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C2" w:rsidRPr="00371AC2" w:rsidRDefault="00F76A92" w:rsidP="00F76A92">
      <w:pPr>
        <w:spacing w:line="276" w:lineRule="auto"/>
        <w:ind w:left="-709" w:right="28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-154744</wp:posOffset>
            </wp:positionH>
            <wp:positionV relativeFrom="paragraph">
              <wp:posOffset>-5568</wp:posOffset>
            </wp:positionV>
            <wp:extent cx="6749770" cy="9284588"/>
            <wp:effectExtent l="19050" t="0" r="0" b="0"/>
            <wp:wrapNone/>
            <wp:docPr id="1" name="Рисунок 1" descr="C:\Documents and Settings\шуя\Рабочий стол\приказ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уя\Рабочий стол\приказ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770" cy="928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AC2">
        <w:rPr>
          <w:rFonts w:eastAsia="Calibri"/>
          <w:sz w:val="28"/>
          <w:szCs w:val="28"/>
          <w:lang w:eastAsia="en-US"/>
        </w:rPr>
        <w:t xml:space="preserve"> </w:t>
      </w:r>
    </w:p>
    <w:p w:rsidR="00371AC2" w:rsidRPr="00371AC2" w:rsidRDefault="00371AC2" w:rsidP="00371AC2">
      <w:pPr>
        <w:spacing w:line="276" w:lineRule="auto"/>
        <w:ind w:right="283"/>
        <w:jc w:val="center"/>
        <w:rPr>
          <w:rFonts w:eastAsia="Calibri"/>
          <w:sz w:val="28"/>
          <w:szCs w:val="28"/>
          <w:lang w:eastAsia="en-US"/>
        </w:rPr>
      </w:pPr>
    </w:p>
    <w:p w:rsidR="00371AC2" w:rsidRPr="00477B65" w:rsidRDefault="008810B8" w:rsidP="008810B8">
      <w:pPr>
        <w:spacing w:line="276" w:lineRule="auto"/>
        <w:ind w:right="283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</w:t>
      </w:r>
      <w:r w:rsidR="00371AC2" w:rsidRPr="00477B65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</w:t>
      </w:r>
      <w:r w:rsidR="00477B65">
        <w:rPr>
          <w:rFonts w:eastAsia="Calibri"/>
          <w:sz w:val="24"/>
          <w:szCs w:val="24"/>
          <w:lang w:eastAsia="en-US"/>
        </w:rPr>
        <w:t xml:space="preserve">        «</w:t>
      </w:r>
      <w:r w:rsidR="00371AC2" w:rsidRPr="00477B65">
        <w:rPr>
          <w:rFonts w:eastAsia="Calibri"/>
          <w:sz w:val="24"/>
          <w:szCs w:val="24"/>
          <w:lang w:eastAsia="en-US"/>
        </w:rPr>
        <w:t xml:space="preserve"> У</w:t>
      </w:r>
      <w:r w:rsidR="00477B65">
        <w:rPr>
          <w:rFonts w:eastAsia="Calibri"/>
          <w:sz w:val="24"/>
          <w:szCs w:val="24"/>
          <w:lang w:eastAsia="en-US"/>
        </w:rPr>
        <w:t>тверждаю»</w:t>
      </w:r>
      <w:r w:rsidR="00371AC2" w:rsidRPr="00477B65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</w:t>
      </w:r>
      <w:r w:rsidR="00371AC2" w:rsidRPr="00477B65">
        <w:rPr>
          <w:rFonts w:eastAsia="Calibri"/>
          <w:sz w:val="24"/>
          <w:szCs w:val="24"/>
          <w:lang w:eastAsia="en-US"/>
        </w:rPr>
        <w:t>Директор МОУ «Золотецкая ООШ»</w:t>
      </w:r>
    </w:p>
    <w:p w:rsidR="00477B65" w:rsidRDefault="00371AC2" w:rsidP="00371AC2">
      <w:pPr>
        <w:spacing w:line="276" w:lineRule="auto"/>
        <w:ind w:right="283"/>
        <w:jc w:val="right"/>
        <w:rPr>
          <w:rFonts w:eastAsia="Calibri"/>
          <w:sz w:val="24"/>
          <w:szCs w:val="24"/>
          <w:lang w:eastAsia="en-US"/>
        </w:rPr>
      </w:pPr>
      <w:r w:rsidRPr="00477B65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_________</w:t>
      </w:r>
      <w:r w:rsidR="00477B65">
        <w:rPr>
          <w:rFonts w:eastAsia="Calibri"/>
          <w:sz w:val="24"/>
          <w:szCs w:val="24"/>
          <w:lang w:eastAsia="en-US"/>
        </w:rPr>
        <w:t>______</w:t>
      </w:r>
      <w:r w:rsidRPr="00477B65">
        <w:rPr>
          <w:rFonts w:eastAsia="Calibri"/>
          <w:sz w:val="24"/>
          <w:szCs w:val="24"/>
          <w:lang w:eastAsia="en-US"/>
        </w:rPr>
        <w:t xml:space="preserve">Е.Т. Гусейнова </w:t>
      </w:r>
    </w:p>
    <w:p w:rsidR="008810B8" w:rsidRDefault="00772C5D" w:rsidP="00772C5D">
      <w:pPr>
        <w:tabs>
          <w:tab w:val="left" w:pos="6345"/>
          <w:tab w:val="right" w:pos="9417"/>
        </w:tabs>
        <w:spacing w:line="276" w:lineRule="auto"/>
        <w:ind w:right="283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 xml:space="preserve">Приказ №206А от </w:t>
      </w:r>
      <w:r>
        <w:rPr>
          <w:rFonts w:eastAsia="Calibri"/>
          <w:sz w:val="24"/>
          <w:szCs w:val="24"/>
          <w:lang w:eastAsia="en-US"/>
        </w:rPr>
        <w:tab/>
        <w:t>01.09</w:t>
      </w:r>
      <w:r w:rsidR="00477B65" w:rsidRPr="00477B65">
        <w:rPr>
          <w:rFonts w:eastAsia="Calibri"/>
          <w:sz w:val="24"/>
          <w:szCs w:val="24"/>
          <w:lang w:eastAsia="en-US"/>
        </w:rPr>
        <w:t xml:space="preserve">. </w:t>
      </w:r>
      <w:r w:rsidR="008810B8">
        <w:rPr>
          <w:rFonts w:eastAsia="Calibri"/>
          <w:sz w:val="24"/>
          <w:szCs w:val="24"/>
          <w:lang w:eastAsia="en-US"/>
        </w:rPr>
        <w:t>2020 г</w:t>
      </w:r>
      <w:r w:rsidR="00371AC2" w:rsidRPr="00477B65">
        <w:rPr>
          <w:rFonts w:eastAsia="Calibri"/>
          <w:sz w:val="24"/>
          <w:szCs w:val="24"/>
          <w:lang w:eastAsia="en-US"/>
        </w:rPr>
        <w:t>.</w:t>
      </w:r>
    </w:p>
    <w:p w:rsidR="00371AC2" w:rsidRPr="00477B65" w:rsidRDefault="00371AC2" w:rsidP="00371AC2">
      <w:pPr>
        <w:spacing w:line="276" w:lineRule="auto"/>
        <w:ind w:right="283"/>
        <w:jc w:val="right"/>
        <w:rPr>
          <w:rFonts w:eastAsia="Calibri"/>
          <w:sz w:val="24"/>
          <w:szCs w:val="24"/>
          <w:lang w:eastAsia="en-US"/>
        </w:rPr>
      </w:pPr>
      <w:r w:rsidRPr="00477B65">
        <w:rPr>
          <w:rFonts w:eastAsia="Calibri"/>
          <w:sz w:val="24"/>
          <w:szCs w:val="24"/>
          <w:lang w:eastAsia="en-US"/>
        </w:rPr>
        <w:t xml:space="preserve">                                                               </w:t>
      </w:r>
    </w:p>
    <w:p w:rsidR="00371AC2" w:rsidRPr="00371AC2" w:rsidRDefault="00371AC2" w:rsidP="00371AC2">
      <w:pPr>
        <w:spacing w:after="200" w:line="276" w:lineRule="auto"/>
        <w:ind w:right="283"/>
        <w:rPr>
          <w:rFonts w:eastAsia="Calibri"/>
          <w:sz w:val="28"/>
          <w:szCs w:val="28"/>
          <w:lang w:eastAsia="en-US"/>
        </w:rPr>
      </w:pPr>
    </w:p>
    <w:p w:rsidR="00371AC2" w:rsidRDefault="00371AC2" w:rsidP="00371AC2">
      <w:pPr>
        <w:spacing w:line="276" w:lineRule="auto"/>
        <w:ind w:right="283"/>
      </w:pPr>
    </w:p>
    <w:p w:rsidR="00371AC2" w:rsidRPr="006D665D" w:rsidRDefault="00371AC2" w:rsidP="00371AC2">
      <w:pPr>
        <w:tabs>
          <w:tab w:val="left" w:pos="7440"/>
        </w:tabs>
        <w:spacing w:line="276" w:lineRule="auto"/>
        <w:ind w:right="283"/>
        <w:rPr>
          <w:b/>
          <w:sz w:val="28"/>
          <w:szCs w:val="28"/>
        </w:rPr>
      </w:pPr>
    </w:p>
    <w:p w:rsidR="00371AC2" w:rsidRPr="006D665D" w:rsidRDefault="00371AC2" w:rsidP="00371AC2">
      <w:pPr>
        <w:tabs>
          <w:tab w:val="left" w:pos="7440"/>
        </w:tabs>
        <w:spacing w:line="276" w:lineRule="auto"/>
        <w:ind w:right="283"/>
        <w:rPr>
          <w:b/>
          <w:sz w:val="28"/>
          <w:szCs w:val="28"/>
        </w:rPr>
      </w:pPr>
    </w:p>
    <w:p w:rsidR="00371AC2" w:rsidRPr="006D665D" w:rsidRDefault="00371AC2" w:rsidP="00371AC2">
      <w:pPr>
        <w:tabs>
          <w:tab w:val="left" w:pos="7440"/>
        </w:tabs>
        <w:spacing w:line="276" w:lineRule="auto"/>
        <w:ind w:right="283"/>
        <w:rPr>
          <w:b/>
          <w:sz w:val="28"/>
          <w:szCs w:val="28"/>
        </w:rPr>
      </w:pPr>
    </w:p>
    <w:p w:rsidR="00371AC2" w:rsidRPr="006D665D" w:rsidRDefault="00371AC2" w:rsidP="00371AC2">
      <w:pPr>
        <w:pStyle w:val="5"/>
        <w:spacing w:line="276" w:lineRule="auto"/>
        <w:ind w:right="283"/>
        <w:rPr>
          <w:szCs w:val="28"/>
        </w:rPr>
      </w:pPr>
    </w:p>
    <w:p w:rsidR="00371AC2" w:rsidRPr="006D665D" w:rsidRDefault="00371AC2" w:rsidP="00371AC2">
      <w:pPr>
        <w:pStyle w:val="5"/>
        <w:spacing w:line="276" w:lineRule="auto"/>
        <w:ind w:right="283"/>
        <w:rPr>
          <w:szCs w:val="28"/>
        </w:rPr>
      </w:pPr>
    </w:p>
    <w:p w:rsidR="00371AC2" w:rsidRPr="006D665D" w:rsidRDefault="00371AC2" w:rsidP="00371AC2">
      <w:pPr>
        <w:pStyle w:val="5"/>
        <w:spacing w:line="276" w:lineRule="auto"/>
        <w:ind w:right="283"/>
        <w:rPr>
          <w:sz w:val="32"/>
          <w:szCs w:val="32"/>
        </w:rPr>
      </w:pPr>
    </w:p>
    <w:p w:rsidR="00371AC2" w:rsidRPr="006D665D" w:rsidRDefault="00371AC2" w:rsidP="00371AC2">
      <w:pPr>
        <w:pStyle w:val="5"/>
        <w:spacing w:line="276" w:lineRule="auto"/>
        <w:ind w:right="283"/>
        <w:rPr>
          <w:sz w:val="40"/>
          <w:szCs w:val="40"/>
        </w:rPr>
      </w:pPr>
      <w:r w:rsidRPr="006D665D">
        <w:rPr>
          <w:sz w:val="40"/>
          <w:szCs w:val="40"/>
        </w:rPr>
        <w:t xml:space="preserve">ПРОГРАММА </w:t>
      </w:r>
    </w:p>
    <w:p w:rsidR="00371AC2" w:rsidRPr="006D665D" w:rsidRDefault="00371AC2" w:rsidP="00371AC2">
      <w:pPr>
        <w:spacing w:line="276" w:lineRule="auto"/>
        <w:ind w:right="283"/>
        <w:jc w:val="center"/>
        <w:rPr>
          <w:sz w:val="32"/>
          <w:szCs w:val="32"/>
        </w:rPr>
      </w:pPr>
    </w:p>
    <w:p w:rsidR="00371AC2" w:rsidRPr="006D665D" w:rsidRDefault="00371AC2" w:rsidP="00371AC2">
      <w:pPr>
        <w:spacing w:line="276" w:lineRule="auto"/>
        <w:ind w:right="283"/>
        <w:jc w:val="center"/>
        <w:rPr>
          <w:sz w:val="32"/>
          <w:szCs w:val="32"/>
        </w:rPr>
      </w:pPr>
      <w:r w:rsidRPr="006D665D">
        <w:rPr>
          <w:sz w:val="32"/>
          <w:szCs w:val="32"/>
        </w:rPr>
        <w:t xml:space="preserve">производственного контроля </w:t>
      </w:r>
    </w:p>
    <w:p w:rsidR="00371AC2" w:rsidRDefault="00371AC2" w:rsidP="00371AC2">
      <w:pPr>
        <w:spacing w:line="276" w:lineRule="auto"/>
        <w:ind w:right="283"/>
        <w:jc w:val="center"/>
        <w:rPr>
          <w:sz w:val="32"/>
          <w:szCs w:val="32"/>
        </w:rPr>
      </w:pPr>
      <w:r w:rsidRPr="006D665D">
        <w:rPr>
          <w:sz w:val="32"/>
          <w:szCs w:val="32"/>
        </w:rPr>
        <w:t xml:space="preserve">за соблюдением требований санитарных правил </w:t>
      </w:r>
      <w:r>
        <w:rPr>
          <w:sz w:val="32"/>
          <w:szCs w:val="32"/>
        </w:rPr>
        <w:t xml:space="preserve">                                                      </w:t>
      </w:r>
      <w:r w:rsidRPr="006D665D">
        <w:rPr>
          <w:sz w:val="32"/>
          <w:szCs w:val="32"/>
        </w:rPr>
        <w:t>и выполнением санитарно-противоэпидемических</w:t>
      </w:r>
    </w:p>
    <w:p w:rsidR="00371AC2" w:rsidRPr="006D665D" w:rsidRDefault="00371AC2" w:rsidP="00371AC2">
      <w:pPr>
        <w:spacing w:line="276" w:lineRule="auto"/>
        <w:ind w:right="283"/>
        <w:jc w:val="center"/>
        <w:rPr>
          <w:sz w:val="32"/>
          <w:szCs w:val="32"/>
        </w:rPr>
      </w:pPr>
      <w:r>
        <w:rPr>
          <w:sz w:val="32"/>
          <w:szCs w:val="32"/>
        </w:rPr>
        <w:t>(профилактических)</w:t>
      </w:r>
      <w:r w:rsidRPr="006D665D">
        <w:rPr>
          <w:sz w:val="32"/>
          <w:szCs w:val="32"/>
        </w:rPr>
        <w:t xml:space="preserve"> мероприятий</w:t>
      </w:r>
    </w:p>
    <w:p w:rsidR="00371AC2" w:rsidRPr="006D665D" w:rsidRDefault="00371AC2" w:rsidP="00371AC2">
      <w:pPr>
        <w:spacing w:line="276" w:lineRule="auto"/>
        <w:ind w:right="283"/>
        <w:jc w:val="center"/>
        <w:rPr>
          <w:sz w:val="32"/>
          <w:szCs w:val="32"/>
        </w:rPr>
      </w:pPr>
      <w:r w:rsidRPr="006D665D">
        <w:rPr>
          <w:sz w:val="32"/>
          <w:szCs w:val="32"/>
        </w:rPr>
        <w:t>в М</w:t>
      </w:r>
      <w:r>
        <w:rPr>
          <w:sz w:val="32"/>
          <w:szCs w:val="32"/>
        </w:rPr>
        <w:t>ОУ «Золотецкая ООШ»</w:t>
      </w:r>
    </w:p>
    <w:p w:rsidR="00371AC2" w:rsidRPr="006D665D" w:rsidRDefault="00371AC2" w:rsidP="00371AC2">
      <w:pPr>
        <w:spacing w:line="276" w:lineRule="auto"/>
        <w:ind w:right="283"/>
        <w:jc w:val="center"/>
        <w:rPr>
          <w:sz w:val="32"/>
          <w:szCs w:val="32"/>
        </w:rPr>
      </w:pPr>
    </w:p>
    <w:p w:rsidR="00371AC2" w:rsidRPr="006D665D" w:rsidRDefault="00371AC2" w:rsidP="00371AC2">
      <w:pPr>
        <w:spacing w:line="276" w:lineRule="auto"/>
        <w:ind w:right="283"/>
        <w:jc w:val="center"/>
        <w:rPr>
          <w:sz w:val="28"/>
          <w:szCs w:val="28"/>
        </w:rPr>
      </w:pPr>
    </w:p>
    <w:p w:rsidR="00371AC2" w:rsidRPr="006D665D" w:rsidRDefault="00371AC2" w:rsidP="00371AC2">
      <w:pPr>
        <w:spacing w:line="276" w:lineRule="auto"/>
        <w:ind w:right="283"/>
        <w:jc w:val="center"/>
        <w:rPr>
          <w:sz w:val="28"/>
          <w:szCs w:val="28"/>
        </w:rPr>
      </w:pPr>
    </w:p>
    <w:p w:rsidR="00371AC2" w:rsidRPr="006D665D" w:rsidRDefault="00371AC2" w:rsidP="00371AC2">
      <w:pPr>
        <w:spacing w:line="276" w:lineRule="auto"/>
        <w:ind w:right="283"/>
        <w:jc w:val="center"/>
        <w:rPr>
          <w:sz w:val="28"/>
          <w:szCs w:val="28"/>
        </w:rPr>
      </w:pPr>
    </w:p>
    <w:p w:rsidR="00371AC2" w:rsidRPr="006D665D" w:rsidRDefault="00371AC2" w:rsidP="00371AC2">
      <w:pPr>
        <w:spacing w:line="276" w:lineRule="auto"/>
        <w:ind w:right="283"/>
        <w:jc w:val="center"/>
        <w:rPr>
          <w:sz w:val="28"/>
          <w:szCs w:val="28"/>
        </w:rPr>
      </w:pPr>
    </w:p>
    <w:p w:rsidR="00371AC2" w:rsidRPr="006D665D" w:rsidRDefault="00371AC2" w:rsidP="00371AC2">
      <w:pPr>
        <w:spacing w:line="276" w:lineRule="auto"/>
        <w:ind w:right="283"/>
        <w:jc w:val="center"/>
        <w:rPr>
          <w:sz w:val="28"/>
          <w:szCs w:val="28"/>
        </w:rPr>
      </w:pPr>
    </w:p>
    <w:p w:rsidR="00371AC2" w:rsidRPr="006D665D" w:rsidRDefault="00371AC2" w:rsidP="00371AC2">
      <w:pPr>
        <w:spacing w:line="276" w:lineRule="auto"/>
        <w:ind w:right="283"/>
        <w:rPr>
          <w:sz w:val="28"/>
          <w:szCs w:val="28"/>
        </w:rPr>
      </w:pPr>
    </w:p>
    <w:p w:rsidR="00371AC2" w:rsidRDefault="00371AC2" w:rsidP="00371AC2">
      <w:pPr>
        <w:spacing w:line="276" w:lineRule="auto"/>
        <w:ind w:right="283"/>
        <w:rPr>
          <w:sz w:val="28"/>
          <w:szCs w:val="28"/>
        </w:rPr>
      </w:pPr>
    </w:p>
    <w:p w:rsidR="000020CD" w:rsidRDefault="000020CD">
      <w:pPr>
        <w:spacing w:line="200" w:lineRule="exact"/>
        <w:rPr>
          <w:sz w:val="24"/>
          <w:szCs w:val="24"/>
        </w:rPr>
      </w:pPr>
    </w:p>
    <w:p w:rsidR="000020CD" w:rsidRDefault="000020CD">
      <w:pPr>
        <w:spacing w:line="200" w:lineRule="exact"/>
        <w:rPr>
          <w:sz w:val="24"/>
          <w:szCs w:val="24"/>
        </w:rPr>
      </w:pPr>
    </w:p>
    <w:p w:rsidR="000020CD" w:rsidRDefault="000020CD">
      <w:pPr>
        <w:spacing w:line="200" w:lineRule="exact"/>
        <w:rPr>
          <w:sz w:val="24"/>
          <w:szCs w:val="24"/>
        </w:rPr>
      </w:pPr>
    </w:p>
    <w:p w:rsidR="000020CD" w:rsidRDefault="000020CD">
      <w:pPr>
        <w:spacing w:line="200" w:lineRule="exact"/>
        <w:rPr>
          <w:sz w:val="24"/>
          <w:szCs w:val="24"/>
        </w:rPr>
      </w:pPr>
    </w:p>
    <w:p w:rsidR="000020CD" w:rsidRDefault="000020CD">
      <w:pPr>
        <w:spacing w:line="200" w:lineRule="exact"/>
        <w:rPr>
          <w:sz w:val="24"/>
          <w:szCs w:val="24"/>
        </w:rPr>
      </w:pPr>
    </w:p>
    <w:p w:rsidR="000020CD" w:rsidRDefault="000020CD">
      <w:pPr>
        <w:spacing w:line="200" w:lineRule="exact"/>
        <w:rPr>
          <w:sz w:val="24"/>
          <w:szCs w:val="24"/>
        </w:rPr>
      </w:pPr>
    </w:p>
    <w:p w:rsidR="000020CD" w:rsidRDefault="000020CD">
      <w:pPr>
        <w:spacing w:line="200" w:lineRule="exact"/>
        <w:rPr>
          <w:sz w:val="24"/>
          <w:szCs w:val="24"/>
        </w:rPr>
      </w:pPr>
    </w:p>
    <w:p w:rsidR="000020CD" w:rsidRDefault="000020CD">
      <w:pPr>
        <w:spacing w:line="200" w:lineRule="exact"/>
        <w:rPr>
          <w:sz w:val="24"/>
          <w:szCs w:val="24"/>
        </w:rPr>
      </w:pPr>
    </w:p>
    <w:p w:rsidR="000020CD" w:rsidRDefault="000020CD">
      <w:pPr>
        <w:spacing w:line="200" w:lineRule="exact"/>
        <w:rPr>
          <w:sz w:val="24"/>
          <w:szCs w:val="24"/>
        </w:rPr>
      </w:pPr>
    </w:p>
    <w:p w:rsidR="00371AC2" w:rsidRPr="00477B65" w:rsidRDefault="00371AC2" w:rsidP="00371AC2">
      <w:pPr>
        <w:jc w:val="center"/>
        <w:rPr>
          <w:rFonts w:eastAsia="Times New Roman"/>
          <w:bCs/>
          <w:sz w:val="24"/>
          <w:szCs w:val="24"/>
        </w:rPr>
      </w:pPr>
      <w:r w:rsidRPr="00477B65">
        <w:rPr>
          <w:rFonts w:eastAsia="Times New Roman"/>
          <w:bCs/>
          <w:sz w:val="24"/>
          <w:szCs w:val="24"/>
        </w:rPr>
        <w:t>Золотец</w:t>
      </w:r>
    </w:p>
    <w:p w:rsidR="000020CD" w:rsidRPr="00477B65" w:rsidRDefault="00371AC2" w:rsidP="00371AC2">
      <w:pPr>
        <w:jc w:val="center"/>
        <w:rPr>
          <w:sz w:val="24"/>
          <w:szCs w:val="24"/>
        </w:rPr>
      </w:pPr>
      <w:r w:rsidRPr="00477B65">
        <w:rPr>
          <w:rFonts w:eastAsia="Times New Roman"/>
          <w:bCs/>
          <w:sz w:val="24"/>
          <w:szCs w:val="24"/>
        </w:rPr>
        <w:t>2020</w:t>
      </w:r>
      <w:r w:rsidR="009D6A57" w:rsidRPr="00477B65">
        <w:rPr>
          <w:rFonts w:eastAsia="Times New Roman"/>
          <w:bCs/>
          <w:sz w:val="24"/>
          <w:szCs w:val="24"/>
        </w:rPr>
        <w:t xml:space="preserve"> </w:t>
      </w:r>
    </w:p>
    <w:p w:rsidR="000020CD" w:rsidRDefault="000020CD">
      <w:pPr>
        <w:sectPr w:rsidR="000020CD">
          <w:footerReference w:type="default" r:id="rId8"/>
          <w:pgSz w:w="11920" w:h="16845"/>
          <w:pgMar w:top="762" w:right="770" w:bottom="584" w:left="1440" w:header="0" w:footer="0" w:gutter="0"/>
          <w:cols w:space="720" w:equalWidth="0">
            <w:col w:w="9700"/>
          </w:cols>
        </w:sectPr>
      </w:pPr>
    </w:p>
    <w:p w:rsidR="000020CD" w:rsidRDefault="009D6A5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lastRenderedPageBreak/>
        <w:t>Содержание программы производственного контроля</w:t>
      </w:r>
    </w:p>
    <w:p w:rsidR="000020CD" w:rsidRDefault="000020CD">
      <w:pPr>
        <w:spacing w:line="190" w:lineRule="exact"/>
        <w:rPr>
          <w:sz w:val="20"/>
          <w:szCs w:val="20"/>
        </w:rPr>
      </w:pPr>
    </w:p>
    <w:tbl>
      <w:tblPr>
        <w:tblStyle w:val="a4"/>
        <w:tblW w:w="10738" w:type="dxa"/>
        <w:tblLayout w:type="fixed"/>
        <w:tblLook w:val="04A0"/>
      </w:tblPr>
      <w:tblGrid>
        <w:gridCol w:w="705"/>
        <w:gridCol w:w="8374"/>
        <w:gridCol w:w="1659"/>
      </w:tblGrid>
      <w:tr w:rsidR="000020CD" w:rsidTr="00F76A92">
        <w:trPr>
          <w:trHeight w:val="542"/>
        </w:trPr>
        <w:tc>
          <w:tcPr>
            <w:tcW w:w="705" w:type="dxa"/>
          </w:tcPr>
          <w:p w:rsidR="000020CD" w:rsidRDefault="009D6A5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374" w:type="dxa"/>
          </w:tcPr>
          <w:p w:rsidR="000020CD" w:rsidRDefault="009D6A57">
            <w:pPr>
              <w:ind w:left="2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пункта программы</w:t>
            </w:r>
          </w:p>
        </w:tc>
        <w:tc>
          <w:tcPr>
            <w:tcW w:w="1659" w:type="dxa"/>
          </w:tcPr>
          <w:p w:rsidR="000020CD" w:rsidRDefault="009D6A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Стр.</w:t>
            </w:r>
          </w:p>
        </w:tc>
      </w:tr>
      <w:tr w:rsidR="000020CD" w:rsidTr="00F76A92">
        <w:trPr>
          <w:trHeight w:val="515"/>
        </w:trPr>
        <w:tc>
          <w:tcPr>
            <w:tcW w:w="705" w:type="dxa"/>
          </w:tcPr>
          <w:p w:rsidR="000020CD" w:rsidRDefault="00477B6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374" w:type="dxa"/>
          </w:tcPr>
          <w:p w:rsidR="000020CD" w:rsidRDefault="009D6A5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 положения, цели и задачи программы</w:t>
            </w:r>
          </w:p>
        </w:tc>
        <w:tc>
          <w:tcPr>
            <w:tcW w:w="1659" w:type="dxa"/>
          </w:tcPr>
          <w:p w:rsidR="000020CD" w:rsidRDefault="009D6A5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0020CD" w:rsidTr="00F76A92">
        <w:trPr>
          <w:trHeight w:val="515"/>
        </w:trPr>
        <w:tc>
          <w:tcPr>
            <w:tcW w:w="705" w:type="dxa"/>
          </w:tcPr>
          <w:p w:rsidR="000020CD" w:rsidRDefault="00477B6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374" w:type="dxa"/>
          </w:tcPr>
          <w:p w:rsidR="000020CD" w:rsidRDefault="009D6A5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 осуществляемых работ, услуг других видов деятельности</w:t>
            </w:r>
          </w:p>
        </w:tc>
        <w:tc>
          <w:tcPr>
            <w:tcW w:w="1659" w:type="dxa"/>
          </w:tcPr>
          <w:p w:rsidR="000020CD" w:rsidRDefault="009D6A5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0020CD" w:rsidTr="00F76A92">
        <w:trPr>
          <w:trHeight w:val="509"/>
        </w:trPr>
        <w:tc>
          <w:tcPr>
            <w:tcW w:w="705" w:type="dxa"/>
          </w:tcPr>
          <w:p w:rsidR="000020CD" w:rsidRDefault="00477B6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374" w:type="dxa"/>
          </w:tcPr>
          <w:p w:rsidR="000020CD" w:rsidRDefault="009D6A5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 официально изданных санитарных правил, методов  и  методик</w:t>
            </w:r>
            <w:r w:rsidR="00F76A92">
              <w:rPr>
                <w:rFonts w:eastAsia="Times New Roman"/>
                <w:sz w:val="24"/>
                <w:szCs w:val="24"/>
              </w:rPr>
              <w:t xml:space="preserve"> контроля  факторов  среды  обитания  в  соответствии  с  осуществляемой деятельностью</w:t>
            </w:r>
          </w:p>
        </w:tc>
        <w:tc>
          <w:tcPr>
            <w:tcW w:w="1659" w:type="dxa"/>
          </w:tcPr>
          <w:p w:rsidR="000020CD" w:rsidRDefault="009D6A57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0020CD" w:rsidTr="00F76A92">
        <w:trPr>
          <w:trHeight w:val="774"/>
        </w:trPr>
        <w:tc>
          <w:tcPr>
            <w:tcW w:w="705" w:type="dxa"/>
          </w:tcPr>
          <w:p w:rsidR="000020CD" w:rsidRDefault="007338E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374" w:type="dxa"/>
          </w:tcPr>
          <w:p w:rsidR="000020CD" w:rsidRDefault="009D6A5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 должностных лиц (работников), на которых возложены функции</w:t>
            </w:r>
            <w:r w:rsidR="00F76A92">
              <w:rPr>
                <w:rFonts w:eastAsia="Times New Roman"/>
                <w:sz w:val="24"/>
                <w:szCs w:val="24"/>
              </w:rPr>
              <w:t xml:space="preserve"> по осуществлению производственного контроля</w:t>
            </w:r>
          </w:p>
        </w:tc>
        <w:tc>
          <w:tcPr>
            <w:tcW w:w="1659" w:type="dxa"/>
          </w:tcPr>
          <w:p w:rsidR="000020CD" w:rsidRDefault="007338E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0020CD" w:rsidTr="00F76A92">
        <w:trPr>
          <w:trHeight w:val="509"/>
        </w:trPr>
        <w:tc>
          <w:tcPr>
            <w:tcW w:w="705" w:type="dxa"/>
          </w:tcPr>
          <w:p w:rsidR="000020CD" w:rsidRDefault="007338E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374" w:type="dxa"/>
          </w:tcPr>
          <w:p w:rsidR="000020CD" w:rsidRDefault="009D6A5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Порядок организации и проведения производственного контроля</w:t>
            </w:r>
          </w:p>
        </w:tc>
        <w:tc>
          <w:tcPr>
            <w:tcW w:w="1659" w:type="dxa"/>
          </w:tcPr>
          <w:p w:rsidR="000020CD" w:rsidRDefault="007338E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0020CD" w:rsidTr="00F76A92">
        <w:trPr>
          <w:trHeight w:val="515"/>
        </w:trPr>
        <w:tc>
          <w:tcPr>
            <w:tcW w:w="705" w:type="dxa"/>
          </w:tcPr>
          <w:p w:rsidR="000020CD" w:rsidRDefault="007338E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374" w:type="dxa"/>
          </w:tcPr>
          <w:p w:rsidR="000020CD" w:rsidRDefault="009D6A5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 ответственного за осуществление производственного контроля</w:t>
            </w:r>
          </w:p>
        </w:tc>
        <w:tc>
          <w:tcPr>
            <w:tcW w:w="1659" w:type="dxa"/>
          </w:tcPr>
          <w:p w:rsidR="000020CD" w:rsidRDefault="007338E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  <w:tr w:rsidR="000020CD" w:rsidTr="00F76A92">
        <w:trPr>
          <w:trHeight w:val="509"/>
        </w:trPr>
        <w:tc>
          <w:tcPr>
            <w:tcW w:w="705" w:type="dxa"/>
          </w:tcPr>
          <w:p w:rsidR="000020CD" w:rsidRDefault="007338E7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374" w:type="dxa"/>
          </w:tcPr>
          <w:p w:rsidR="000020CD" w:rsidRDefault="009D6A5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 взаимодействия   с   территориальным   отделом   Управле</w:t>
            </w:r>
            <w:r w:rsidR="00F76A92">
              <w:rPr>
                <w:rFonts w:eastAsia="Times New Roman"/>
                <w:sz w:val="24"/>
                <w:szCs w:val="24"/>
              </w:rPr>
              <w:t xml:space="preserve"> Роспотребнадзора по Республике Карелия.</w:t>
            </w:r>
          </w:p>
        </w:tc>
        <w:tc>
          <w:tcPr>
            <w:tcW w:w="1659" w:type="dxa"/>
          </w:tcPr>
          <w:p w:rsidR="000020CD" w:rsidRDefault="007338E7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  <w:tr w:rsidR="000020CD" w:rsidTr="00F76A92">
        <w:trPr>
          <w:trHeight w:val="511"/>
        </w:trPr>
        <w:tc>
          <w:tcPr>
            <w:tcW w:w="705" w:type="dxa"/>
          </w:tcPr>
          <w:p w:rsidR="000020CD" w:rsidRDefault="007338E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374" w:type="dxa"/>
          </w:tcPr>
          <w:p w:rsidR="000020CD" w:rsidRDefault="009D6A5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  химических веществ,  физических и  иных  факторов,  объектов</w:t>
            </w:r>
            <w:r w:rsidR="00F76A92">
              <w:rPr>
                <w:rFonts w:eastAsia="Times New Roman"/>
                <w:sz w:val="24"/>
                <w:szCs w:val="24"/>
              </w:rPr>
              <w:t xml:space="preserve"> производственного контроля, представляющих потенциальную опасность для человека и среды его обитания.</w:t>
            </w:r>
          </w:p>
        </w:tc>
        <w:tc>
          <w:tcPr>
            <w:tcW w:w="1659" w:type="dxa"/>
          </w:tcPr>
          <w:p w:rsidR="000020CD" w:rsidRDefault="007338E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  <w:tr w:rsidR="000020CD" w:rsidTr="00F76A92">
        <w:trPr>
          <w:trHeight w:val="511"/>
        </w:trPr>
        <w:tc>
          <w:tcPr>
            <w:tcW w:w="705" w:type="dxa"/>
          </w:tcPr>
          <w:p w:rsidR="000020CD" w:rsidRDefault="006B26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374" w:type="dxa"/>
          </w:tcPr>
          <w:p w:rsidR="000020CD" w:rsidRDefault="009D6A5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  контингента  работников, подлежащих медицинским  осмотрам,</w:t>
            </w:r>
            <w:r w:rsidR="00F76A92">
              <w:rPr>
                <w:rFonts w:eastAsia="Times New Roman"/>
                <w:sz w:val="24"/>
                <w:szCs w:val="24"/>
              </w:rPr>
              <w:t xml:space="preserve"> согласно  приказу  Минздравсоцразвития  РФ  №  302н  от  12.04.2011  и профессионально-гигиенической подготовке.</w:t>
            </w:r>
          </w:p>
        </w:tc>
        <w:tc>
          <w:tcPr>
            <w:tcW w:w="1659" w:type="dxa"/>
          </w:tcPr>
          <w:p w:rsidR="000020CD" w:rsidRDefault="006B26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</w:tr>
      <w:tr w:rsidR="00F76A92" w:rsidTr="00F76A92">
        <w:trPr>
          <w:trHeight w:val="511"/>
        </w:trPr>
        <w:tc>
          <w:tcPr>
            <w:tcW w:w="705" w:type="dxa"/>
          </w:tcPr>
          <w:p w:rsidR="00F76A92" w:rsidRDefault="00F76A92" w:rsidP="006B26E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374" w:type="dxa"/>
          </w:tcPr>
          <w:p w:rsidR="00F76A92" w:rsidRDefault="00F76A92" w:rsidP="005E0C1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угрозу санитарно-эпидемиологическому благополучию населения.</w:t>
            </w:r>
          </w:p>
        </w:tc>
        <w:tc>
          <w:tcPr>
            <w:tcW w:w="1659" w:type="dxa"/>
          </w:tcPr>
          <w:p w:rsidR="00F76A92" w:rsidRDefault="00F76A9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</w:tr>
      <w:tr w:rsidR="00F76A92" w:rsidTr="00F76A92">
        <w:trPr>
          <w:trHeight w:val="509"/>
        </w:trPr>
        <w:tc>
          <w:tcPr>
            <w:tcW w:w="705" w:type="dxa"/>
          </w:tcPr>
          <w:p w:rsidR="00F76A92" w:rsidRDefault="00F76A92" w:rsidP="00F76A92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374" w:type="dxa"/>
          </w:tcPr>
          <w:p w:rsidR="00F76A92" w:rsidRDefault="00F76A9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План-график производственного лабораторного контроля.</w:t>
            </w:r>
          </w:p>
        </w:tc>
        <w:tc>
          <w:tcPr>
            <w:tcW w:w="1659" w:type="dxa"/>
          </w:tcPr>
          <w:p w:rsidR="00F76A92" w:rsidRDefault="00F76A92" w:rsidP="00160471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</w:tr>
    </w:tbl>
    <w:p w:rsidR="000020CD" w:rsidRDefault="000020CD">
      <w:pPr>
        <w:spacing w:line="210" w:lineRule="exact"/>
        <w:rPr>
          <w:sz w:val="20"/>
          <w:szCs w:val="20"/>
        </w:rPr>
      </w:pPr>
    </w:p>
    <w:p w:rsidR="000020CD" w:rsidRDefault="000020CD">
      <w:pPr>
        <w:sectPr w:rsidR="000020CD">
          <w:pgSz w:w="11920" w:h="16845"/>
          <w:pgMar w:top="792" w:right="770" w:bottom="166" w:left="991" w:header="0" w:footer="0" w:gutter="0"/>
          <w:cols w:space="720" w:equalWidth="0">
            <w:col w:w="10149"/>
          </w:cols>
        </w:sectPr>
      </w:pPr>
    </w:p>
    <w:p w:rsidR="000020CD" w:rsidRDefault="000020CD">
      <w:pPr>
        <w:spacing w:line="100" w:lineRule="exact"/>
        <w:rPr>
          <w:sz w:val="20"/>
          <w:szCs w:val="20"/>
        </w:rPr>
      </w:pPr>
    </w:p>
    <w:p w:rsidR="000020CD" w:rsidRPr="00303BA4" w:rsidRDefault="00303BA4" w:rsidP="00303BA4">
      <w:pPr>
        <w:tabs>
          <w:tab w:val="left" w:pos="720"/>
        </w:tabs>
        <w:jc w:val="center"/>
        <w:rPr>
          <w:rFonts w:eastAsia="Times New Roman"/>
          <w:b/>
          <w:bCs/>
          <w:sz w:val="28"/>
          <w:szCs w:val="28"/>
        </w:rPr>
      </w:pPr>
      <w:r w:rsidRPr="00303BA4">
        <w:rPr>
          <w:rFonts w:eastAsia="Times New Roman"/>
          <w:b/>
          <w:bCs/>
          <w:sz w:val="28"/>
          <w:szCs w:val="28"/>
        </w:rPr>
        <w:t>1.</w:t>
      </w:r>
      <w:r w:rsidR="009D6A57" w:rsidRPr="00303BA4">
        <w:rPr>
          <w:rFonts w:eastAsia="Times New Roman"/>
          <w:b/>
          <w:bCs/>
          <w:sz w:val="28"/>
          <w:szCs w:val="28"/>
        </w:rPr>
        <w:t>Общие положения</w:t>
      </w:r>
    </w:p>
    <w:p w:rsidR="000020CD" w:rsidRDefault="000020CD">
      <w:pPr>
        <w:spacing w:line="202" w:lineRule="exact"/>
        <w:rPr>
          <w:sz w:val="20"/>
          <w:szCs w:val="20"/>
        </w:rPr>
      </w:pPr>
    </w:p>
    <w:p w:rsidR="000020CD" w:rsidRDefault="009D6A57">
      <w:pPr>
        <w:spacing w:line="233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Настоящая программа разработана в соответствие с требованиями Федерального закона № 52 от 30.03.99 «О санитарно-эпидемиологическом благополучии населения» (с изменениями и дополнениями) и санитарных правил СП 1.1.1058-01 «Организация и проведение</w:t>
      </w:r>
    </w:p>
    <w:p w:rsidR="000020CD" w:rsidRDefault="000020CD">
      <w:pPr>
        <w:spacing w:line="22" w:lineRule="exact"/>
        <w:rPr>
          <w:sz w:val="20"/>
          <w:szCs w:val="20"/>
        </w:rPr>
      </w:pPr>
    </w:p>
    <w:p w:rsidR="000020CD" w:rsidRDefault="009D6A57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производственного контроля за соблюдением санитарно-эпидемиологических (профилактических) мероприятий», утвержденных постановлением главного государственного санитарного врача Российской Федерации от 13.07.2001 №18.</w:t>
      </w:r>
    </w:p>
    <w:p w:rsidR="000020CD" w:rsidRDefault="000020CD">
      <w:pPr>
        <w:spacing w:line="8" w:lineRule="exact"/>
        <w:rPr>
          <w:sz w:val="20"/>
          <w:szCs w:val="20"/>
        </w:rPr>
      </w:pPr>
    </w:p>
    <w:p w:rsidR="000020CD" w:rsidRDefault="009D6A57">
      <w:pPr>
        <w:spacing w:line="237" w:lineRule="auto"/>
        <w:ind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0020CD" w:rsidRDefault="000020CD">
      <w:pPr>
        <w:spacing w:line="8" w:lineRule="exact"/>
        <w:rPr>
          <w:sz w:val="20"/>
          <w:szCs w:val="20"/>
        </w:rPr>
      </w:pPr>
    </w:p>
    <w:p w:rsidR="000020CD" w:rsidRDefault="009D6A57">
      <w:pPr>
        <w:spacing w:line="236" w:lineRule="auto"/>
        <w:ind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 Организация</w:t>
      </w:r>
      <w:r w:rsidR="00303BA4">
        <w:rPr>
          <w:rFonts w:eastAsia="Times New Roman"/>
          <w:sz w:val="24"/>
          <w:szCs w:val="24"/>
        </w:rPr>
        <w:t xml:space="preserve"> производственного контроля в МОУ «Золотецкая ООШ</w:t>
      </w:r>
      <w:r>
        <w:rPr>
          <w:rFonts w:eastAsia="Times New Roman"/>
          <w:sz w:val="24"/>
          <w:szCs w:val="24"/>
        </w:rPr>
        <w:t>» возлагается на д</w:t>
      </w:r>
      <w:r w:rsidR="00303BA4">
        <w:rPr>
          <w:rFonts w:eastAsia="Times New Roman"/>
          <w:sz w:val="24"/>
          <w:szCs w:val="24"/>
        </w:rPr>
        <w:t>иректора учреждения Гусейнову Е.Т.</w:t>
      </w:r>
      <w:r>
        <w:rPr>
          <w:rFonts w:eastAsia="Times New Roman"/>
          <w:sz w:val="24"/>
          <w:szCs w:val="24"/>
        </w:rPr>
        <w:t>.; система производственного контроля целиком относится к внутренней сфере деятельности учреждения и позволяет руководителю пресекать нарушения санитарного законодательства на ранних сроках.</w:t>
      </w:r>
    </w:p>
    <w:p w:rsidR="000020CD" w:rsidRDefault="000020CD">
      <w:pPr>
        <w:spacing w:line="25" w:lineRule="exact"/>
        <w:rPr>
          <w:sz w:val="20"/>
          <w:szCs w:val="20"/>
        </w:rPr>
      </w:pPr>
    </w:p>
    <w:p w:rsidR="000020CD" w:rsidRDefault="009D6A57">
      <w:pPr>
        <w:spacing w:line="237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Осуществление производственного контроля за соблюдением санитарных правил, санитарно-противоэпидемических (профилактических) мероприятий возлагается на </w:t>
      </w:r>
      <w:r w:rsidR="00303BA4">
        <w:rPr>
          <w:rFonts w:eastAsia="Times New Roman"/>
          <w:sz w:val="24"/>
          <w:szCs w:val="24"/>
        </w:rPr>
        <w:t>завхоза Магазову Н.А.</w:t>
      </w:r>
    </w:p>
    <w:p w:rsidR="000020CD" w:rsidRDefault="000020CD">
      <w:pPr>
        <w:spacing w:line="8" w:lineRule="exact"/>
        <w:rPr>
          <w:sz w:val="20"/>
          <w:szCs w:val="20"/>
        </w:rPr>
      </w:pPr>
    </w:p>
    <w:p w:rsidR="000020CD" w:rsidRDefault="009D6A57">
      <w:pPr>
        <w:spacing w:line="237" w:lineRule="auto"/>
        <w:ind w:right="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Целью производственного контроля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</w:t>
      </w:r>
    </w:p>
    <w:p w:rsidR="000020CD" w:rsidRDefault="000020CD">
      <w:pPr>
        <w:spacing w:line="8" w:lineRule="exact"/>
        <w:rPr>
          <w:sz w:val="20"/>
          <w:szCs w:val="20"/>
        </w:rPr>
      </w:pPr>
    </w:p>
    <w:p w:rsidR="000020CD" w:rsidRDefault="009D6A57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:rsidR="000020CD" w:rsidRDefault="009D6A57">
      <w:pPr>
        <w:spacing w:line="236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К настоящей Программе относятся термины с соответствующими определениями:</w:t>
      </w:r>
    </w:p>
    <w:p w:rsidR="000020CD" w:rsidRDefault="009D6A57">
      <w:pPr>
        <w:tabs>
          <w:tab w:val="left" w:pos="4420"/>
          <w:tab w:val="left" w:pos="6100"/>
          <w:tab w:val="left" w:pos="7480"/>
          <w:tab w:val="left" w:pos="7880"/>
          <w:tab w:val="left" w:pos="9180"/>
        </w:tabs>
        <w:spacing w:line="235" w:lineRule="auto"/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Санитарно-эпидемиологическое</w:t>
      </w:r>
      <w:r>
        <w:rPr>
          <w:rFonts w:eastAsia="Times New Roman"/>
          <w:b/>
          <w:bCs/>
          <w:i/>
          <w:iCs/>
          <w:sz w:val="24"/>
          <w:szCs w:val="24"/>
        </w:rPr>
        <w:tab/>
        <w:t>благополучие</w:t>
      </w:r>
      <w:r>
        <w:rPr>
          <w:rFonts w:eastAsia="Times New Roman"/>
          <w:b/>
          <w:bCs/>
          <w:i/>
          <w:iCs/>
          <w:sz w:val="24"/>
          <w:szCs w:val="24"/>
        </w:rPr>
        <w:tab/>
        <w:t>населения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ab/>
        <w:t>состояние</w:t>
      </w:r>
      <w:r>
        <w:rPr>
          <w:rFonts w:eastAsia="Times New Roman"/>
          <w:sz w:val="24"/>
          <w:szCs w:val="24"/>
        </w:rPr>
        <w:tab/>
        <w:t>здоровья</w:t>
      </w:r>
    </w:p>
    <w:p w:rsidR="000020CD" w:rsidRDefault="000020CD">
      <w:pPr>
        <w:spacing w:line="22" w:lineRule="exact"/>
        <w:rPr>
          <w:sz w:val="20"/>
          <w:szCs w:val="20"/>
        </w:rPr>
      </w:pPr>
    </w:p>
    <w:p w:rsidR="000020CD" w:rsidRDefault="009D6A57">
      <w:pPr>
        <w:spacing w:line="232" w:lineRule="auto"/>
        <w:ind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0020CD" w:rsidRDefault="000020CD">
      <w:pPr>
        <w:spacing w:line="22" w:lineRule="exact"/>
        <w:rPr>
          <w:sz w:val="20"/>
          <w:szCs w:val="20"/>
        </w:rPr>
      </w:pPr>
    </w:p>
    <w:p w:rsidR="000020CD" w:rsidRDefault="009D6A57">
      <w:pPr>
        <w:spacing w:line="232" w:lineRule="auto"/>
        <w:ind w:right="4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Среда обитания </w:t>
      </w:r>
      <w:r>
        <w:rPr>
          <w:rFonts w:eastAsia="Times New Roman"/>
          <w:sz w:val="24"/>
          <w:szCs w:val="24"/>
        </w:rPr>
        <w:t>– совокупность объектов, явлений и факторов окружающей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(естественной и искусственной) среды, определяющая условия жизнедеятельности человека.</w:t>
      </w:r>
    </w:p>
    <w:p w:rsidR="000020CD" w:rsidRDefault="000020CD">
      <w:pPr>
        <w:spacing w:line="7" w:lineRule="exact"/>
        <w:rPr>
          <w:sz w:val="20"/>
          <w:szCs w:val="20"/>
        </w:rPr>
      </w:pPr>
    </w:p>
    <w:p w:rsidR="000020CD" w:rsidRDefault="009D6A57">
      <w:pPr>
        <w:ind w:right="4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Факторы среды обитания - </w:t>
      </w:r>
      <w:r>
        <w:rPr>
          <w:rFonts w:eastAsia="Times New Roman"/>
          <w:sz w:val="24"/>
          <w:szCs w:val="24"/>
        </w:rPr>
        <w:t>биологические (вирусы, бактерии, паразиты и др.),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:rsidR="000020CD" w:rsidRDefault="000020CD">
      <w:pPr>
        <w:spacing w:line="7" w:lineRule="exact"/>
        <w:rPr>
          <w:sz w:val="20"/>
          <w:szCs w:val="20"/>
        </w:rPr>
      </w:pPr>
    </w:p>
    <w:p w:rsidR="000020CD" w:rsidRDefault="009D6A57">
      <w:pPr>
        <w:spacing w:line="232" w:lineRule="auto"/>
        <w:ind w:right="4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Вредные воздействия на человека – </w:t>
      </w:r>
      <w:r>
        <w:rPr>
          <w:rFonts w:eastAsia="Times New Roman"/>
          <w:sz w:val="24"/>
          <w:szCs w:val="24"/>
        </w:rPr>
        <w:t>воздействие факторов среды обитания создающее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угрозу жизни и здоровью будущих поколений.</w:t>
      </w:r>
    </w:p>
    <w:p w:rsidR="000020CD" w:rsidRDefault="000020CD">
      <w:pPr>
        <w:spacing w:line="22" w:lineRule="exact"/>
        <w:rPr>
          <w:sz w:val="20"/>
          <w:szCs w:val="20"/>
        </w:rPr>
      </w:pPr>
    </w:p>
    <w:p w:rsidR="000020CD" w:rsidRDefault="009D6A57">
      <w:pPr>
        <w:spacing w:line="237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Благоприятные условия жизнедеятельности человека – </w:t>
      </w:r>
      <w:r>
        <w:rPr>
          <w:rFonts w:eastAsia="Times New Roman"/>
          <w:sz w:val="24"/>
          <w:szCs w:val="24"/>
        </w:rPr>
        <w:t>состояние среды обитания, при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</w:p>
    <w:p w:rsidR="000020CD" w:rsidRDefault="000020CD">
      <w:pPr>
        <w:spacing w:line="8" w:lineRule="exact"/>
        <w:rPr>
          <w:sz w:val="20"/>
          <w:szCs w:val="20"/>
        </w:rPr>
      </w:pPr>
    </w:p>
    <w:p w:rsidR="000020CD" w:rsidRDefault="009D6A57">
      <w:pPr>
        <w:spacing w:line="232" w:lineRule="auto"/>
        <w:ind w:right="4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Безопасные условия для человека – </w:t>
      </w:r>
      <w:r>
        <w:rPr>
          <w:rFonts w:eastAsia="Times New Roman"/>
          <w:sz w:val="24"/>
          <w:szCs w:val="24"/>
        </w:rPr>
        <w:t>состояние среды обитания, при котором отсутствует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вероятность вредного воздействия ее факторов на человека.</w:t>
      </w:r>
    </w:p>
    <w:p w:rsidR="000020CD" w:rsidRDefault="000020CD">
      <w:pPr>
        <w:spacing w:line="22" w:lineRule="exact"/>
        <w:rPr>
          <w:sz w:val="20"/>
          <w:szCs w:val="20"/>
        </w:rPr>
      </w:pPr>
    </w:p>
    <w:p w:rsidR="000020CD" w:rsidRDefault="009D6A57">
      <w:pPr>
        <w:spacing w:line="232" w:lineRule="auto"/>
        <w:ind w:right="4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Санитарно-эпидемиологическая обстановка - </w:t>
      </w:r>
      <w:r>
        <w:rPr>
          <w:rFonts w:eastAsia="Times New Roman"/>
          <w:sz w:val="24"/>
          <w:szCs w:val="24"/>
        </w:rPr>
        <w:t>состояние здоровья населения и среды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обитания на определенной территории в конкретно указанное время.</w:t>
      </w:r>
    </w:p>
    <w:p w:rsidR="000020CD" w:rsidRDefault="000020CD">
      <w:pPr>
        <w:spacing w:line="22" w:lineRule="exact"/>
        <w:rPr>
          <w:sz w:val="20"/>
          <w:szCs w:val="20"/>
        </w:rPr>
      </w:pPr>
    </w:p>
    <w:p w:rsidR="000020CD" w:rsidRDefault="009D6A57">
      <w:pPr>
        <w:spacing w:line="233" w:lineRule="auto"/>
        <w:ind w:right="4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Гигиенический норматив – </w:t>
      </w:r>
      <w:r>
        <w:rPr>
          <w:rFonts w:eastAsia="Times New Roman"/>
          <w:sz w:val="24"/>
          <w:szCs w:val="24"/>
        </w:rPr>
        <w:t>установленное исследованиями допустимое максимальное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0020CD" w:rsidRDefault="000020CD">
      <w:pPr>
        <w:spacing w:line="22" w:lineRule="exact"/>
        <w:rPr>
          <w:sz w:val="20"/>
          <w:szCs w:val="20"/>
        </w:rPr>
      </w:pPr>
    </w:p>
    <w:p w:rsidR="000020CD" w:rsidRDefault="009D6A57">
      <w:pPr>
        <w:spacing w:line="236" w:lineRule="auto"/>
        <w:ind w:right="2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Государственные санитарно-эпидемиологические правила и нормативы (далее санитарные правила) - </w:t>
      </w:r>
      <w:r>
        <w:rPr>
          <w:rFonts w:eastAsia="Times New Roman"/>
          <w:sz w:val="24"/>
          <w:szCs w:val="24"/>
        </w:rPr>
        <w:t>нормативные акты, устанавливающие санитарно-эпидемиологические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0020CD" w:rsidRDefault="000020CD">
      <w:pPr>
        <w:spacing w:line="10" w:lineRule="exact"/>
        <w:rPr>
          <w:sz w:val="20"/>
          <w:szCs w:val="20"/>
        </w:rPr>
      </w:pPr>
    </w:p>
    <w:p w:rsidR="000020CD" w:rsidRDefault="009D6A57">
      <w:pPr>
        <w:spacing w:line="239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Санитарно-эпидемиологические (профилактические) мероприятия – </w:t>
      </w:r>
      <w:r>
        <w:rPr>
          <w:rFonts w:eastAsia="Times New Roman"/>
          <w:sz w:val="24"/>
          <w:szCs w:val="24"/>
        </w:rPr>
        <w:t>организационные,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0020CD" w:rsidRDefault="000020CD">
      <w:pPr>
        <w:sectPr w:rsidR="000020CD">
          <w:pgSz w:w="11920" w:h="16845"/>
          <w:pgMar w:top="780" w:right="770" w:bottom="166" w:left="1000" w:header="0" w:footer="0" w:gutter="0"/>
          <w:cols w:space="720" w:equalWidth="0">
            <w:col w:w="10140"/>
          </w:cols>
        </w:sectPr>
      </w:pPr>
    </w:p>
    <w:p w:rsidR="000020CD" w:rsidRDefault="000020CD">
      <w:pPr>
        <w:spacing w:line="235" w:lineRule="exact"/>
        <w:rPr>
          <w:sz w:val="20"/>
          <w:szCs w:val="20"/>
        </w:rPr>
      </w:pPr>
    </w:p>
    <w:p w:rsidR="000020CD" w:rsidRDefault="009D6A57">
      <w:pPr>
        <w:spacing w:line="237" w:lineRule="auto"/>
        <w:ind w:right="2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Профессиональные заболевания – </w:t>
      </w:r>
      <w:r>
        <w:rPr>
          <w:rFonts w:eastAsia="Times New Roman"/>
          <w:sz w:val="24"/>
          <w:szCs w:val="24"/>
        </w:rPr>
        <w:t>заболевания человека, возникновение которых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решающая роль принадлежит воздействию неблагоприятных факторов производственной среды и трудового процесса.</w:t>
      </w:r>
    </w:p>
    <w:p w:rsidR="000020CD" w:rsidRDefault="000020CD">
      <w:pPr>
        <w:spacing w:line="8" w:lineRule="exact"/>
        <w:rPr>
          <w:sz w:val="20"/>
          <w:szCs w:val="20"/>
        </w:rPr>
      </w:pPr>
    </w:p>
    <w:p w:rsidR="000020CD" w:rsidRDefault="009D6A57">
      <w:pPr>
        <w:spacing w:line="238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Инфекционные заболевания – </w:t>
      </w:r>
      <w:r>
        <w:rPr>
          <w:rFonts w:eastAsia="Times New Roman"/>
          <w:sz w:val="24"/>
          <w:szCs w:val="24"/>
        </w:rPr>
        <w:t>инфекционные заболевания человека, возникновение 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уровнем смертности, распространением среди населения (эпидемии).</w:t>
      </w:r>
    </w:p>
    <w:p w:rsidR="000020CD" w:rsidRDefault="000020CD">
      <w:pPr>
        <w:spacing w:line="12" w:lineRule="exact"/>
        <w:rPr>
          <w:sz w:val="20"/>
          <w:szCs w:val="20"/>
        </w:rPr>
      </w:pPr>
    </w:p>
    <w:p w:rsidR="000020CD" w:rsidRDefault="009D6A57">
      <w:pPr>
        <w:tabs>
          <w:tab w:val="left" w:pos="1920"/>
          <w:tab w:val="left" w:pos="2380"/>
          <w:tab w:val="left" w:pos="4180"/>
          <w:tab w:val="left" w:pos="5660"/>
          <w:tab w:val="left" w:pos="7340"/>
          <w:tab w:val="left" w:pos="7660"/>
          <w:tab w:val="left" w:pos="9120"/>
        </w:tabs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Массовые</w:t>
      </w:r>
      <w:r>
        <w:rPr>
          <w:rFonts w:eastAsia="Times New Roman"/>
          <w:b/>
          <w:bCs/>
          <w:i/>
          <w:iCs/>
          <w:sz w:val="24"/>
          <w:szCs w:val="24"/>
        </w:rPr>
        <w:tab/>
        <w:t>не</w:t>
      </w:r>
      <w:r>
        <w:rPr>
          <w:rFonts w:eastAsia="Times New Roman"/>
          <w:b/>
          <w:bCs/>
          <w:i/>
          <w:iCs/>
          <w:sz w:val="24"/>
          <w:szCs w:val="24"/>
        </w:rPr>
        <w:tab/>
        <w:t>инфекционные</w:t>
      </w:r>
      <w:r>
        <w:rPr>
          <w:rFonts w:eastAsia="Times New Roman"/>
          <w:b/>
          <w:bCs/>
          <w:i/>
          <w:iCs/>
          <w:sz w:val="24"/>
          <w:szCs w:val="24"/>
        </w:rPr>
        <w:tab/>
        <w:t>заболевания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(отравления)</w:t>
      </w:r>
      <w:r>
        <w:rPr>
          <w:rFonts w:eastAsia="Times New Roman"/>
          <w:b/>
          <w:bCs/>
          <w:i/>
          <w:iCs/>
          <w:sz w:val="24"/>
          <w:szCs w:val="24"/>
        </w:rPr>
        <w:tab/>
        <w:t>–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заболевания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человека,</w:t>
      </w:r>
    </w:p>
    <w:p w:rsidR="000020CD" w:rsidRDefault="000020CD">
      <w:pPr>
        <w:spacing w:line="7" w:lineRule="exact"/>
        <w:rPr>
          <w:sz w:val="20"/>
          <w:szCs w:val="20"/>
        </w:rPr>
      </w:pPr>
    </w:p>
    <w:p w:rsidR="000020CD" w:rsidRDefault="009D6A57">
      <w:pPr>
        <w:spacing w:line="232" w:lineRule="auto"/>
        <w:ind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возникновение которых обусловлено воздействие неблагоприятных физических, и (или) химических и (или) социальных факторов среды обитания.</w:t>
      </w:r>
    </w:p>
    <w:p w:rsidR="000020CD" w:rsidRDefault="000020CD">
      <w:pPr>
        <w:spacing w:line="280" w:lineRule="exact"/>
        <w:rPr>
          <w:sz w:val="20"/>
          <w:szCs w:val="20"/>
        </w:rPr>
      </w:pPr>
    </w:p>
    <w:p w:rsidR="000020CD" w:rsidRDefault="00477B65" w:rsidP="00477B65">
      <w:pPr>
        <w:tabs>
          <w:tab w:val="left" w:pos="94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2   .</w:t>
      </w:r>
      <w:r w:rsidR="009D6A57">
        <w:rPr>
          <w:rFonts w:eastAsia="Times New Roman"/>
          <w:b/>
          <w:bCs/>
          <w:sz w:val="24"/>
          <w:szCs w:val="24"/>
        </w:rPr>
        <w:t>Перечень осуществляемых работ, услуг и других видов деятельности.</w:t>
      </w:r>
    </w:p>
    <w:p w:rsidR="000020CD" w:rsidRDefault="000020CD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0020CD" w:rsidRDefault="00303BA4" w:rsidP="00303BA4">
      <w:pPr>
        <w:ind w:left="7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="009D6A57">
        <w:rPr>
          <w:rFonts w:eastAsia="Times New Roman"/>
          <w:sz w:val="24"/>
          <w:szCs w:val="24"/>
        </w:rPr>
        <w:t>существление на основании лицензии образовательной деятельности по дополнительным</w:t>
      </w:r>
    </w:p>
    <w:p w:rsidR="000020CD" w:rsidRDefault="000020CD">
      <w:pPr>
        <w:spacing w:line="6" w:lineRule="exact"/>
        <w:rPr>
          <w:sz w:val="20"/>
          <w:szCs w:val="20"/>
        </w:rPr>
      </w:pPr>
    </w:p>
    <w:p w:rsidR="000020CD" w:rsidRDefault="009D6A57">
      <w:pPr>
        <w:spacing w:line="232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общеобразовательным программам – дополнительным общеразвивающим программам различной направленности для детей в возрасте до 18 лет включительно.</w:t>
      </w:r>
    </w:p>
    <w:p w:rsidR="000020CD" w:rsidRDefault="000020CD">
      <w:pPr>
        <w:spacing w:line="293" w:lineRule="exact"/>
        <w:rPr>
          <w:sz w:val="20"/>
          <w:szCs w:val="20"/>
        </w:rPr>
      </w:pPr>
    </w:p>
    <w:p w:rsidR="000020CD" w:rsidRDefault="00477B65" w:rsidP="00477B65">
      <w:pPr>
        <w:tabs>
          <w:tab w:val="left" w:pos="962"/>
        </w:tabs>
        <w:spacing w:line="238" w:lineRule="auto"/>
        <w:ind w:right="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3. </w:t>
      </w:r>
      <w:r w:rsidR="009D6A57">
        <w:rPr>
          <w:rFonts w:eastAsia="Times New Roman"/>
          <w:b/>
          <w:bCs/>
          <w:sz w:val="24"/>
          <w:szCs w:val="24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:rsidR="000020CD" w:rsidRDefault="000020CD">
      <w:pPr>
        <w:spacing w:line="8" w:lineRule="exact"/>
        <w:rPr>
          <w:rFonts w:eastAsia="Times New Roman"/>
          <w:b/>
          <w:bCs/>
          <w:sz w:val="24"/>
          <w:szCs w:val="24"/>
        </w:rPr>
      </w:pPr>
    </w:p>
    <w:p w:rsidR="000020CD" w:rsidRDefault="009D6A57" w:rsidP="00303BA4">
      <w:pPr>
        <w:numPr>
          <w:ilvl w:val="0"/>
          <w:numId w:val="8"/>
        </w:numPr>
        <w:tabs>
          <w:tab w:val="left" w:pos="961"/>
        </w:tabs>
        <w:spacing w:line="232" w:lineRule="auto"/>
        <w:ind w:right="40"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 РФ «О санитарно-эпидемиологическом благополучии населения» от 30.03.1999г. №52-ФЗ (ред. от 25.06.2012 с изменениями, вступившими в силу с 25.06.2012).</w:t>
      </w:r>
    </w:p>
    <w:p w:rsidR="000020CD" w:rsidRDefault="000020CD">
      <w:pPr>
        <w:spacing w:line="22" w:lineRule="exact"/>
        <w:rPr>
          <w:rFonts w:eastAsia="Times New Roman"/>
          <w:sz w:val="24"/>
          <w:szCs w:val="24"/>
        </w:rPr>
      </w:pPr>
    </w:p>
    <w:p w:rsidR="000020CD" w:rsidRDefault="009D6A57" w:rsidP="00303BA4">
      <w:pPr>
        <w:numPr>
          <w:ilvl w:val="0"/>
          <w:numId w:val="8"/>
        </w:numPr>
        <w:tabs>
          <w:tab w:val="left" w:pos="961"/>
        </w:tabs>
        <w:spacing w:line="232" w:lineRule="auto"/>
        <w:ind w:right="20"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 РФ «О защите прав юридических лиц и индивидуальных предпринимателей при проведении государственного контроля (надзора) №134-Ф3 от 08.08.2001г.</w:t>
      </w:r>
    </w:p>
    <w:p w:rsidR="000020CD" w:rsidRDefault="000020CD" w:rsidP="00303BA4">
      <w:pPr>
        <w:spacing w:line="7" w:lineRule="exact"/>
        <w:jc w:val="both"/>
        <w:rPr>
          <w:sz w:val="20"/>
          <w:szCs w:val="20"/>
        </w:rPr>
      </w:pPr>
    </w:p>
    <w:p w:rsidR="000020CD" w:rsidRDefault="009D6A57" w:rsidP="00303BA4">
      <w:pPr>
        <w:numPr>
          <w:ilvl w:val="0"/>
          <w:numId w:val="9"/>
        </w:numPr>
        <w:tabs>
          <w:tab w:val="left" w:pos="1126"/>
        </w:tabs>
        <w:spacing w:line="238" w:lineRule="auto"/>
        <w:ind w:right="20"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Межгосударственный стандарт ГОСТ 12.0.003-2015 «Система стандартов по безопасности труда. Опасные и вредные производственные факторы. Классификация».</w:t>
      </w:r>
    </w:p>
    <w:p w:rsidR="000020CD" w:rsidRDefault="000020CD" w:rsidP="00303BA4">
      <w:pPr>
        <w:spacing w:line="8" w:lineRule="exact"/>
        <w:jc w:val="both"/>
        <w:rPr>
          <w:rFonts w:eastAsia="Times New Roman"/>
          <w:sz w:val="24"/>
          <w:szCs w:val="24"/>
        </w:rPr>
      </w:pPr>
    </w:p>
    <w:p w:rsidR="000020CD" w:rsidRDefault="009D6A57" w:rsidP="00303BA4">
      <w:pPr>
        <w:numPr>
          <w:ilvl w:val="0"/>
          <w:numId w:val="9"/>
        </w:numPr>
        <w:tabs>
          <w:tab w:val="left" w:pos="1036"/>
        </w:tabs>
        <w:spacing w:line="237" w:lineRule="auto"/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ГОСТ Р 12.0.010-2009. «Национальный стандарт Российской Федерации. Система стандартов безопасности труда. Системы управления охраной труда. Определение опасностей и оценка рисков» (утв. и введен в действие Приказом Ростехрегулирования от 10.12.2009 N 680-ст).</w:t>
      </w:r>
    </w:p>
    <w:p w:rsidR="000020CD" w:rsidRDefault="000020CD" w:rsidP="00303BA4">
      <w:pPr>
        <w:spacing w:line="8" w:lineRule="exact"/>
        <w:jc w:val="both"/>
        <w:rPr>
          <w:rFonts w:eastAsia="Times New Roman"/>
          <w:sz w:val="24"/>
          <w:szCs w:val="24"/>
        </w:rPr>
      </w:pPr>
    </w:p>
    <w:p w:rsidR="000020CD" w:rsidRDefault="009D6A57" w:rsidP="00303BA4">
      <w:pPr>
        <w:numPr>
          <w:ilvl w:val="0"/>
          <w:numId w:val="9"/>
        </w:numPr>
        <w:tabs>
          <w:tab w:val="left" w:pos="1051"/>
        </w:tabs>
        <w:ind w:right="20"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 Минздравсоцразвития России от 12.04.2011 №302н «Порядок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труда».</w:t>
      </w:r>
    </w:p>
    <w:p w:rsidR="000020CD" w:rsidRDefault="000020CD" w:rsidP="00303BA4">
      <w:pPr>
        <w:spacing w:line="7" w:lineRule="exact"/>
        <w:jc w:val="both"/>
        <w:rPr>
          <w:rFonts w:eastAsia="Times New Roman"/>
          <w:sz w:val="24"/>
          <w:szCs w:val="24"/>
        </w:rPr>
      </w:pPr>
    </w:p>
    <w:p w:rsidR="000020CD" w:rsidRDefault="009D6A57" w:rsidP="00303BA4">
      <w:pPr>
        <w:numPr>
          <w:ilvl w:val="0"/>
          <w:numId w:val="9"/>
        </w:numPr>
        <w:tabs>
          <w:tab w:val="left" w:pos="1021"/>
        </w:tabs>
        <w:spacing w:line="231" w:lineRule="auto"/>
        <w:ind w:right="20"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Санитарные нормы СН 2.2.4/2.1.8.562-96 «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Шум на рабочих местах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в помещениях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жилых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общественных зданий и на территории жилой застройки </w:t>
      </w:r>
      <w:r>
        <w:rPr>
          <w:rFonts w:ascii="Arial" w:eastAsia="Arial" w:hAnsi="Arial" w:cs="Arial"/>
          <w:sz w:val="24"/>
          <w:szCs w:val="24"/>
        </w:rPr>
        <w:t>».</w:t>
      </w:r>
    </w:p>
    <w:p w:rsidR="000020CD" w:rsidRDefault="000020CD" w:rsidP="00303BA4">
      <w:pPr>
        <w:spacing w:line="22" w:lineRule="exact"/>
        <w:jc w:val="both"/>
        <w:rPr>
          <w:rFonts w:eastAsia="Times New Roman"/>
          <w:sz w:val="24"/>
          <w:szCs w:val="24"/>
        </w:rPr>
      </w:pPr>
    </w:p>
    <w:p w:rsidR="000020CD" w:rsidRDefault="009D6A57" w:rsidP="00303BA4">
      <w:pPr>
        <w:numPr>
          <w:ilvl w:val="0"/>
          <w:numId w:val="9"/>
        </w:numPr>
        <w:tabs>
          <w:tab w:val="left" w:pos="1081"/>
        </w:tabs>
        <w:spacing w:line="237" w:lineRule="auto"/>
        <w:ind w:right="40"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СанПиН 2.4.4.3172-14.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 Санитарно-эпидемиологические правила и нормативы.</w:t>
      </w:r>
    </w:p>
    <w:p w:rsidR="000020CD" w:rsidRDefault="000020CD" w:rsidP="00303BA4">
      <w:pPr>
        <w:spacing w:line="8" w:lineRule="exact"/>
        <w:jc w:val="both"/>
        <w:rPr>
          <w:rFonts w:eastAsia="Times New Roman"/>
          <w:sz w:val="24"/>
          <w:szCs w:val="24"/>
        </w:rPr>
      </w:pPr>
    </w:p>
    <w:p w:rsidR="000020CD" w:rsidRDefault="009D6A57" w:rsidP="00303BA4">
      <w:pPr>
        <w:numPr>
          <w:ilvl w:val="0"/>
          <w:numId w:val="9"/>
        </w:numPr>
        <w:tabs>
          <w:tab w:val="left" w:pos="1217"/>
        </w:tabs>
        <w:spacing w:line="232" w:lineRule="auto"/>
        <w:ind w:right="40"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СанПиН 2.2.1/2/1.1.1278-03 «Гигиенические требования к естественному, искусственному и совмещенному освещению жилых и общественных зданий».</w:t>
      </w:r>
    </w:p>
    <w:p w:rsidR="000020CD" w:rsidRDefault="000020CD" w:rsidP="00303BA4">
      <w:pPr>
        <w:spacing w:line="22" w:lineRule="exact"/>
        <w:jc w:val="both"/>
        <w:rPr>
          <w:rFonts w:eastAsia="Times New Roman"/>
          <w:sz w:val="24"/>
          <w:szCs w:val="24"/>
        </w:rPr>
      </w:pPr>
    </w:p>
    <w:p w:rsidR="000020CD" w:rsidRDefault="009D6A57" w:rsidP="00303BA4">
      <w:pPr>
        <w:numPr>
          <w:ilvl w:val="0"/>
          <w:numId w:val="9"/>
        </w:numPr>
        <w:tabs>
          <w:tab w:val="left" w:pos="976"/>
        </w:tabs>
        <w:spacing w:line="232" w:lineRule="auto"/>
        <w:ind w:right="20"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СанПиН 2.2.4.548-96 «Гигиенические требования к микроклимату в производственных помещениях».</w:t>
      </w:r>
    </w:p>
    <w:p w:rsidR="000020CD" w:rsidRDefault="000020CD" w:rsidP="00303BA4">
      <w:pPr>
        <w:spacing w:line="21" w:lineRule="exact"/>
        <w:jc w:val="both"/>
        <w:rPr>
          <w:rFonts w:eastAsia="Times New Roman"/>
          <w:sz w:val="24"/>
          <w:szCs w:val="24"/>
        </w:rPr>
      </w:pPr>
    </w:p>
    <w:p w:rsidR="000020CD" w:rsidRDefault="009D6A57" w:rsidP="00303BA4">
      <w:pPr>
        <w:numPr>
          <w:ilvl w:val="0"/>
          <w:numId w:val="9"/>
        </w:numPr>
        <w:tabs>
          <w:tab w:val="left" w:pos="1126"/>
        </w:tabs>
        <w:spacing w:line="233" w:lineRule="auto"/>
        <w:ind w:right="20"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 w:rsidR="000020CD" w:rsidRDefault="000020CD">
      <w:pPr>
        <w:spacing w:line="22" w:lineRule="exact"/>
        <w:rPr>
          <w:rFonts w:eastAsia="Times New Roman"/>
          <w:sz w:val="24"/>
          <w:szCs w:val="24"/>
        </w:rPr>
      </w:pPr>
    </w:p>
    <w:p w:rsidR="000020CD" w:rsidRDefault="009D6A57" w:rsidP="00303BA4">
      <w:pPr>
        <w:numPr>
          <w:ilvl w:val="0"/>
          <w:numId w:val="9"/>
        </w:numPr>
        <w:tabs>
          <w:tab w:val="left" w:pos="1126"/>
        </w:tabs>
        <w:spacing w:line="232" w:lineRule="auto"/>
        <w:ind w:right="20"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СанПиН 2.2.2/2.4.1340-03 «Гигиенические требования к персональным электронно-вычислительным машинам и организации работы».</w:t>
      </w:r>
    </w:p>
    <w:p w:rsidR="000020CD" w:rsidRDefault="000020CD">
      <w:pPr>
        <w:spacing w:line="21" w:lineRule="exact"/>
        <w:rPr>
          <w:rFonts w:eastAsia="Times New Roman"/>
          <w:sz w:val="24"/>
          <w:szCs w:val="24"/>
        </w:rPr>
      </w:pPr>
    </w:p>
    <w:p w:rsidR="000020CD" w:rsidRDefault="009D6A57">
      <w:pPr>
        <w:numPr>
          <w:ilvl w:val="0"/>
          <w:numId w:val="9"/>
        </w:numPr>
        <w:tabs>
          <w:tab w:val="left" w:pos="1232"/>
        </w:tabs>
        <w:spacing w:line="233" w:lineRule="auto"/>
        <w:ind w:right="20"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</w:r>
    </w:p>
    <w:p w:rsidR="000020CD" w:rsidRDefault="000020CD">
      <w:pPr>
        <w:spacing w:line="22" w:lineRule="exact"/>
        <w:rPr>
          <w:sz w:val="20"/>
          <w:szCs w:val="20"/>
        </w:rPr>
      </w:pPr>
    </w:p>
    <w:p w:rsidR="000020CD" w:rsidRDefault="009D6A57" w:rsidP="00303BA4">
      <w:pPr>
        <w:numPr>
          <w:ilvl w:val="0"/>
          <w:numId w:val="10"/>
        </w:numPr>
        <w:tabs>
          <w:tab w:val="left" w:pos="1186"/>
        </w:tabs>
        <w:spacing w:line="232" w:lineRule="auto"/>
        <w:ind w:right="40"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 3.5.3.3223-14 «Санитарно-эпидемиологические требования к организации и проведению дератизационных мероприятий».</w:t>
      </w:r>
    </w:p>
    <w:p w:rsidR="000020CD" w:rsidRDefault="000020CD">
      <w:pPr>
        <w:spacing w:line="21" w:lineRule="exact"/>
        <w:rPr>
          <w:rFonts w:eastAsia="Times New Roman"/>
          <w:sz w:val="24"/>
          <w:szCs w:val="24"/>
        </w:rPr>
      </w:pPr>
    </w:p>
    <w:p w:rsidR="000020CD" w:rsidRDefault="009D6A57" w:rsidP="00303BA4">
      <w:pPr>
        <w:numPr>
          <w:ilvl w:val="0"/>
          <w:numId w:val="10"/>
        </w:numPr>
        <w:tabs>
          <w:tab w:val="left" w:pos="1156"/>
        </w:tabs>
        <w:spacing w:line="232" w:lineRule="auto"/>
        <w:ind w:right="40"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СанПиН 2.2.4.3359-16 «Санитарно-эпидемиологические требования к физическим факторам на рабочих местах».</w:t>
      </w:r>
    </w:p>
    <w:p w:rsidR="000020CD" w:rsidRDefault="000020CD">
      <w:pPr>
        <w:sectPr w:rsidR="000020CD">
          <w:pgSz w:w="11920" w:h="16845"/>
          <w:pgMar w:top="792" w:right="770" w:bottom="166" w:left="1000" w:header="0" w:footer="0" w:gutter="0"/>
          <w:cols w:space="720" w:equalWidth="0">
            <w:col w:w="10140"/>
          </w:cols>
        </w:sectPr>
      </w:pPr>
    </w:p>
    <w:p w:rsidR="000020CD" w:rsidRDefault="000020CD">
      <w:pPr>
        <w:spacing w:line="145" w:lineRule="exact"/>
        <w:rPr>
          <w:sz w:val="20"/>
          <w:szCs w:val="20"/>
        </w:rPr>
      </w:pPr>
    </w:p>
    <w:p w:rsidR="000020CD" w:rsidRDefault="00477B65" w:rsidP="00477B65">
      <w:pPr>
        <w:tabs>
          <w:tab w:val="left" w:pos="1041"/>
        </w:tabs>
        <w:spacing w:line="232" w:lineRule="auto"/>
        <w:ind w:right="4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 </w:t>
      </w:r>
      <w:r w:rsidR="009D6A57">
        <w:rPr>
          <w:rFonts w:eastAsia="Times New Roman"/>
          <w:b/>
          <w:bCs/>
          <w:sz w:val="24"/>
          <w:szCs w:val="24"/>
        </w:rPr>
        <w:t>Перечень должностных лиц (работников), на которых возложены функции по осуществлению производственного контроля</w:t>
      </w:r>
    </w:p>
    <w:p w:rsidR="000020CD" w:rsidRDefault="000020CD">
      <w:pPr>
        <w:spacing w:line="27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"/>
        <w:gridCol w:w="1700"/>
        <w:gridCol w:w="1840"/>
        <w:gridCol w:w="580"/>
        <w:gridCol w:w="1200"/>
        <w:gridCol w:w="640"/>
        <w:gridCol w:w="119"/>
        <w:gridCol w:w="541"/>
        <w:gridCol w:w="880"/>
        <w:gridCol w:w="740"/>
        <w:gridCol w:w="1360"/>
        <w:gridCol w:w="340"/>
        <w:gridCol w:w="30"/>
      </w:tblGrid>
      <w:tr w:rsidR="000020CD" w:rsidTr="00303BA4">
        <w:trPr>
          <w:trHeight w:val="279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Занимаемая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5"/>
            <w:tcBorders>
              <w:top w:val="single" w:sz="8" w:space="0" w:color="auto"/>
            </w:tcBorders>
            <w:vAlign w:val="bottom"/>
          </w:tcPr>
          <w:p w:rsidR="000020CD" w:rsidRDefault="009D6A5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Возложена обязанность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303BA4">
        <w:trPr>
          <w:trHeight w:val="132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580" w:type="dxa"/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303BA4">
        <w:trPr>
          <w:trHeight w:val="15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303BA4">
        <w:trPr>
          <w:trHeight w:val="26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20CD" w:rsidRDefault="00303BA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Гусейнова Е.Т.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0020CD" w:rsidRPr="00303BA4" w:rsidRDefault="009D6A57" w:rsidP="007723AC">
            <w:pPr>
              <w:spacing w:line="264" w:lineRule="exact"/>
              <w:ind w:left="160" w:right="175"/>
              <w:jc w:val="both"/>
              <w:rPr>
                <w:sz w:val="24"/>
                <w:szCs w:val="24"/>
              </w:rPr>
            </w:pPr>
            <w:r w:rsidRPr="00303BA4">
              <w:rPr>
                <w:rFonts w:eastAsia="Times New Roman"/>
                <w:sz w:val="24"/>
                <w:szCs w:val="24"/>
              </w:rPr>
              <w:t>за  организацию,  общее  руководство  осуществлением</w:t>
            </w:r>
          </w:p>
        </w:tc>
        <w:tc>
          <w:tcPr>
            <w:tcW w:w="3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267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spacing w:line="264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ind w:left="20"/>
              <w:rPr>
                <w:sz w:val="23"/>
                <w:szCs w:val="2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7723AC" w:rsidRPr="00303BA4" w:rsidRDefault="007723AC" w:rsidP="007723AC">
            <w:pPr>
              <w:spacing w:line="266" w:lineRule="exact"/>
              <w:ind w:left="160" w:right="175"/>
              <w:jc w:val="both"/>
              <w:rPr>
                <w:sz w:val="24"/>
                <w:szCs w:val="24"/>
              </w:rPr>
            </w:pPr>
            <w:r w:rsidRPr="00303BA4">
              <w:rPr>
                <w:rFonts w:eastAsia="Times New Roman"/>
                <w:sz w:val="24"/>
                <w:szCs w:val="24"/>
              </w:rPr>
              <w:t>производственного контроля в учреждении.</w:t>
            </w:r>
            <w:r w:rsidRPr="00303BA4">
              <w:rPr>
                <w:sz w:val="24"/>
                <w:szCs w:val="24"/>
              </w:rPr>
              <w:t xml:space="preserve"> </w:t>
            </w:r>
            <w:r w:rsidRPr="00303BA4">
              <w:rPr>
                <w:rFonts w:eastAsia="Times New Roman"/>
                <w:sz w:val="24"/>
                <w:szCs w:val="24"/>
              </w:rPr>
              <w:t>за своевременное прохождение работниками учреждения</w:t>
            </w:r>
            <w:r w:rsidRPr="00303BA4">
              <w:rPr>
                <w:sz w:val="24"/>
                <w:szCs w:val="24"/>
              </w:rPr>
              <w:t xml:space="preserve"> </w:t>
            </w:r>
            <w:r w:rsidRPr="00303BA4">
              <w:rPr>
                <w:rFonts w:eastAsia="Times New Roman"/>
                <w:sz w:val="24"/>
                <w:szCs w:val="24"/>
              </w:rPr>
              <w:t>медосмотров,</w:t>
            </w:r>
            <w:r w:rsidRPr="00303BA4">
              <w:rPr>
                <w:sz w:val="24"/>
                <w:szCs w:val="24"/>
              </w:rPr>
              <w:t xml:space="preserve"> </w:t>
            </w:r>
            <w:r w:rsidRPr="00303BA4">
              <w:rPr>
                <w:rFonts w:eastAsia="Times New Roman"/>
                <w:sz w:val="24"/>
                <w:szCs w:val="24"/>
              </w:rPr>
              <w:t>флюорографии,</w:t>
            </w:r>
            <w:r w:rsidRPr="00303BA4">
              <w:rPr>
                <w:sz w:val="24"/>
                <w:szCs w:val="24"/>
              </w:rPr>
              <w:t xml:space="preserve"> </w:t>
            </w:r>
            <w:r w:rsidRPr="00303BA4">
              <w:rPr>
                <w:rFonts w:eastAsia="Times New Roman"/>
                <w:sz w:val="24"/>
                <w:szCs w:val="24"/>
              </w:rPr>
              <w:t>профессиональной</w:t>
            </w:r>
            <w:r w:rsidRPr="00303BA4">
              <w:rPr>
                <w:sz w:val="24"/>
                <w:szCs w:val="24"/>
              </w:rPr>
              <w:t xml:space="preserve"> </w:t>
            </w:r>
            <w:r w:rsidRPr="00303BA4">
              <w:rPr>
                <w:rFonts w:eastAsia="Times New Roman"/>
                <w:sz w:val="24"/>
                <w:szCs w:val="24"/>
              </w:rPr>
              <w:t>гигиенической подготовки;</w:t>
            </w:r>
            <w:r w:rsidRPr="00303BA4">
              <w:rPr>
                <w:sz w:val="24"/>
                <w:szCs w:val="24"/>
              </w:rPr>
              <w:t xml:space="preserve"> </w:t>
            </w:r>
            <w:r w:rsidRPr="00303BA4">
              <w:rPr>
                <w:rFonts w:eastAsia="Times New Roman"/>
                <w:sz w:val="24"/>
                <w:szCs w:val="24"/>
              </w:rPr>
              <w:t>за соблюдение требований охраны труда в учреждении; за профилактику травматических и несчастных случаев;</w:t>
            </w:r>
            <w:r w:rsidRPr="00303BA4">
              <w:rPr>
                <w:sz w:val="24"/>
                <w:szCs w:val="24"/>
              </w:rPr>
              <w:t xml:space="preserve"> </w:t>
            </w:r>
            <w:r w:rsidRPr="00303BA4">
              <w:rPr>
                <w:rFonts w:eastAsia="Times New Roman"/>
                <w:sz w:val="24"/>
                <w:szCs w:val="24"/>
              </w:rPr>
              <w:t>за температурой воздуха в холодное время года;</w:t>
            </w:r>
            <w:r w:rsidRPr="00303BA4">
              <w:rPr>
                <w:sz w:val="24"/>
                <w:szCs w:val="24"/>
              </w:rPr>
              <w:t xml:space="preserve"> </w:t>
            </w:r>
            <w:r w:rsidRPr="00303BA4">
              <w:rPr>
                <w:rFonts w:eastAsia="Times New Roman"/>
                <w:sz w:val="24"/>
                <w:szCs w:val="24"/>
              </w:rPr>
              <w:t>за оборудованием рабочих мест педагогов.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35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spacing w:line="264" w:lineRule="exact"/>
              <w:jc w:val="center"/>
              <w:rPr>
                <w:sz w:val="3"/>
                <w:szCs w:val="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ind w:left="20"/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3"/>
                <w:szCs w:val="3"/>
              </w:rPr>
            </w:pPr>
          </w:p>
        </w:tc>
        <w:tc>
          <w:tcPr>
            <w:tcW w:w="64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26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282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277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14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spacing w:line="27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26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/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/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/>
        </w:tc>
        <w:tc>
          <w:tcPr>
            <w:tcW w:w="64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/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2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270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0020CD" w:rsidTr="00303BA4">
        <w:trPr>
          <w:trHeight w:val="3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3"/>
                <w:szCs w:val="3"/>
              </w:rPr>
            </w:pPr>
          </w:p>
        </w:tc>
        <w:tc>
          <w:tcPr>
            <w:tcW w:w="640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303BA4">
        <w:trPr>
          <w:trHeight w:val="26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020CD" w:rsidRDefault="00303BA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Магазова Н.А.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020CD" w:rsidRDefault="00303BA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Завхоз</w:t>
            </w: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состояние территории, своевременную дератизацию и</w:t>
            </w:r>
          </w:p>
        </w:tc>
        <w:tc>
          <w:tcPr>
            <w:tcW w:w="3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2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ind w:left="80"/>
              <w:rPr>
                <w:sz w:val="23"/>
                <w:szCs w:val="2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spacing w:line="26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дезинсекцию  помещений;  за  проведение  лабораторных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26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/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ind w:left="80"/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jc w:val="center"/>
            </w:pP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spacing w:line="264" w:lineRule="exact"/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исследований по программе производственного контроля;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665667">
        <w:trPr>
          <w:trHeight w:val="292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7723AC" w:rsidRDefault="007723AC" w:rsidP="007723AC">
            <w:pPr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959" w:type="dxa"/>
            <w:gridSpan w:val="3"/>
            <w:vAlign w:val="bottom"/>
          </w:tcPr>
          <w:p w:rsidR="007723AC" w:rsidRDefault="007723AC" w:rsidP="007723AC">
            <w:pPr>
              <w:ind w:left="22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организацию</w:t>
            </w:r>
          </w:p>
        </w:tc>
        <w:tc>
          <w:tcPr>
            <w:tcW w:w="541" w:type="dxa"/>
            <w:vAlign w:val="bottom"/>
          </w:tcPr>
          <w:p w:rsidR="007723AC" w:rsidRDefault="007723AC" w:rsidP="007723AC">
            <w:pPr>
              <w:ind w:left="18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20" w:type="dxa"/>
            <w:gridSpan w:val="2"/>
            <w:vAlign w:val="bottom"/>
          </w:tcPr>
          <w:p w:rsidR="007723AC" w:rsidRDefault="007723AC" w:rsidP="007723AC">
            <w:pPr>
              <w:ind w:right="17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360" w:type="dxa"/>
            <w:vAlign w:val="bottom"/>
          </w:tcPr>
          <w:p w:rsidR="007723AC" w:rsidRDefault="007723AC" w:rsidP="007723AC">
            <w:pPr>
              <w:ind w:right="17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планово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ind w:right="17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665667">
        <w:trPr>
          <w:trHeight w:val="285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4"/>
            <w:vAlign w:val="bottom"/>
          </w:tcPr>
          <w:p w:rsidR="007723AC" w:rsidRDefault="007723AC" w:rsidP="007723AC">
            <w:pPr>
              <w:spacing w:line="264" w:lineRule="exact"/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предупредительного</w:t>
            </w:r>
          </w:p>
        </w:tc>
        <w:tc>
          <w:tcPr>
            <w:tcW w:w="2161" w:type="dxa"/>
            <w:gridSpan w:val="3"/>
            <w:vAlign w:val="bottom"/>
          </w:tcPr>
          <w:p w:rsidR="007723AC" w:rsidRDefault="007723AC" w:rsidP="007723AC">
            <w:pPr>
              <w:spacing w:line="264" w:lineRule="exact"/>
              <w:ind w:right="17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косметического,</w:t>
            </w:r>
          </w:p>
        </w:tc>
        <w:tc>
          <w:tcPr>
            <w:tcW w:w="1360" w:type="dxa"/>
            <w:vAlign w:val="bottom"/>
          </w:tcPr>
          <w:p w:rsidR="007723AC" w:rsidRDefault="007723AC" w:rsidP="007723AC">
            <w:pPr>
              <w:spacing w:line="264" w:lineRule="exact"/>
              <w:ind w:right="17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текущего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spacing w:line="264" w:lineRule="exact"/>
              <w:ind w:right="17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27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spacing w:line="264" w:lineRule="exact"/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капитального ремонтов зданий и сооружений учреждения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26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/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/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spacing w:line="264" w:lineRule="exact"/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сметам; за наличием сертификатов безопасности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72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6"/>
                <w:szCs w:val="6"/>
              </w:rPr>
            </w:pPr>
          </w:p>
        </w:tc>
        <w:tc>
          <w:tcPr>
            <w:tcW w:w="640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spacing w:line="266" w:lineRule="exact"/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 поступающие   товары:   мебель,   отделочные   и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195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16"/>
                <w:szCs w:val="16"/>
              </w:rPr>
            </w:pPr>
          </w:p>
        </w:tc>
        <w:tc>
          <w:tcPr>
            <w:tcW w:w="64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ind w:right="175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286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строительные материалы при проведении косметических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270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spacing w:line="270" w:lineRule="exact"/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ремонтов;  за  поддержание  воздушно-теплового  режима,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665667" w:rsidTr="00665667">
        <w:trPr>
          <w:trHeight w:val="370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667" w:rsidRDefault="00665667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665667" w:rsidRDefault="0066566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665667" w:rsidRDefault="00665667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665667" w:rsidRDefault="00665667" w:rsidP="00665667">
            <w:pPr>
              <w:spacing w:line="271" w:lineRule="exact"/>
              <w:ind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искусственной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освещенности,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водопроводной  </w:t>
            </w:r>
          </w:p>
        </w:tc>
        <w:tc>
          <w:tcPr>
            <w:tcW w:w="30" w:type="dxa"/>
            <w:vAlign w:val="bottom"/>
          </w:tcPr>
          <w:p w:rsidR="00665667" w:rsidRDefault="00665667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285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отопительной   систем   в   учреждении;   за   проведение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270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spacing w:line="271" w:lineRule="exact"/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 работ по дезинсекции, дератизации  и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285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дезинфекции;  за  проведение  генеральной  уборки  всех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271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spacing w:line="271" w:lineRule="exact"/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 с применением моющих и дезинфицирующих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303BA4">
        <w:trPr>
          <w:trHeight w:val="270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spacing w:line="270" w:lineRule="exact"/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средств,   разрешенных  в   установленном   порядке;   за</w:t>
            </w:r>
          </w:p>
        </w:tc>
        <w:tc>
          <w:tcPr>
            <w:tcW w:w="30" w:type="dxa"/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303BA4" w:rsidTr="00303BA4">
        <w:trPr>
          <w:trHeight w:val="285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BA4" w:rsidRDefault="00303BA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03BA4" w:rsidRDefault="00303BA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03BA4" w:rsidRDefault="00303BA4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9"/>
            <w:tcBorders>
              <w:right w:val="single" w:sz="8" w:space="0" w:color="auto"/>
            </w:tcBorders>
            <w:vAlign w:val="bottom"/>
          </w:tcPr>
          <w:p w:rsidR="00303BA4" w:rsidRDefault="00303BA4" w:rsidP="007723AC">
            <w:pPr>
              <w:ind w:left="160" w:right="17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 СИЗ</w:t>
            </w:r>
          </w:p>
        </w:tc>
        <w:tc>
          <w:tcPr>
            <w:tcW w:w="30" w:type="dxa"/>
            <w:vAlign w:val="bottom"/>
          </w:tcPr>
          <w:p w:rsidR="00303BA4" w:rsidRDefault="00303BA4">
            <w:pPr>
              <w:rPr>
                <w:sz w:val="1"/>
                <w:szCs w:val="1"/>
              </w:rPr>
            </w:pPr>
          </w:p>
        </w:tc>
      </w:tr>
      <w:tr w:rsidR="000020CD" w:rsidTr="00303BA4">
        <w:trPr>
          <w:trHeight w:val="3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8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264"/>
        </w:trPr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Никитина Т.Н.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Тьютор</w:t>
            </w:r>
          </w:p>
        </w:tc>
        <w:tc>
          <w:tcPr>
            <w:tcW w:w="640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7723AC" w:rsidRDefault="007723AC" w:rsidP="007723AC">
            <w:pPr>
              <w:spacing w:line="264" w:lineRule="exact"/>
              <w:ind w:left="140" w:right="-306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организацию санитарно-просветительской работы по</w:t>
            </w:r>
          </w:p>
          <w:p w:rsidR="007723AC" w:rsidRDefault="007723AC" w:rsidP="007723AC">
            <w:pPr>
              <w:ind w:left="129" w:right="175"/>
              <w:jc w:val="both"/>
            </w:pPr>
            <w:r>
              <w:rPr>
                <w:rFonts w:eastAsia="Times New Roman"/>
                <w:sz w:val="24"/>
                <w:szCs w:val="24"/>
              </w:rPr>
              <w:t>гигиеническому воспитанию учащихся и работников</w:t>
            </w:r>
            <w:r>
              <w:rPr>
                <w:sz w:val="20"/>
                <w:szCs w:val="20"/>
              </w:rPr>
              <w:t xml:space="preserve"> у</w:t>
            </w:r>
            <w:r>
              <w:rPr>
                <w:rFonts w:eastAsia="Times New Roman"/>
                <w:sz w:val="24"/>
                <w:szCs w:val="24"/>
              </w:rPr>
              <w:t>чреждения;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 организацию воспитательных мероприятий;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 формирование культуры и навыков здорового образа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жизни у работников и учащихся; за   проверку   документов,   подтверждающих   качество, безопасность учебных изданий, программ обучения, технических средств обучения (при приобретении); за соблюдением режима дня (расписания), организацией всех видов учебной деятельности, осуществлением оздоровительных профилактических мероприятий с учащимися.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273"/>
        </w:trPr>
        <w:tc>
          <w:tcPr>
            <w:tcW w:w="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spacing w:line="264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spacing w:line="270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264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spacing w:line="264" w:lineRule="exact"/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spacing w:line="270" w:lineRule="exact"/>
              <w:ind w:left="20"/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/>
        </w:tc>
        <w:tc>
          <w:tcPr>
            <w:tcW w:w="64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7723AC" w:rsidRDefault="007723AC"/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285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spacing w:line="270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271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spacing w:line="264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spacing w:line="270" w:lineRule="exact"/>
              <w:ind w:left="20"/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7723AC" w:rsidTr="00477B65">
        <w:trPr>
          <w:trHeight w:val="305"/>
        </w:trPr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 w:rsidP="00477B65">
            <w:pPr>
              <w:spacing w:line="270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9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23AC" w:rsidRDefault="007723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723AC" w:rsidRDefault="007723AC">
            <w:pPr>
              <w:rPr>
                <w:sz w:val="1"/>
                <w:szCs w:val="1"/>
              </w:rPr>
            </w:pPr>
          </w:p>
        </w:tc>
      </w:tr>
      <w:tr w:rsidR="000020CD" w:rsidTr="00303BA4">
        <w:trPr>
          <w:trHeight w:val="25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gridSpan w:val="6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303BA4">
        <w:trPr>
          <w:trHeight w:val="525"/>
        </w:trPr>
        <w:tc>
          <w:tcPr>
            <w:tcW w:w="300" w:type="dxa"/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gridSpan w:val="8"/>
            <w:vAlign w:val="bottom"/>
          </w:tcPr>
          <w:p w:rsidR="000020CD" w:rsidRDefault="006656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9D6A57">
              <w:rPr>
                <w:rFonts w:eastAsia="Times New Roman"/>
                <w:b/>
                <w:bCs/>
                <w:sz w:val="24"/>
                <w:szCs w:val="24"/>
              </w:rPr>
              <w:t>. Порядок организации и проведения производственного контроля</w:t>
            </w:r>
          </w:p>
        </w:tc>
        <w:tc>
          <w:tcPr>
            <w:tcW w:w="740" w:type="dxa"/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</w:tbl>
    <w:p w:rsidR="000020CD" w:rsidRDefault="000020CD">
      <w:pPr>
        <w:spacing w:line="292" w:lineRule="exact"/>
        <w:rPr>
          <w:sz w:val="20"/>
          <w:szCs w:val="20"/>
        </w:rPr>
      </w:pPr>
    </w:p>
    <w:p w:rsidR="000020CD" w:rsidRDefault="00665667">
      <w:pPr>
        <w:spacing w:line="239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.1. 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</w:p>
    <w:p w:rsidR="000020CD" w:rsidRDefault="000020CD">
      <w:pPr>
        <w:sectPr w:rsidR="000020CD">
          <w:pgSz w:w="11920" w:h="16845"/>
          <w:pgMar w:top="792" w:right="310" w:bottom="166" w:left="980" w:header="0" w:footer="0" w:gutter="0"/>
          <w:cols w:space="720" w:equalWidth="0">
            <w:col w:w="10620"/>
          </w:cols>
        </w:sectPr>
      </w:pPr>
    </w:p>
    <w:p w:rsidR="000020CD" w:rsidRDefault="000020CD">
      <w:pPr>
        <w:spacing w:line="250" w:lineRule="exact"/>
        <w:rPr>
          <w:sz w:val="20"/>
          <w:szCs w:val="20"/>
        </w:rPr>
      </w:pPr>
    </w:p>
    <w:p w:rsidR="000020CD" w:rsidRDefault="00665667">
      <w:pPr>
        <w:spacing w:line="237" w:lineRule="auto"/>
        <w:ind w:left="1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.2. 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0020CD" w:rsidRDefault="00665667">
      <w:pPr>
        <w:spacing w:line="236" w:lineRule="auto"/>
        <w:ind w:lef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 xml:space="preserve">.3. </w:t>
      </w:r>
      <w:r w:rsidR="009D6A57">
        <w:rPr>
          <w:rFonts w:eastAsia="Times New Roman"/>
          <w:sz w:val="24"/>
          <w:szCs w:val="24"/>
          <w:u w:val="single"/>
        </w:rPr>
        <w:t>Производственный контроль включает</w:t>
      </w:r>
      <w:r w:rsidR="009D6A57">
        <w:rPr>
          <w:rFonts w:eastAsia="Times New Roman"/>
          <w:sz w:val="24"/>
          <w:szCs w:val="24"/>
        </w:rPr>
        <w:t xml:space="preserve"> :</w:t>
      </w:r>
    </w:p>
    <w:p w:rsidR="000020CD" w:rsidRDefault="000020CD">
      <w:pPr>
        <w:spacing w:line="22" w:lineRule="exact"/>
        <w:rPr>
          <w:sz w:val="20"/>
          <w:szCs w:val="20"/>
        </w:rPr>
      </w:pPr>
    </w:p>
    <w:p w:rsidR="000020CD" w:rsidRDefault="00665667">
      <w:pPr>
        <w:spacing w:line="232" w:lineRule="auto"/>
        <w:ind w:left="1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.3.1. 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0020CD" w:rsidRDefault="00665667">
      <w:pPr>
        <w:spacing w:line="235" w:lineRule="auto"/>
        <w:ind w:lef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.3.2. Организация медицинских осмотров.</w:t>
      </w:r>
    </w:p>
    <w:p w:rsidR="000020CD" w:rsidRDefault="000020CD">
      <w:pPr>
        <w:spacing w:line="22" w:lineRule="exact"/>
        <w:rPr>
          <w:sz w:val="20"/>
          <w:szCs w:val="20"/>
        </w:rPr>
      </w:pPr>
    </w:p>
    <w:p w:rsidR="000020CD" w:rsidRDefault="00665667">
      <w:pPr>
        <w:spacing w:line="232" w:lineRule="auto"/>
        <w:ind w:left="1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.3.3. Контроль за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0020CD" w:rsidRDefault="000020CD">
      <w:pPr>
        <w:spacing w:line="22" w:lineRule="exact"/>
        <w:rPr>
          <w:sz w:val="20"/>
          <w:szCs w:val="20"/>
        </w:rPr>
      </w:pPr>
    </w:p>
    <w:p w:rsidR="000020CD" w:rsidRDefault="00665667">
      <w:pPr>
        <w:spacing w:line="232" w:lineRule="auto"/>
        <w:ind w:left="1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0020CD" w:rsidRDefault="000020CD">
      <w:pPr>
        <w:spacing w:line="7" w:lineRule="exact"/>
        <w:rPr>
          <w:sz w:val="20"/>
          <w:szCs w:val="20"/>
        </w:rPr>
      </w:pPr>
    </w:p>
    <w:p w:rsidR="000020CD" w:rsidRDefault="00665667">
      <w:pPr>
        <w:spacing w:line="238" w:lineRule="auto"/>
        <w:ind w:left="1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0020CD" w:rsidRDefault="000020CD">
      <w:pPr>
        <w:spacing w:line="8" w:lineRule="exact"/>
        <w:rPr>
          <w:sz w:val="20"/>
          <w:szCs w:val="20"/>
        </w:rPr>
      </w:pPr>
    </w:p>
    <w:p w:rsidR="000020CD" w:rsidRDefault="00665667">
      <w:pPr>
        <w:spacing w:line="237" w:lineRule="auto"/>
        <w:ind w:left="1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.3.6. Визуальный контроль специалистами за выполнением санитарно-эпидемиологических (профилактически 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0020CD" w:rsidRDefault="000020CD">
      <w:pPr>
        <w:spacing w:line="8" w:lineRule="exact"/>
        <w:rPr>
          <w:sz w:val="20"/>
          <w:szCs w:val="20"/>
        </w:rPr>
      </w:pPr>
    </w:p>
    <w:p w:rsidR="000020CD" w:rsidRDefault="00665667">
      <w:pPr>
        <w:ind w:left="1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.3.7. 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0020CD" w:rsidRDefault="000020CD">
      <w:pPr>
        <w:spacing w:line="52" w:lineRule="exact"/>
        <w:rPr>
          <w:sz w:val="20"/>
          <w:szCs w:val="20"/>
        </w:rPr>
      </w:pPr>
    </w:p>
    <w:p w:rsidR="000020CD" w:rsidRDefault="00665667">
      <w:pPr>
        <w:spacing w:line="263" w:lineRule="auto"/>
        <w:ind w:left="160" w:righ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.4. Необходимые изменения, дополнения в Программу вносятся при изменении вида деятельности, требованиях законодательства или других существенных изменениях.</w:t>
      </w:r>
    </w:p>
    <w:p w:rsidR="000020CD" w:rsidRDefault="000020CD">
      <w:pPr>
        <w:spacing w:line="29" w:lineRule="exact"/>
        <w:rPr>
          <w:sz w:val="20"/>
          <w:szCs w:val="20"/>
        </w:rPr>
      </w:pPr>
    </w:p>
    <w:p w:rsidR="000020CD" w:rsidRDefault="00665667">
      <w:pPr>
        <w:ind w:lef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 xml:space="preserve">.5. </w:t>
      </w:r>
      <w:r w:rsidR="009D6A57">
        <w:rPr>
          <w:rFonts w:eastAsia="Times New Roman"/>
          <w:sz w:val="24"/>
          <w:szCs w:val="24"/>
          <w:u w:val="single"/>
        </w:rPr>
        <w:t>Порядок  организации и проведения производственного контроля</w:t>
      </w:r>
      <w:r w:rsidR="009D6A57">
        <w:rPr>
          <w:rFonts w:eastAsia="Times New Roman"/>
          <w:sz w:val="24"/>
          <w:szCs w:val="24"/>
        </w:rPr>
        <w:t>:</w:t>
      </w:r>
    </w:p>
    <w:p w:rsidR="000020CD" w:rsidRDefault="000020CD">
      <w:pPr>
        <w:spacing w:line="39" w:lineRule="exact"/>
        <w:rPr>
          <w:sz w:val="20"/>
          <w:szCs w:val="20"/>
        </w:rPr>
      </w:pPr>
    </w:p>
    <w:p w:rsidR="000020CD" w:rsidRDefault="007723AC" w:rsidP="007723A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</w:t>
      </w:r>
      <w:r w:rsidR="00665667"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.5.1. Производственный контроль за санитарным состоянием территории Учреждения.</w:t>
      </w:r>
    </w:p>
    <w:p w:rsidR="000020CD" w:rsidRDefault="000020CD">
      <w:pPr>
        <w:spacing w:line="54" w:lineRule="exact"/>
        <w:rPr>
          <w:sz w:val="20"/>
          <w:szCs w:val="20"/>
        </w:rPr>
      </w:pPr>
    </w:p>
    <w:p w:rsidR="000020CD" w:rsidRDefault="009D6A57">
      <w:pPr>
        <w:ind w:lef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Производственный контроль за состоянием территории </w:t>
      </w:r>
      <w:r>
        <w:rPr>
          <w:rFonts w:eastAsia="Times New Roman"/>
          <w:sz w:val="24"/>
          <w:szCs w:val="24"/>
          <w:u w:val="single"/>
        </w:rPr>
        <w:t>предусматривает:</w:t>
      </w:r>
    </w:p>
    <w:p w:rsidR="000020CD" w:rsidRDefault="000020CD">
      <w:pPr>
        <w:spacing w:line="3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60"/>
        <w:gridCol w:w="2100"/>
      </w:tblGrid>
      <w:tr w:rsidR="000020CD">
        <w:trPr>
          <w:trHeight w:val="305"/>
        </w:trPr>
        <w:tc>
          <w:tcPr>
            <w:tcW w:w="8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проведением уборки территории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020CD">
        <w:trPr>
          <w:trHeight w:val="25"/>
        </w:trPr>
        <w:tc>
          <w:tcPr>
            <w:tcW w:w="8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</w:tr>
      <w:tr w:rsidR="000020CD">
        <w:trPr>
          <w:trHeight w:val="306"/>
        </w:trPr>
        <w:tc>
          <w:tcPr>
            <w:tcW w:w="8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сбором мусора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020CD">
        <w:trPr>
          <w:trHeight w:val="305"/>
        </w:trPr>
        <w:tc>
          <w:tcPr>
            <w:tcW w:w="8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за  накоплением  и  своевременным  вывозом  бытовых отходов  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 раз   в   месяц :</w:t>
            </w:r>
          </w:p>
        </w:tc>
      </w:tr>
      <w:tr w:rsidR="000020CD">
        <w:trPr>
          <w:trHeight w:val="315"/>
        </w:trPr>
        <w:tc>
          <w:tcPr>
            <w:tcW w:w="8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договором на вывоз твердых отходов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третий вторник</w:t>
            </w:r>
          </w:p>
        </w:tc>
      </w:tr>
      <w:tr w:rsidR="000020CD">
        <w:trPr>
          <w:trHeight w:val="25"/>
        </w:trPr>
        <w:tc>
          <w:tcPr>
            <w:tcW w:w="8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</w:tr>
      <w:tr w:rsidR="000020CD">
        <w:trPr>
          <w:trHeight w:val="285"/>
        </w:trPr>
        <w:tc>
          <w:tcPr>
            <w:tcW w:w="8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проведением очистки и дезинфекции мусоросборника (после его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</w:tr>
      <w:tr w:rsidR="000020CD">
        <w:trPr>
          <w:trHeight w:val="335"/>
        </w:trPr>
        <w:tc>
          <w:tcPr>
            <w:tcW w:w="8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освобождения)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</w:tr>
      <w:tr w:rsidR="000020CD">
        <w:trPr>
          <w:trHeight w:val="311"/>
        </w:trPr>
        <w:tc>
          <w:tcPr>
            <w:tcW w:w="8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проведением обеззараживания мусора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020CD">
        <w:trPr>
          <w:trHeight w:val="310"/>
        </w:trPr>
        <w:tc>
          <w:tcPr>
            <w:tcW w:w="8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предупреждением наличия безнадзорных животных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</w:tbl>
    <w:p w:rsidR="000020CD" w:rsidRDefault="000020CD">
      <w:pPr>
        <w:spacing w:line="359" w:lineRule="exact"/>
        <w:rPr>
          <w:sz w:val="20"/>
          <w:szCs w:val="20"/>
        </w:rPr>
      </w:pPr>
    </w:p>
    <w:p w:rsidR="000020CD" w:rsidRDefault="00665667" w:rsidP="00296A25">
      <w:pPr>
        <w:tabs>
          <w:tab w:val="left" w:pos="1580"/>
        </w:tabs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.5.2.</w:t>
      </w:r>
      <w:r w:rsidR="00296A25">
        <w:rPr>
          <w:sz w:val="20"/>
          <w:szCs w:val="20"/>
        </w:rPr>
        <w:t xml:space="preserve">    </w:t>
      </w:r>
      <w:r w:rsidR="009D6A57">
        <w:rPr>
          <w:rFonts w:eastAsia="Times New Roman"/>
          <w:sz w:val="24"/>
          <w:szCs w:val="24"/>
        </w:rPr>
        <w:t>Производственный контроль за санитарным состоянием помещений Учреждения.</w:t>
      </w:r>
    </w:p>
    <w:p w:rsidR="000020CD" w:rsidRDefault="000020CD">
      <w:pPr>
        <w:spacing w:line="40" w:lineRule="exact"/>
        <w:rPr>
          <w:sz w:val="20"/>
          <w:szCs w:val="20"/>
        </w:rPr>
      </w:pPr>
    </w:p>
    <w:p w:rsidR="000020CD" w:rsidRDefault="009D6A57" w:rsidP="00296A25">
      <w:pPr>
        <w:ind w:left="1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Производственный контроль за состоянием помещений и оборудования </w:t>
      </w:r>
      <w:r>
        <w:rPr>
          <w:rFonts w:eastAsia="Times New Roman"/>
          <w:sz w:val="24"/>
          <w:szCs w:val="24"/>
          <w:u w:val="single"/>
        </w:rPr>
        <w:t>предусматривает:</w:t>
      </w:r>
    </w:p>
    <w:p w:rsidR="000020CD" w:rsidRDefault="000020CD">
      <w:pPr>
        <w:spacing w:line="3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40"/>
        <w:gridCol w:w="2860"/>
      </w:tblGrid>
      <w:tr w:rsidR="000020CD">
        <w:trPr>
          <w:trHeight w:val="279"/>
        </w:trPr>
        <w:tc>
          <w:tcPr>
            <w:tcW w:w="7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 за   расстановкой   ученической   мебели,   соблюдением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020CD">
        <w:trPr>
          <w:trHeight w:val="267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расстояний   между  рядами   столов;   рядом   столов   и  наружной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  <w:tr w:rsidR="000020CD">
        <w:trPr>
          <w:trHeight w:val="270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продольной стеной; рядом столов и внутренней продольной стеной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  <w:tr w:rsidR="000020CD">
        <w:trPr>
          <w:trHeight w:val="290"/>
        </w:trPr>
        <w:tc>
          <w:tcPr>
            <w:tcW w:w="7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шкафами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</w:tr>
      <w:tr w:rsidR="000020CD">
        <w:trPr>
          <w:trHeight w:val="264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 за   проведением   влажной   уборки   всех   помещений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020CD">
        <w:trPr>
          <w:trHeight w:val="267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с применением соды, мыла или синтетических моющих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  <w:tr w:rsidR="000020CD">
        <w:trPr>
          <w:trHeight w:val="290"/>
        </w:trPr>
        <w:tc>
          <w:tcPr>
            <w:tcW w:w="7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</w:tr>
      <w:tr w:rsidR="000020CD">
        <w:trPr>
          <w:trHeight w:val="264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проведением влажной уборки подоконников, радиаторов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 окончания каждой</w:t>
            </w:r>
          </w:p>
        </w:tc>
      </w:tr>
      <w:tr w:rsidR="000020CD">
        <w:trPr>
          <w:trHeight w:val="267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других мест скопления пыли при открытых окнах и фрамугах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смены</w:t>
            </w:r>
          </w:p>
        </w:tc>
      </w:tr>
      <w:tr w:rsidR="000020CD">
        <w:trPr>
          <w:trHeight w:val="25"/>
        </w:trPr>
        <w:tc>
          <w:tcPr>
            <w:tcW w:w="7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</w:tr>
      <w:tr w:rsidR="000020CD">
        <w:trPr>
          <w:trHeight w:val="259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за  проведением  генеральной  уборки  всех  помещений  с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</w:tr>
      <w:tr w:rsidR="000020CD">
        <w:trPr>
          <w:trHeight w:val="267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применением моющих и дезинфицирующих средств, разрешенных в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  <w:tr w:rsidR="000020CD">
        <w:trPr>
          <w:trHeight w:val="275"/>
        </w:trPr>
        <w:tc>
          <w:tcPr>
            <w:tcW w:w="7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установленном порядке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  <w:tr w:rsidR="000020CD">
        <w:trPr>
          <w:trHeight w:val="267"/>
        </w:trPr>
        <w:tc>
          <w:tcPr>
            <w:tcW w:w="7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контроль за проведением мытья остекленных поверхностей окон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раза в год</w:t>
            </w:r>
            <w:r w:rsidR="00296A2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(август, март)</w:t>
            </w:r>
          </w:p>
        </w:tc>
      </w:tr>
      <w:tr w:rsidR="000020CD">
        <w:trPr>
          <w:trHeight w:val="262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за  проведением  уборки  влажным  способом  мест  общего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020CD">
        <w:trPr>
          <w:trHeight w:val="272"/>
        </w:trPr>
        <w:tc>
          <w:tcPr>
            <w:tcW w:w="7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пользования с применением дезинфицирующих средств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  <w:tr w:rsidR="000020CD">
        <w:trPr>
          <w:trHeight w:val="264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за  наличием  документов,  подтверждающих  безопасность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 по мере</w:t>
            </w:r>
          </w:p>
        </w:tc>
      </w:tr>
      <w:tr w:rsidR="000020CD">
        <w:trPr>
          <w:trHeight w:val="287"/>
        </w:trPr>
        <w:tc>
          <w:tcPr>
            <w:tcW w:w="7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учебников, компьютеров, мебели, отделочных материалов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приобретения</w:t>
            </w:r>
          </w:p>
        </w:tc>
      </w:tr>
      <w:tr w:rsidR="000020CD">
        <w:trPr>
          <w:trHeight w:val="264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 проведения   дератизационных   и   дезинсекционных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 началом учебного</w:t>
            </w:r>
          </w:p>
        </w:tc>
      </w:tr>
      <w:tr w:rsidR="000020CD">
        <w:trPr>
          <w:trHeight w:val="267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(борьба с грызунами, насекомыми)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 и по мере</w:t>
            </w:r>
          </w:p>
        </w:tc>
      </w:tr>
      <w:tr w:rsidR="000020CD">
        <w:trPr>
          <w:trHeight w:val="270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 :</w:t>
            </w:r>
          </w:p>
        </w:tc>
      </w:tr>
      <w:tr w:rsidR="000020CD">
        <w:trPr>
          <w:trHeight w:val="291"/>
        </w:trPr>
        <w:tc>
          <w:tcPr>
            <w:tcW w:w="7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3 месяца</w:t>
            </w:r>
          </w:p>
        </w:tc>
      </w:tr>
      <w:tr w:rsidR="000020CD">
        <w:trPr>
          <w:trHeight w:val="264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проведением мероприятий, направленных на комплексное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</w:t>
            </w:r>
          </w:p>
        </w:tc>
      </w:tr>
      <w:tr w:rsidR="000020CD">
        <w:trPr>
          <w:trHeight w:val="267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оздоровление детей, имеющих отклонения в состоянии здоровья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утвержденным планом</w:t>
            </w:r>
          </w:p>
        </w:tc>
      </w:tr>
      <w:tr w:rsidR="000020CD">
        <w:trPr>
          <w:trHeight w:val="25"/>
        </w:trPr>
        <w:tc>
          <w:tcPr>
            <w:tcW w:w="7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</w:tr>
      <w:tr w:rsidR="000020CD">
        <w:trPr>
          <w:trHeight w:val="259"/>
        </w:trPr>
        <w:tc>
          <w:tcPr>
            <w:tcW w:w="7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качеством используемых моющих средств, их хранением,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020CD">
        <w:trPr>
          <w:trHeight w:val="272"/>
        </w:trPr>
        <w:tc>
          <w:tcPr>
            <w:tcW w:w="7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приготовлением рабочих растворов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</w:tbl>
    <w:p w:rsidR="000020CD" w:rsidRDefault="000020CD">
      <w:pPr>
        <w:spacing w:line="200" w:lineRule="exact"/>
        <w:rPr>
          <w:sz w:val="20"/>
          <w:szCs w:val="20"/>
        </w:rPr>
      </w:pPr>
    </w:p>
    <w:p w:rsidR="000020CD" w:rsidRDefault="000020CD">
      <w:pPr>
        <w:spacing w:line="369" w:lineRule="exact"/>
        <w:rPr>
          <w:sz w:val="20"/>
          <w:szCs w:val="20"/>
        </w:rPr>
      </w:pPr>
    </w:p>
    <w:p w:rsidR="000020CD" w:rsidRDefault="00665667" w:rsidP="00296A25">
      <w:pPr>
        <w:tabs>
          <w:tab w:val="left" w:pos="860"/>
        </w:tabs>
        <w:ind w:left="1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.5.3.</w:t>
      </w:r>
      <w:r w:rsidR="009D6A57">
        <w:rPr>
          <w:sz w:val="20"/>
          <w:szCs w:val="20"/>
        </w:rPr>
        <w:tab/>
      </w:r>
      <w:r w:rsidR="009D6A57">
        <w:rPr>
          <w:rFonts w:eastAsia="Times New Roman"/>
          <w:sz w:val="23"/>
          <w:szCs w:val="23"/>
        </w:rPr>
        <w:t>Производственный контроль за условиями обучения учащихся.</w:t>
      </w:r>
    </w:p>
    <w:p w:rsidR="000020CD" w:rsidRDefault="000020CD">
      <w:pPr>
        <w:spacing w:line="40" w:lineRule="exact"/>
        <w:rPr>
          <w:sz w:val="20"/>
          <w:szCs w:val="20"/>
        </w:rPr>
      </w:pPr>
    </w:p>
    <w:p w:rsidR="000020CD" w:rsidRDefault="009D6A57" w:rsidP="00296A25">
      <w:pPr>
        <w:ind w:left="8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Производственный контроль за условиями обучения учащихся </w:t>
      </w:r>
      <w:r>
        <w:rPr>
          <w:rFonts w:eastAsia="Times New Roman"/>
          <w:sz w:val="24"/>
          <w:szCs w:val="24"/>
          <w:u w:val="single"/>
        </w:rPr>
        <w:t>предусматривает:</w:t>
      </w:r>
    </w:p>
    <w:p w:rsidR="000020CD" w:rsidRDefault="000020CD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20"/>
        <w:gridCol w:w="1440"/>
        <w:gridCol w:w="30"/>
      </w:tblGrid>
      <w:tr w:rsidR="000020CD">
        <w:trPr>
          <w:trHeight w:val="279"/>
        </w:trPr>
        <w:tc>
          <w:tcPr>
            <w:tcW w:w="8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проверку документов, подтверждающих качество и безопасность учебных изданий,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>
        <w:trPr>
          <w:trHeight w:val="282"/>
        </w:trPr>
        <w:tc>
          <w:tcPr>
            <w:tcW w:w="8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обучения, мебели, технических средств обучения (при приобретении)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>
        <w:trPr>
          <w:trHeight w:val="275"/>
        </w:trPr>
        <w:tc>
          <w:tcPr>
            <w:tcW w:w="8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отделочных материалов, применяемых при проведении ремонта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>
        <w:trPr>
          <w:trHeight w:val="264"/>
        </w:trPr>
        <w:tc>
          <w:tcPr>
            <w:tcW w:w="8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проверку работы системы искусственного освещения, систем водоснабжения,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>
        <w:trPr>
          <w:trHeight w:val="132"/>
        </w:trPr>
        <w:tc>
          <w:tcPr>
            <w:tcW w:w="8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канализации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>
        <w:trPr>
          <w:trHeight w:val="135"/>
        </w:trPr>
        <w:tc>
          <w:tcPr>
            <w:tcW w:w="8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>
        <w:trPr>
          <w:trHeight w:val="25"/>
        </w:trPr>
        <w:tc>
          <w:tcPr>
            <w:tcW w:w="8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>
        <w:trPr>
          <w:trHeight w:val="262"/>
        </w:trPr>
        <w:tc>
          <w:tcPr>
            <w:tcW w:w="8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проверку соблюдения режима проветривания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>
        <w:trPr>
          <w:trHeight w:val="265"/>
        </w:trPr>
        <w:tc>
          <w:tcPr>
            <w:tcW w:w="8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проверку соответствия мебели росту, возрасту и учебному процессу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>
        <w:trPr>
          <w:trHeight w:val="262"/>
        </w:trPr>
        <w:tc>
          <w:tcPr>
            <w:tcW w:w="8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соблюдением режима дня (расписания), организацией всех видов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>
        <w:trPr>
          <w:trHeight w:val="132"/>
        </w:trPr>
        <w:tc>
          <w:tcPr>
            <w:tcW w:w="8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осуществлением оздоровительных и профилактических мероприятий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>
        <w:trPr>
          <w:trHeight w:val="140"/>
        </w:trPr>
        <w:tc>
          <w:tcPr>
            <w:tcW w:w="8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</w:tbl>
    <w:p w:rsidR="000020CD" w:rsidRDefault="000020CD">
      <w:pPr>
        <w:spacing w:line="300" w:lineRule="exact"/>
        <w:rPr>
          <w:sz w:val="20"/>
          <w:szCs w:val="20"/>
        </w:rPr>
      </w:pPr>
    </w:p>
    <w:p w:rsidR="000020CD" w:rsidRDefault="00665667" w:rsidP="00296A25">
      <w:pPr>
        <w:tabs>
          <w:tab w:val="left" w:pos="860"/>
        </w:tabs>
        <w:ind w:left="1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.5.4.</w:t>
      </w:r>
      <w:r w:rsidR="009D6A57">
        <w:rPr>
          <w:sz w:val="20"/>
          <w:szCs w:val="20"/>
        </w:rPr>
        <w:tab/>
      </w:r>
      <w:r w:rsidR="009D6A57">
        <w:rPr>
          <w:rFonts w:eastAsia="Times New Roman"/>
          <w:sz w:val="24"/>
          <w:szCs w:val="24"/>
        </w:rPr>
        <w:t>Производственный контроль за условиями труда педагогов и персонала.</w:t>
      </w:r>
    </w:p>
    <w:p w:rsidR="000020CD" w:rsidRDefault="000020CD" w:rsidP="00296A25">
      <w:pPr>
        <w:spacing w:line="54" w:lineRule="exact"/>
        <w:jc w:val="both"/>
        <w:rPr>
          <w:sz w:val="20"/>
          <w:szCs w:val="20"/>
        </w:rPr>
      </w:pPr>
    </w:p>
    <w:p w:rsidR="000020CD" w:rsidRDefault="009D6A57" w:rsidP="00296A25">
      <w:pPr>
        <w:ind w:left="2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Производственный контроль за за условиями труда педагогов и персонала </w:t>
      </w:r>
      <w:r>
        <w:rPr>
          <w:rFonts w:eastAsia="Times New Roman"/>
          <w:sz w:val="24"/>
          <w:szCs w:val="24"/>
          <w:u w:val="single"/>
        </w:rPr>
        <w:t>предусматривает:</w:t>
      </w:r>
    </w:p>
    <w:p w:rsidR="000020CD" w:rsidRDefault="000020CD">
      <w:pPr>
        <w:spacing w:line="335" w:lineRule="exact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"/>
        <w:gridCol w:w="7958"/>
        <w:gridCol w:w="2300"/>
      </w:tblGrid>
      <w:tr w:rsidR="000020CD" w:rsidTr="00296A25">
        <w:trPr>
          <w:trHeight w:val="305"/>
        </w:trPr>
        <w:tc>
          <w:tcPr>
            <w:tcW w:w="82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исправностью компьютеров и другой оргтехники в кабинетах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020CD" w:rsidTr="00296A25">
        <w:trPr>
          <w:trHeight w:val="25"/>
        </w:trPr>
        <w:tc>
          <w:tcPr>
            <w:tcW w:w="8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</w:tr>
      <w:tr w:rsidR="000020CD" w:rsidTr="00296A25">
        <w:trPr>
          <w:trHeight w:val="305"/>
        </w:trPr>
        <w:tc>
          <w:tcPr>
            <w:tcW w:w="8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7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оборудованием рабочего места педагогов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</w:tr>
      <w:tr w:rsidR="000020CD" w:rsidTr="00296A25">
        <w:trPr>
          <w:trHeight w:val="305"/>
        </w:trPr>
        <w:tc>
          <w:tcPr>
            <w:tcW w:w="82" w:type="dxa"/>
            <w:tcBorders>
              <w:lef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7958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работой системы общего и местного освещения в кабинетах,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0020CD" w:rsidTr="00296A25">
        <w:trPr>
          <w:trHeight w:val="330"/>
        </w:trPr>
        <w:tc>
          <w:tcPr>
            <w:tcW w:w="82" w:type="dxa"/>
            <w:tcBorders>
              <w:lef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7958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рабочих местах работников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</w:tr>
      <w:tr w:rsidR="000020CD" w:rsidTr="00296A25">
        <w:trPr>
          <w:trHeight w:val="26"/>
        </w:trPr>
        <w:tc>
          <w:tcPr>
            <w:tcW w:w="8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</w:tr>
      <w:tr w:rsidR="000020CD" w:rsidTr="00296A25">
        <w:trPr>
          <w:trHeight w:val="285"/>
        </w:trPr>
        <w:tc>
          <w:tcPr>
            <w:tcW w:w="82" w:type="dxa"/>
            <w:tcBorders>
              <w:lef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7958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работой фрамужных устройств, форточек, возможностью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</w:tr>
      <w:tr w:rsidR="000020CD" w:rsidTr="00296A25">
        <w:trPr>
          <w:trHeight w:val="331"/>
        </w:trPr>
        <w:tc>
          <w:tcPr>
            <w:tcW w:w="82" w:type="dxa"/>
            <w:tcBorders>
              <w:lef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7958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сквозного проветривания помещений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</w:tr>
      <w:tr w:rsidR="000020CD" w:rsidTr="00296A25">
        <w:trPr>
          <w:trHeight w:val="25"/>
        </w:trPr>
        <w:tc>
          <w:tcPr>
            <w:tcW w:w="8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</w:tr>
      <w:tr w:rsidR="000020CD" w:rsidTr="00296A25">
        <w:trPr>
          <w:trHeight w:val="290"/>
        </w:trPr>
        <w:tc>
          <w:tcPr>
            <w:tcW w:w="82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7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 w:rsidP="00296A25">
            <w:pPr>
              <w:ind w:left="-142" w:firstLine="142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наличия официально изданных санитарных правил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9D6A57" w:rsidP="00296A25">
            <w:pPr>
              <w:ind w:left="-142" w:firstLine="142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 издания</w:t>
            </w:r>
          </w:p>
        </w:tc>
      </w:tr>
    </w:tbl>
    <w:p w:rsidR="000020CD" w:rsidRDefault="000020CD">
      <w:pPr>
        <w:spacing w:line="200" w:lineRule="exact"/>
        <w:rPr>
          <w:sz w:val="20"/>
          <w:szCs w:val="20"/>
        </w:rPr>
      </w:pPr>
    </w:p>
    <w:p w:rsidR="000020CD" w:rsidRDefault="000020CD">
      <w:pPr>
        <w:spacing w:line="400" w:lineRule="exact"/>
        <w:rPr>
          <w:sz w:val="20"/>
          <w:szCs w:val="20"/>
        </w:rPr>
      </w:pPr>
    </w:p>
    <w:p w:rsidR="000020CD" w:rsidRDefault="00665667" w:rsidP="00296A25">
      <w:pPr>
        <w:tabs>
          <w:tab w:val="left" w:pos="860"/>
        </w:tabs>
        <w:ind w:left="1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9D6A57">
        <w:rPr>
          <w:rFonts w:eastAsia="Times New Roman"/>
          <w:sz w:val="24"/>
          <w:szCs w:val="24"/>
        </w:rPr>
        <w:t>.5.5.</w:t>
      </w:r>
      <w:r w:rsidR="009D6A57">
        <w:rPr>
          <w:sz w:val="20"/>
          <w:szCs w:val="20"/>
        </w:rPr>
        <w:tab/>
      </w:r>
      <w:r w:rsidR="009D6A57">
        <w:rPr>
          <w:rFonts w:eastAsia="Times New Roman"/>
          <w:sz w:val="24"/>
          <w:szCs w:val="24"/>
        </w:rPr>
        <w:t>Контроль за качеством питьевой воды.</w:t>
      </w:r>
    </w:p>
    <w:p w:rsidR="000020CD" w:rsidRDefault="000020CD" w:rsidP="00296A25">
      <w:pPr>
        <w:spacing w:line="54" w:lineRule="exact"/>
        <w:jc w:val="both"/>
        <w:rPr>
          <w:sz w:val="20"/>
          <w:szCs w:val="20"/>
        </w:rPr>
      </w:pPr>
    </w:p>
    <w:p w:rsidR="000020CD" w:rsidRDefault="009D6A57" w:rsidP="00296A25">
      <w:pPr>
        <w:tabs>
          <w:tab w:val="left" w:pos="1280"/>
          <w:tab w:val="left" w:pos="1640"/>
          <w:tab w:val="left" w:pos="2840"/>
          <w:tab w:val="left" w:pos="3940"/>
          <w:tab w:val="left" w:pos="4620"/>
          <w:tab w:val="left" w:pos="5360"/>
          <w:tab w:val="left" w:pos="6000"/>
          <w:tab w:val="left" w:pos="7640"/>
          <w:tab w:val="left" w:pos="8640"/>
          <w:tab w:val="left" w:pos="10040"/>
        </w:tabs>
        <w:ind w:left="1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</w:t>
      </w:r>
      <w:r>
        <w:rPr>
          <w:rFonts w:eastAsia="Times New Roman"/>
          <w:sz w:val="24"/>
          <w:szCs w:val="24"/>
        </w:rPr>
        <w:tab/>
        <w:t>за</w:t>
      </w:r>
      <w:r>
        <w:rPr>
          <w:rFonts w:eastAsia="Times New Roman"/>
          <w:sz w:val="24"/>
          <w:szCs w:val="24"/>
        </w:rPr>
        <w:tab/>
        <w:t>качеством</w:t>
      </w:r>
      <w:r>
        <w:rPr>
          <w:rFonts w:eastAsia="Times New Roman"/>
          <w:sz w:val="24"/>
          <w:szCs w:val="24"/>
        </w:rPr>
        <w:tab/>
        <w:t>питьевой</w:t>
      </w:r>
      <w:r>
        <w:rPr>
          <w:rFonts w:eastAsia="Times New Roman"/>
          <w:sz w:val="24"/>
          <w:szCs w:val="24"/>
        </w:rPr>
        <w:tab/>
        <w:t>воды</w:t>
      </w:r>
      <w:r>
        <w:rPr>
          <w:rFonts w:eastAsia="Times New Roman"/>
          <w:sz w:val="24"/>
          <w:szCs w:val="24"/>
        </w:rPr>
        <w:tab/>
        <w:t>имеет</w:t>
      </w:r>
      <w:r>
        <w:rPr>
          <w:rFonts w:eastAsia="Times New Roman"/>
          <w:sz w:val="24"/>
          <w:szCs w:val="24"/>
        </w:rPr>
        <w:tab/>
        <w:t>цель</w:t>
      </w:r>
      <w:r>
        <w:rPr>
          <w:rFonts w:eastAsia="Times New Roman"/>
          <w:sz w:val="24"/>
          <w:szCs w:val="24"/>
        </w:rPr>
        <w:tab/>
        <w:t>предотвратить</w:t>
      </w:r>
      <w:r>
        <w:rPr>
          <w:rFonts w:eastAsia="Times New Roman"/>
          <w:sz w:val="24"/>
          <w:szCs w:val="24"/>
        </w:rPr>
        <w:tab/>
        <w:t>вредное</w:t>
      </w:r>
      <w:r>
        <w:rPr>
          <w:rFonts w:eastAsia="Times New Roman"/>
          <w:sz w:val="24"/>
          <w:szCs w:val="24"/>
        </w:rPr>
        <w:tab/>
        <w:t>воздействие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от</w:t>
      </w:r>
    </w:p>
    <w:p w:rsidR="000020CD" w:rsidRDefault="000020CD" w:rsidP="00296A25">
      <w:pPr>
        <w:spacing w:line="39" w:lineRule="exact"/>
        <w:jc w:val="both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0"/>
        <w:gridCol w:w="2620"/>
        <w:gridCol w:w="400"/>
        <w:gridCol w:w="920"/>
        <w:gridCol w:w="900"/>
        <w:gridCol w:w="640"/>
        <w:gridCol w:w="340"/>
        <w:gridCol w:w="480"/>
        <w:gridCol w:w="480"/>
        <w:gridCol w:w="1360"/>
        <w:gridCol w:w="460"/>
      </w:tblGrid>
      <w:tr w:rsidR="000020CD">
        <w:trPr>
          <w:trHeight w:val="276"/>
        </w:trPr>
        <w:tc>
          <w:tcPr>
            <w:tcW w:w="1740" w:type="dxa"/>
            <w:vAlign w:val="bottom"/>
          </w:tcPr>
          <w:p w:rsidR="000020CD" w:rsidRDefault="009D6A57" w:rsidP="00296A25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употребления</w:t>
            </w:r>
          </w:p>
        </w:tc>
        <w:tc>
          <w:tcPr>
            <w:tcW w:w="2620" w:type="dxa"/>
            <w:vAlign w:val="bottom"/>
          </w:tcPr>
          <w:p w:rsidR="000020CD" w:rsidRDefault="009D6A57" w:rsidP="00296A25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недоброкачественной</w:t>
            </w:r>
          </w:p>
        </w:tc>
        <w:tc>
          <w:tcPr>
            <w:tcW w:w="1320" w:type="dxa"/>
            <w:gridSpan w:val="2"/>
            <w:vAlign w:val="bottom"/>
          </w:tcPr>
          <w:p w:rsidR="000020CD" w:rsidRDefault="009D6A57" w:rsidP="00296A25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питьевой</w:t>
            </w:r>
          </w:p>
        </w:tc>
        <w:tc>
          <w:tcPr>
            <w:tcW w:w="900" w:type="dxa"/>
            <w:vAlign w:val="bottom"/>
          </w:tcPr>
          <w:p w:rsidR="000020CD" w:rsidRDefault="009D6A57" w:rsidP="00296A25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</w:t>
            </w:r>
          </w:p>
        </w:tc>
        <w:tc>
          <w:tcPr>
            <w:tcW w:w="640" w:type="dxa"/>
            <w:vAlign w:val="bottom"/>
          </w:tcPr>
          <w:p w:rsidR="000020CD" w:rsidRDefault="009D6A57" w:rsidP="00296A25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300" w:type="dxa"/>
            <w:gridSpan w:val="3"/>
            <w:vAlign w:val="bottom"/>
          </w:tcPr>
          <w:p w:rsidR="000020CD" w:rsidRDefault="009D6A57" w:rsidP="00296A25">
            <w:pPr>
              <w:ind w:left="1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</w:t>
            </w:r>
          </w:p>
        </w:tc>
        <w:tc>
          <w:tcPr>
            <w:tcW w:w="1360" w:type="dxa"/>
            <w:vAlign w:val="bottom"/>
          </w:tcPr>
          <w:p w:rsidR="000020CD" w:rsidRDefault="009D6A57" w:rsidP="00296A25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460" w:type="dxa"/>
            <w:vAlign w:val="bottom"/>
          </w:tcPr>
          <w:p w:rsidR="000020CD" w:rsidRDefault="009D6A57" w:rsidP="00296A25">
            <w:pPr>
              <w:ind w:left="2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0020CD">
        <w:trPr>
          <w:trHeight w:val="310"/>
        </w:trPr>
        <w:tc>
          <w:tcPr>
            <w:tcW w:w="8040" w:type="dxa"/>
            <w:gridSpan w:val="8"/>
            <w:vAlign w:val="bottom"/>
          </w:tcPr>
          <w:p w:rsidR="000020CD" w:rsidRDefault="009D6A57" w:rsidP="00296A25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работниковУчреждения. Производственный контроль предусматривает:</w:t>
            </w:r>
          </w:p>
        </w:tc>
        <w:tc>
          <w:tcPr>
            <w:tcW w:w="480" w:type="dxa"/>
            <w:vAlign w:val="bottom"/>
          </w:tcPr>
          <w:p w:rsidR="000020CD" w:rsidRDefault="000020CD" w:rsidP="00296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020CD" w:rsidRDefault="000020CD" w:rsidP="00296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020CD" w:rsidRDefault="000020CD" w:rsidP="00296A25">
            <w:pPr>
              <w:jc w:val="both"/>
              <w:rPr>
                <w:sz w:val="24"/>
                <w:szCs w:val="24"/>
              </w:rPr>
            </w:pPr>
          </w:p>
        </w:tc>
      </w:tr>
      <w:tr w:rsidR="000020CD">
        <w:trPr>
          <w:trHeight w:val="370"/>
        </w:trPr>
        <w:tc>
          <w:tcPr>
            <w:tcW w:w="4760" w:type="dxa"/>
            <w:gridSpan w:val="3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</w:tr>
      <w:tr w:rsidR="000020CD">
        <w:trPr>
          <w:trHeight w:val="301"/>
        </w:trPr>
        <w:tc>
          <w:tcPr>
            <w:tcW w:w="804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исправностью работы системы питьевого водоснабжения в</w:t>
            </w:r>
          </w:p>
        </w:tc>
        <w:tc>
          <w:tcPr>
            <w:tcW w:w="1840" w:type="dxa"/>
            <w:gridSpan w:val="2"/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</w:tr>
      <w:tr w:rsidR="000020CD">
        <w:trPr>
          <w:trHeight w:val="315"/>
        </w:trPr>
        <w:tc>
          <w:tcPr>
            <w:tcW w:w="804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учреждении, техническим состоянием водопроводных внутренних сетей</w:t>
            </w:r>
          </w:p>
        </w:tc>
        <w:tc>
          <w:tcPr>
            <w:tcW w:w="480" w:type="dxa"/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</w:tr>
      <w:tr w:rsidR="000020CD">
        <w:trPr>
          <w:trHeight w:val="371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</w:tr>
    </w:tbl>
    <w:p w:rsidR="000020CD" w:rsidRDefault="000020CD">
      <w:pPr>
        <w:spacing w:line="200" w:lineRule="exact"/>
        <w:rPr>
          <w:sz w:val="20"/>
          <w:szCs w:val="20"/>
        </w:rPr>
      </w:pPr>
    </w:p>
    <w:p w:rsidR="000020CD" w:rsidRDefault="000020CD">
      <w:pPr>
        <w:sectPr w:rsidR="000020CD">
          <w:pgSz w:w="11920" w:h="16845"/>
          <w:pgMar w:top="775" w:right="670" w:bottom="166" w:left="840" w:header="0" w:footer="0" w:gutter="0"/>
          <w:cols w:space="720" w:equalWidth="0">
            <w:col w:w="10400"/>
          </w:cols>
        </w:sectPr>
      </w:pPr>
    </w:p>
    <w:p w:rsidR="000020CD" w:rsidRDefault="000020CD">
      <w:pPr>
        <w:spacing w:line="385" w:lineRule="exact"/>
        <w:rPr>
          <w:sz w:val="20"/>
          <w:szCs w:val="20"/>
        </w:rPr>
      </w:pPr>
    </w:p>
    <w:p w:rsidR="000020CD" w:rsidRDefault="00665667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9D6A57">
        <w:rPr>
          <w:rFonts w:eastAsia="Times New Roman"/>
          <w:b/>
          <w:bCs/>
          <w:sz w:val="24"/>
          <w:szCs w:val="24"/>
        </w:rPr>
        <w:t>. Функции ответственного за осуществление производственного контроля.</w:t>
      </w:r>
    </w:p>
    <w:p w:rsidR="000020CD" w:rsidRDefault="000020CD">
      <w:pPr>
        <w:spacing w:line="6" w:lineRule="exact"/>
        <w:rPr>
          <w:sz w:val="20"/>
          <w:szCs w:val="20"/>
        </w:rPr>
      </w:pPr>
    </w:p>
    <w:p w:rsidR="000020CD" w:rsidRDefault="00665667" w:rsidP="00296A25">
      <w:pPr>
        <w:spacing w:line="238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  <w:r w:rsidR="009D6A57">
        <w:rPr>
          <w:rFonts w:eastAsia="Times New Roman"/>
          <w:sz w:val="24"/>
          <w:szCs w:val="24"/>
        </w:rPr>
        <w:t>.1. Оказывать помощь в проведении контроля по соблюдению работниками и специалистами требований санитарных правил.</w:t>
      </w:r>
    </w:p>
    <w:p w:rsidR="000020CD" w:rsidRDefault="00665667" w:rsidP="00296A25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  <w:r w:rsidR="009D6A57">
        <w:rPr>
          <w:rFonts w:eastAsia="Times New Roman"/>
          <w:sz w:val="24"/>
          <w:szCs w:val="24"/>
        </w:rPr>
        <w:t>.2. Принимать участие в разработке санитарно-противоэпидемических мероприятий.</w:t>
      </w:r>
    </w:p>
    <w:p w:rsidR="000020CD" w:rsidRDefault="000020CD" w:rsidP="00296A25">
      <w:pPr>
        <w:spacing w:line="10" w:lineRule="exact"/>
        <w:jc w:val="both"/>
        <w:rPr>
          <w:sz w:val="20"/>
          <w:szCs w:val="20"/>
        </w:rPr>
      </w:pPr>
    </w:p>
    <w:p w:rsidR="000020CD" w:rsidRDefault="00665667" w:rsidP="00296A2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  <w:r w:rsidR="009D6A57">
        <w:rPr>
          <w:rFonts w:eastAsia="Times New Roman"/>
          <w:sz w:val="24"/>
          <w:szCs w:val="24"/>
        </w:rPr>
        <w:t>.3. Иметь в наличии санитарные правила и др. документы согласно перечню (п.6).</w:t>
      </w:r>
    </w:p>
    <w:p w:rsidR="000020CD" w:rsidRDefault="000020CD" w:rsidP="00296A25">
      <w:pPr>
        <w:spacing w:line="6" w:lineRule="exact"/>
        <w:jc w:val="both"/>
        <w:rPr>
          <w:sz w:val="20"/>
          <w:szCs w:val="20"/>
        </w:rPr>
      </w:pPr>
    </w:p>
    <w:p w:rsidR="000020CD" w:rsidRDefault="00665667" w:rsidP="00296A25">
      <w:pPr>
        <w:spacing w:line="232" w:lineRule="auto"/>
        <w:ind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  <w:r w:rsidR="009D6A57">
        <w:rPr>
          <w:rFonts w:eastAsia="Times New Roman"/>
          <w:sz w:val="24"/>
          <w:szCs w:val="24"/>
        </w:rPr>
        <w:t>.4. Оформлять всю необходимую документацию по производственному контролю и отвечать за ее сохранность.</w:t>
      </w:r>
    </w:p>
    <w:p w:rsidR="000020CD" w:rsidRDefault="000020CD" w:rsidP="00296A25">
      <w:pPr>
        <w:spacing w:line="22" w:lineRule="exact"/>
        <w:jc w:val="both"/>
        <w:rPr>
          <w:sz w:val="20"/>
          <w:szCs w:val="20"/>
        </w:rPr>
      </w:pPr>
    </w:p>
    <w:p w:rsidR="000020CD" w:rsidRDefault="009D6A57" w:rsidP="00296A25">
      <w:pPr>
        <w:spacing w:line="232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7.5. Принимать участие в проведении проверок по соблюдению санитарных правил, при необходимости оформлять предписания для отдельных подразделений учреждения.</w:t>
      </w:r>
    </w:p>
    <w:p w:rsidR="000020CD" w:rsidRDefault="000020CD" w:rsidP="00296A25">
      <w:pPr>
        <w:spacing w:line="22" w:lineRule="exact"/>
        <w:jc w:val="both"/>
        <w:rPr>
          <w:sz w:val="20"/>
          <w:szCs w:val="20"/>
        </w:rPr>
      </w:pPr>
    </w:p>
    <w:p w:rsidR="000020CD" w:rsidRDefault="00665667" w:rsidP="00296A25">
      <w:pPr>
        <w:spacing w:line="232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  <w:r w:rsidR="009D6A57">
        <w:rPr>
          <w:rFonts w:eastAsia="Times New Roman"/>
          <w:sz w:val="24"/>
          <w:szCs w:val="24"/>
        </w:rPr>
        <w:t>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0020CD" w:rsidRDefault="000020CD" w:rsidP="00296A25">
      <w:pPr>
        <w:spacing w:line="7" w:lineRule="exact"/>
        <w:jc w:val="both"/>
        <w:rPr>
          <w:sz w:val="20"/>
          <w:szCs w:val="20"/>
        </w:rPr>
      </w:pPr>
    </w:p>
    <w:p w:rsidR="000020CD" w:rsidRDefault="00665667" w:rsidP="00296A25">
      <w:pPr>
        <w:spacing w:line="238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  <w:r w:rsidR="009D6A57">
        <w:rPr>
          <w:rFonts w:eastAsia="Times New Roman"/>
          <w:sz w:val="24"/>
          <w:szCs w:val="24"/>
        </w:rPr>
        <w:t>.7.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0020CD" w:rsidRDefault="000020CD" w:rsidP="00296A25">
      <w:pPr>
        <w:spacing w:line="8" w:lineRule="exact"/>
        <w:jc w:val="both"/>
        <w:rPr>
          <w:sz w:val="20"/>
          <w:szCs w:val="20"/>
        </w:rPr>
      </w:pPr>
    </w:p>
    <w:p w:rsidR="000020CD" w:rsidRDefault="009D6A57" w:rsidP="00296A25">
      <w:pPr>
        <w:spacing w:line="238" w:lineRule="auto"/>
        <w:ind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7.8. Контролировать выполнение предписаний территориального отдела Управления Роспотребнадзора по </w:t>
      </w:r>
      <w:r w:rsidR="00296A25">
        <w:rPr>
          <w:rFonts w:eastAsia="Times New Roman"/>
          <w:sz w:val="24"/>
          <w:szCs w:val="24"/>
        </w:rPr>
        <w:t xml:space="preserve">Республике Карелия </w:t>
      </w:r>
      <w:r>
        <w:rPr>
          <w:rFonts w:eastAsia="Times New Roman"/>
          <w:sz w:val="24"/>
          <w:szCs w:val="24"/>
        </w:rPr>
        <w:t xml:space="preserve"> и своевременно отчитываться о их выполнении.</w:t>
      </w:r>
    </w:p>
    <w:p w:rsidR="000020CD" w:rsidRDefault="000020CD">
      <w:pPr>
        <w:spacing w:line="279" w:lineRule="exact"/>
        <w:rPr>
          <w:sz w:val="20"/>
          <w:szCs w:val="20"/>
        </w:rPr>
      </w:pPr>
    </w:p>
    <w:p w:rsidR="000020CD" w:rsidRDefault="00665667">
      <w:pPr>
        <w:spacing w:line="238" w:lineRule="auto"/>
        <w:ind w:righ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9D6A57">
        <w:rPr>
          <w:rFonts w:eastAsia="Times New Roman"/>
          <w:b/>
          <w:bCs/>
          <w:sz w:val="24"/>
          <w:szCs w:val="24"/>
        </w:rPr>
        <w:t xml:space="preserve">. Организация взаимодействия с территориальным отделом Управления Роспотребнадзора по </w:t>
      </w:r>
      <w:r w:rsidR="00296A25" w:rsidRPr="00296A25">
        <w:rPr>
          <w:rFonts w:eastAsia="Times New Roman"/>
          <w:b/>
          <w:sz w:val="24"/>
          <w:szCs w:val="24"/>
        </w:rPr>
        <w:t>Республике Карелия</w:t>
      </w:r>
      <w:r w:rsidR="00296A25">
        <w:rPr>
          <w:rFonts w:eastAsia="Times New Roman"/>
          <w:sz w:val="24"/>
          <w:szCs w:val="24"/>
        </w:rPr>
        <w:t xml:space="preserve">  </w:t>
      </w:r>
    </w:p>
    <w:p w:rsidR="000020CD" w:rsidRDefault="000020CD">
      <w:pPr>
        <w:spacing w:line="8" w:lineRule="exact"/>
        <w:rPr>
          <w:sz w:val="20"/>
          <w:szCs w:val="20"/>
        </w:rPr>
      </w:pPr>
    </w:p>
    <w:p w:rsidR="000020CD" w:rsidRDefault="00665667" w:rsidP="00296A25">
      <w:pPr>
        <w:spacing w:line="238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  <w:r w:rsidR="009D6A57">
        <w:rPr>
          <w:rFonts w:eastAsia="Times New Roman"/>
          <w:sz w:val="24"/>
          <w:szCs w:val="24"/>
        </w:rPr>
        <w:t xml:space="preserve">.1. Надзорным органом по организации производственного контроля является </w:t>
      </w:r>
      <w:r w:rsidR="00296A25">
        <w:rPr>
          <w:sz w:val="24"/>
          <w:szCs w:val="24"/>
        </w:rPr>
        <w:t>т</w:t>
      </w:r>
      <w:r w:rsidR="00296A25" w:rsidRPr="00296A25">
        <w:rPr>
          <w:sz w:val="24"/>
          <w:szCs w:val="24"/>
        </w:rPr>
        <w:t>ерриториальный отдел Управление Роспотребнадзора по Республике Карелия в Сегежском, Беломорском, Кемском и Лоухском районах.</w:t>
      </w:r>
    </w:p>
    <w:p w:rsidR="000020CD" w:rsidRDefault="000020CD">
      <w:pPr>
        <w:spacing w:line="8" w:lineRule="exact"/>
        <w:rPr>
          <w:sz w:val="20"/>
          <w:szCs w:val="20"/>
        </w:rPr>
      </w:pPr>
    </w:p>
    <w:p w:rsidR="000020CD" w:rsidRDefault="00665667">
      <w:pPr>
        <w:spacing w:line="238" w:lineRule="auto"/>
        <w:ind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  <w:r w:rsidR="009D6A57">
        <w:rPr>
          <w:rFonts w:eastAsia="Times New Roman"/>
          <w:sz w:val="24"/>
          <w:szCs w:val="24"/>
        </w:rPr>
        <w:t>.2. В соответствие с санитарными правилами СП 1.1.1.1058-01 «Организация и проведение производственного контроля над соблюдением санитарных правил и выполнением санитарно – эпидемиологических (профилактических) мероприятий»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0020CD" w:rsidRDefault="000020CD">
      <w:pPr>
        <w:spacing w:line="200" w:lineRule="exact"/>
        <w:rPr>
          <w:sz w:val="20"/>
          <w:szCs w:val="20"/>
        </w:rPr>
      </w:pPr>
    </w:p>
    <w:p w:rsidR="000020CD" w:rsidRDefault="000020CD">
      <w:pPr>
        <w:spacing w:line="365" w:lineRule="exact"/>
        <w:rPr>
          <w:sz w:val="20"/>
          <w:szCs w:val="20"/>
        </w:rPr>
      </w:pPr>
    </w:p>
    <w:p w:rsidR="000020CD" w:rsidRDefault="00665667">
      <w:pPr>
        <w:spacing w:line="237" w:lineRule="auto"/>
        <w:ind w:right="4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</w:t>
      </w:r>
      <w:r w:rsidR="009D6A57">
        <w:rPr>
          <w:rFonts w:eastAsia="Times New Roman"/>
          <w:b/>
          <w:bCs/>
          <w:sz w:val="24"/>
          <w:szCs w:val="24"/>
        </w:rPr>
        <w:t>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="009D6A57">
        <w:rPr>
          <w:rFonts w:eastAsia="Times New Roman"/>
          <w:sz w:val="24"/>
          <w:szCs w:val="24"/>
        </w:rPr>
        <w:t>.</w:t>
      </w:r>
    </w:p>
    <w:p w:rsidR="000020CD" w:rsidRDefault="000020CD">
      <w:pPr>
        <w:spacing w:line="277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0"/>
        <w:gridCol w:w="487"/>
        <w:gridCol w:w="1660"/>
        <w:gridCol w:w="640"/>
        <w:gridCol w:w="860"/>
        <w:gridCol w:w="920"/>
        <w:gridCol w:w="580"/>
        <w:gridCol w:w="1920"/>
        <w:gridCol w:w="1260"/>
        <w:gridCol w:w="300"/>
      </w:tblGrid>
      <w:tr w:rsidR="000020CD" w:rsidTr="00296A25">
        <w:trPr>
          <w:trHeight w:val="27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020CD" w:rsidRDefault="009D6A57">
            <w:pPr>
              <w:ind w:lef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Факторы</w:t>
            </w:r>
          </w:p>
        </w:tc>
        <w:tc>
          <w:tcPr>
            <w:tcW w:w="48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4"/>
            <w:tcBorders>
              <w:top w:val="single" w:sz="8" w:space="0" w:color="auto"/>
            </w:tcBorders>
            <w:vAlign w:val="bottom"/>
          </w:tcPr>
          <w:p w:rsidR="000020CD" w:rsidRDefault="009D6A57">
            <w:pPr>
              <w:ind w:lef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Влияние на организм человека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8" w:space="0" w:color="auto"/>
            </w:tcBorders>
            <w:vAlign w:val="bottom"/>
          </w:tcPr>
          <w:p w:rsidR="000020CD" w:rsidRDefault="009D6A57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Меры профилактики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</w:tr>
      <w:tr w:rsidR="000020CD" w:rsidTr="00296A25">
        <w:trPr>
          <w:trHeight w:val="267"/>
        </w:trPr>
        <w:tc>
          <w:tcPr>
            <w:tcW w:w="200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производственн</w:t>
            </w:r>
          </w:p>
        </w:tc>
        <w:tc>
          <w:tcPr>
            <w:tcW w:w="166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  <w:tr w:rsidR="000020CD" w:rsidTr="00296A25">
        <w:trPr>
          <w:trHeight w:val="270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9D6A57">
            <w:pPr>
              <w:spacing w:line="271" w:lineRule="exact"/>
              <w:ind w:lef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ой среды</w:t>
            </w: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  <w:tr w:rsidR="000020CD" w:rsidTr="00296A25">
        <w:trPr>
          <w:trHeight w:val="25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</w:tr>
      <w:tr w:rsidR="000020CD" w:rsidTr="00296A25">
        <w:trPr>
          <w:trHeight w:val="259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9D6A57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Зрительное</w:t>
            </w: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0020CD"/>
        </w:tc>
        <w:tc>
          <w:tcPr>
            <w:tcW w:w="1660" w:type="dxa"/>
            <w:vAlign w:val="bottom"/>
          </w:tcPr>
          <w:p w:rsidR="000020CD" w:rsidRDefault="009D6A57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Развивается</w:t>
            </w:r>
          </w:p>
        </w:tc>
        <w:tc>
          <w:tcPr>
            <w:tcW w:w="1500" w:type="dxa"/>
            <w:gridSpan w:val="2"/>
            <w:vAlign w:val="bottom"/>
          </w:tcPr>
          <w:p w:rsidR="000020CD" w:rsidRDefault="009D6A57">
            <w:pPr>
              <w:spacing w:line="259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комплекс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зрительных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Чередование  труда  и  отдыха,</w:t>
            </w:r>
          </w:p>
        </w:tc>
      </w:tr>
      <w:tr w:rsidR="000020CD" w:rsidTr="00296A25">
        <w:trPr>
          <w:trHeight w:val="267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9D6A57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напряжение</w:t>
            </w: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9D6A57" w:rsidP="00296A25">
            <w:pPr>
              <w:spacing w:line="266" w:lineRule="exact"/>
              <w:ind w:right="-1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при</w:t>
            </w: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функциональных расстройств, нарушение</w:t>
            </w:r>
          </w:p>
        </w:tc>
        <w:tc>
          <w:tcPr>
            <w:tcW w:w="1920" w:type="dxa"/>
            <w:vAlign w:val="bottom"/>
          </w:tcPr>
          <w:p w:rsidR="000020CD" w:rsidRDefault="009D6A57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</w:tr>
      <w:tr w:rsidR="000020CD" w:rsidTr="00296A25">
        <w:trPr>
          <w:trHeight w:val="270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9D6A57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9D6A57" w:rsidP="00296A25">
            <w:pPr>
              <w:spacing w:line="270" w:lineRule="exact"/>
              <w:ind w:right="-1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300" w:type="dxa"/>
            <w:gridSpan w:val="2"/>
            <w:vAlign w:val="bottom"/>
          </w:tcPr>
          <w:p w:rsidR="000020CD" w:rsidRDefault="009D6A57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аккомодационной</w:t>
            </w:r>
          </w:p>
        </w:tc>
        <w:tc>
          <w:tcPr>
            <w:tcW w:w="1780" w:type="dxa"/>
            <w:gridSpan w:val="2"/>
            <w:vAlign w:val="bottom"/>
          </w:tcPr>
          <w:p w:rsidR="000020CD" w:rsidRDefault="009D6A57">
            <w:pPr>
              <w:spacing w:line="27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глаз</w:t>
            </w:r>
          </w:p>
        </w:tc>
        <w:tc>
          <w:tcPr>
            <w:tcW w:w="1920" w:type="dxa"/>
            <w:vAlign w:val="bottom"/>
          </w:tcPr>
          <w:p w:rsidR="000020CD" w:rsidRDefault="009D6A5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рабочего   места,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</w:tr>
      <w:tr w:rsidR="000020CD" w:rsidTr="00296A25">
        <w:trPr>
          <w:trHeight w:val="271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9D6A57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компьютере</w:t>
            </w: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(зрительное   общее    утомление,   боли</w:t>
            </w:r>
          </w:p>
        </w:tc>
        <w:tc>
          <w:tcPr>
            <w:tcW w:w="3180" w:type="dxa"/>
            <w:gridSpan w:val="2"/>
            <w:vAlign w:val="bottom"/>
          </w:tcPr>
          <w:p w:rsidR="000020CD" w:rsidRDefault="009D6A57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гимнастики для глаз.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  <w:tr w:rsidR="000020CD" w:rsidTr="00296A25">
        <w:trPr>
          <w:trHeight w:val="285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режущего   характера   в   области   глаз,</w:t>
            </w:r>
          </w:p>
        </w:tc>
        <w:tc>
          <w:tcPr>
            <w:tcW w:w="1920" w:type="dxa"/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</w:tr>
      <w:tr w:rsidR="000020CD" w:rsidTr="00296A25">
        <w:trPr>
          <w:trHeight w:val="270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020CD" w:rsidRDefault="009D6A57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снижение зрения).</w:t>
            </w:r>
          </w:p>
        </w:tc>
        <w:tc>
          <w:tcPr>
            <w:tcW w:w="86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  <w:tr w:rsidR="000020CD" w:rsidTr="00296A25">
        <w:trPr>
          <w:trHeight w:val="25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</w:tr>
      <w:tr w:rsidR="000020CD" w:rsidTr="00296A25">
        <w:trPr>
          <w:trHeight w:val="259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9D6A57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Физические</w:t>
            </w: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0020CD"/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  подъеме   и   переносе   тяжестей</w:t>
            </w:r>
          </w:p>
        </w:tc>
        <w:tc>
          <w:tcPr>
            <w:tcW w:w="1920" w:type="dxa"/>
            <w:vAlign w:val="bottom"/>
          </w:tcPr>
          <w:p w:rsidR="000020CD" w:rsidRDefault="009D6A57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Ограничение</w:t>
            </w:r>
          </w:p>
        </w:tc>
        <w:tc>
          <w:tcPr>
            <w:tcW w:w="1260" w:type="dxa"/>
            <w:vAlign w:val="bottom"/>
          </w:tcPr>
          <w:p w:rsidR="000020CD" w:rsidRDefault="009D6A57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подъема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0020CD" w:rsidTr="00296A25">
        <w:trPr>
          <w:trHeight w:val="267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9D6A57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перегрузки</w:t>
            </w: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0020CD" w:rsidRDefault="009D6A57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  развитие</w:t>
            </w:r>
          </w:p>
        </w:tc>
        <w:tc>
          <w:tcPr>
            <w:tcW w:w="860" w:type="dxa"/>
            <w:vAlign w:val="bottom"/>
          </w:tcPr>
          <w:p w:rsidR="000020CD" w:rsidRDefault="009D6A57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острых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переноса тяжестей  до 30 кг –</w:t>
            </w:r>
          </w:p>
        </w:tc>
      </w:tr>
      <w:tr w:rsidR="000020CD" w:rsidTr="00296A25">
        <w:trPr>
          <w:trHeight w:val="270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9D6A57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опорно-</w:t>
            </w: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gridSpan w:val="3"/>
            <w:vAlign w:val="bottom"/>
          </w:tcPr>
          <w:p w:rsidR="000020CD" w:rsidRDefault="009D6A57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пояснично-крестцового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отдела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 мужчин,   10   кг   –   для</w:t>
            </w:r>
          </w:p>
        </w:tc>
      </w:tr>
      <w:tr w:rsidR="000020CD" w:rsidTr="00296A25">
        <w:trPr>
          <w:trHeight w:val="270"/>
        </w:trPr>
        <w:tc>
          <w:tcPr>
            <w:tcW w:w="200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двигательного</w:t>
            </w:r>
          </w:p>
        </w:tc>
        <w:tc>
          <w:tcPr>
            <w:tcW w:w="1660" w:type="dxa"/>
            <w:vAlign w:val="bottom"/>
          </w:tcPr>
          <w:p w:rsidR="000020CD" w:rsidRDefault="009D6A57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позвоночника,</w:t>
            </w:r>
          </w:p>
        </w:tc>
        <w:tc>
          <w:tcPr>
            <w:tcW w:w="1500" w:type="dxa"/>
            <w:gridSpan w:val="2"/>
            <w:vAlign w:val="bottom"/>
          </w:tcPr>
          <w:p w:rsidR="000020CD" w:rsidRDefault="009D6A57">
            <w:pPr>
              <w:spacing w:line="27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острых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миопатозов,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женщин более 2 раз в течение</w:t>
            </w:r>
          </w:p>
        </w:tc>
      </w:tr>
      <w:tr w:rsidR="000020CD" w:rsidTr="00296A25">
        <w:trPr>
          <w:trHeight w:val="285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аппарата</w:t>
            </w: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периартритов.</w:t>
            </w:r>
          </w:p>
        </w:tc>
        <w:tc>
          <w:tcPr>
            <w:tcW w:w="640" w:type="dxa"/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vAlign w:val="bottom"/>
          </w:tcPr>
          <w:p w:rsidR="000020CD" w:rsidRDefault="009D6A5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 часа рабочей смены.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</w:tr>
      <w:tr w:rsidR="000020CD" w:rsidTr="00296A25">
        <w:trPr>
          <w:trHeight w:val="270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gridSpan w:val="5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  работе   с   ручным   инструментом</w:t>
            </w:r>
          </w:p>
        </w:tc>
        <w:tc>
          <w:tcPr>
            <w:tcW w:w="192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  <w:tr w:rsidR="000020CD" w:rsidTr="00296A25">
        <w:trPr>
          <w:trHeight w:val="285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</w:t>
            </w:r>
          </w:p>
        </w:tc>
        <w:tc>
          <w:tcPr>
            <w:tcW w:w="1500" w:type="dxa"/>
            <w:gridSpan w:val="2"/>
            <w:vAlign w:val="bottom"/>
          </w:tcPr>
          <w:p w:rsidR="000020CD" w:rsidRDefault="009D6A5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хронических</w:t>
            </w:r>
          </w:p>
        </w:tc>
        <w:tc>
          <w:tcPr>
            <w:tcW w:w="1920" w:type="dxa"/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</w:tr>
      <w:tr w:rsidR="000020CD" w:rsidTr="00296A25">
        <w:trPr>
          <w:trHeight w:val="270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Align w:val="bottom"/>
          </w:tcPr>
          <w:p w:rsidR="000020CD" w:rsidRDefault="009D6A57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</w:t>
            </w:r>
          </w:p>
        </w:tc>
        <w:tc>
          <w:tcPr>
            <w:tcW w:w="64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:rsidR="000020CD" w:rsidRDefault="009D6A57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мышечно-связочного</w:t>
            </w:r>
          </w:p>
        </w:tc>
        <w:tc>
          <w:tcPr>
            <w:tcW w:w="192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  <w:tr w:rsidR="000020CD" w:rsidTr="00296A25">
        <w:trPr>
          <w:trHeight w:val="270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487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4080" w:type="dxa"/>
            <w:gridSpan w:val="4"/>
            <w:vAlign w:val="bottom"/>
          </w:tcPr>
          <w:p w:rsidR="000020CD" w:rsidRDefault="009D6A57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аппарата кистей, предплечий, плеча.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</w:tr>
      <w:tr w:rsidR="000020CD" w:rsidTr="00296A25">
        <w:trPr>
          <w:trHeight w:val="25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</w:tr>
    </w:tbl>
    <w:p w:rsidR="000020CD" w:rsidRDefault="000020CD">
      <w:pPr>
        <w:spacing w:line="200" w:lineRule="exact"/>
        <w:rPr>
          <w:sz w:val="20"/>
          <w:szCs w:val="20"/>
        </w:rPr>
      </w:pPr>
    </w:p>
    <w:p w:rsidR="000020CD" w:rsidRDefault="000020CD">
      <w:pPr>
        <w:sectPr w:rsidR="000020CD">
          <w:pgSz w:w="11920" w:h="16845"/>
          <w:pgMar w:top="780" w:right="230" w:bottom="166" w:left="1420" w:header="0" w:footer="0" w:gutter="0"/>
          <w:cols w:space="720" w:equalWidth="0">
            <w:col w:w="10260"/>
          </w:cols>
        </w:sectPr>
      </w:pPr>
    </w:p>
    <w:p w:rsidR="000020CD" w:rsidRDefault="000020CD">
      <w:pPr>
        <w:spacing w:line="200" w:lineRule="exact"/>
        <w:rPr>
          <w:sz w:val="20"/>
          <w:szCs w:val="20"/>
        </w:rPr>
      </w:pPr>
    </w:p>
    <w:p w:rsidR="000020CD" w:rsidRDefault="000020CD">
      <w:pPr>
        <w:spacing w:line="200" w:lineRule="exact"/>
        <w:rPr>
          <w:sz w:val="20"/>
          <w:szCs w:val="20"/>
        </w:rPr>
      </w:pPr>
    </w:p>
    <w:p w:rsidR="000020CD" w:rsidRDefault="00665667" w:rsidP="00665667">
      <w:pPr>
        <w:spacing w:line="237" w:lineRule="auto"/>
        <w:ind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</w:t>
      </w:r>
      <w:r w:rsidR="009D6A57">
        <w:rPr>
          <w:rFonts w:eastAsia="Times New Roman"/>
          <w:b/>
          <w:bCs/>
          <w:sz w:val="24"/>
          <w:szCs w:val="24"/>
        </w:rPr>
        <w:t>. Перечень контингента работников, подлежащих медицинским осмотрам, согласно приказу Минздравсоцразвития РФ № 302н от 12.04.2011 и профессионально-гигиенической подготовке.</w:t>
      </w:r>
    </w:p>
    <w:p w:rsidR="000020CD" w:rsidRDefault="000020CD">
      <w:pPr>
        <w:spacing w:line="20" w:lineRule="exact"/>
        <w:rPr>
          <w:sz w:val="20"/>
          <w:szCs w:val="20"/>
        </w:rPr>
      </w:pPr>
    </w:p>
    <w:p w:rsidR="000020CD" w:rsidRDefault="000020CD">
      <w:pPr>
        <w:spacing w:line="20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157"/>
        <w:tblW w:w="0" w:type="auto"/>
        <w:tblLayout w:type="fixed"/>
        <w:tblLook w:val="04A0"/>
      </w:tblPr>
      <w:tblGrid>
        <w:gridCol w:w="6720"/>
        <w:gridCol w:w="2680"/>
      </w:tblGrid>
      <w:tr w:rsidR="00122486" w:rsidTr="00564893">
        <w:trPr>
          <w:trHeight w:val="290"/>
        </w:trPr>
        <w:tc>
          <w:tcPr>
            <w:tcW w:w="6720" w:type="dxa"/>
          </w:tcPr>
          <w:p w:rsidR="00122486" w:rsidRDefault="00122486" w:rsidP="00477B65">
            <w:pPr>
              <w:ind w:left="2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Профессия</w:t>
            </w:r>
          </w:p>
        </w:tc>
        <w:tc>
          <w:tcPr>
            <w:tcW w:w="2680" w:type="dxa"/>
          </w:tcPr>
          <w:p w:rsidR="00122486" w:rsidRDefault="00122486" w:rsidP="00477B65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Периодичность</w:t>
            </w:r>
          </w:p>
        </w:tc>
      </w:tr>
      <w:tr w:rsidR="00564893" w:rsidTr="00564893">
        <w:trPr>
          <w:trHeight w:val="55"/>
        </w:trPr>
        <w:tc>
          <w:tcPr>
            <w:tcW w:w="6720" w:type="dxa"/>
          </w:tcPr>
          <w:p w:rsidR="00564893" w:rsidRDefault="00564893" w:rsidP="00564893">
            <w:pPr>
              <w:rPr>
                <w:sz w:val="4"/>
                <w:szCs w:val="4"/>
              </w:rPr>
            </w:pPr>
          </w:p>
        </w:tc>
        <w:tc>
          <w:tcPr>
            <w:tcW w:w="2680" w:type="dxa"/>
          </w:tcPr>
          <w:p w:rsidR="00564893" w:rsidRDefault="00564893" w:rsidP="00564893">
            <w:pPr>
              <w:rPr>
                <w:sz w:val="4"/>
                <w:szCs w:val="4"/>
              </w:rPr>
            </w:pPr>
          </w:p>
        </w:tc>
      </w:tr>
      <w:tr w:rsidR="00122486" w:rsidTr="00477B65">
        <w:trPr>
          <w:trHeight w:val="259"/>
        </w:trPr>
        <w:tc>
          <w:tcPr>
            <w:tcW w:w="9400" w:type="dxa"/>
            <w:gridSpan w:val="2"/>
          </w:tcPr>
          <w:p w:rsidR="00122486" w:rsidRDefault="00122486" w:rsidP="00564893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Перечень должностей работников, подлежащих осмотрам медицинским</w:t>
            </w:r>
          </w:p>
        </w:tc>
      </w:tr>
      <w:tr w:rsidR="00564893" w:rsidTr="00564893">
        <w:trPr>
          <w:trHeight w:val="300"/>
        </w:trPr>
        <w:tc>
          <w:tcPr>
            <w:tcW w:w="6720" w:type="dxa"/>
          </w:tcPr>
          <w:p w:rsidR="00564893" w:rsidRDefault="00564893" w:rsidP="0056489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тьютор, учитель-предметник, завхоз, сторож</w:t>
            </w:r>
          </w:p>
        </w:tc>
        <w:tc>
          <w:tcPr>
            <w:tcW w:w="2680" w:type="dxa"/>
          </w:tcPr>
          <w:p w:rsidR="00564893" w:rsidRDefault="00564893" w:rsidP="005648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 поступлением на работу, в дальнейшем 1 раз в2 года</w:t>
            </w:r>
          </w:p>
        </w:tc>
      </w:tr>
    </w:tbl>
    <w:p w:rsidR="000020CD" w:rsidRDefault="000020CD">
      <w:pPr>
        <w:spacing w:line="257" w:lineRule="exact"/>
        <w:rPr>
          <w:sz w:val="20"/>
          <w:szCs w:val="20"/>
        </w:rPr>
      </w:pPr>
    </w:p>
    <w:p w:rsidR="000020CD" w:rsidRDefault="000020CD">
      <w:pPr>
        <w:spacing w:line="27" w:lineRule="exact"/>
        <w:rPr>
          <w:sz w:val="20"/>
          <w:szCs w:val="20"/>
        </w:rPr>
      </w:pPr>
    </w:p>
    <w:p w:rsidR="000020CD" w:rsidRDefault="009D6A57">
      <w:pPr>
        <w:spacing w:line="269" w:lineRule="auto"/>
        <w:ind w:left="1480"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должностей работников, подлежащих профессиональной гигиеничекой подготовке и аттестации</w:t>
      </w:r>
    </w:p>
    <w:tbl>
      <w:tblPr>
        <w:tblStyle w:val="a4"/>
        <w:tblW w:w="0" w:type="auto"/>
        <w:tblLayout w:type="fixed"/>
        <w:tblLook w:val="04A0"/>
      </w:tblPr>
      <w:tblGrid>
        <w:gridCol w:w="7118"/>
        <w:gridCol w:w="2839"/>
      </w:tblGrid>
      <w:tr w:rsidR="00122486" w:rsidTr="00122486">
        <w:trPr>
          <w:trHeight w:val="424"/>
        </w:trPr>
        <w:tc>
          <w:tcPr>
            <w:tcW w:w="7118" w:type="dxa"/>
          </w:tcPr>
          <w:p w:rsidR="00122486" w:rsidRDefault="00122486" w:rsidP="00122486">
            <w:pPr>
              <w:ind w:left="2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Профессия</w:t>
            </w:r>
          </w:p>
        </w:tc>
        <w:tc>
          <w:tcPr>
            <w:tcW w:w="2839" w:type="dxa"/>
          </w:tcPr>
          <w:p w:rsidR="00122486" w:rsidRDefault="00122486" w:rsidP="00122486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Периодичность</w:t>
            </w:r>
          </w:p>
        </w:tc>
      </w:tr>
      <w:tr w:rsidR="00122486" w:rsidTr="00477B65">
        <w:trPr>
          <w:trHeight w:val="1252"/>
        </w:trPr>
        <w:tc>
          <w:tcPr>
            <w:tcW w:w="7118" w:type="dxa"/>
          </w:tcPr>
          <w:p w:rsidR="00122486" w:rsidRDefault="00122486" w:rsidP="0012248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тьютор, учитель-предметник, завхоз, сторож</w:t>
            </w:r>
          </w:p>
        </w:tc>
        <w:tc>
          <w:tcPr>
            <w:tcW w:w="2839" w:type="dxa"/>
          </w:tcPr>
          <w:p w:rsidR="00122486" w:rsidRDefault="00122486" w:rsidP="00122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 поступлением на</w:t>
            </w:r>
          </w:p>
          <w:p w:rsidR="00122486" w:rsidRDefault="00122486" w:rsidP="00122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работу и в дальнейшем 1</w:t>
            </w:r>
          </w:p>
          <w:p w:rsidR="00122486" w:rsidRDefault="00122486" w:rsidP="00122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 в 2 года</w:t>
            </w:r>
          </w:p>
        </w:tc>
      </w:tr>
    </w:tbl>
    <w:p w:rsidR="000020CD" w:rsidRDefault="000020CD">
      <w:pPr>
        <w:spacing w:line="200" w:lineRule="exact"/>
        <w:rPr>
          <w:sz w:val="20"/>
          <w:szCs w:val="20"/>
        </w:rPr>
      </w:pPr>
    </w:p>
    <w:p w:rsidR="000020CD" w:rsidRDefault="000020CD">
      <w:pPr>
        <w:spacing w:line="200" w:lineRule="exact"/>
        <w:rPr>
          <w:sz w:val="20"/>
          <w:szCs w:val="20"/>
        </w:rPr>
      </w:pPr>
    </w:p>
    <w:p w:rsidR="000020CD" w:rsidRDefault="000020CD">
      <w:pPr>
        <w:spacing w:line="242" w:lineRule="exact"/>
        <w:rPr>
          <w:sz w:val="20"/>
          <w:szCs w:val="20"/>
        </w:rPr>
      </w:pPr>
    </w:p>
    <w:p w:rsidR="000020CD" w:rsidRDefault="00665667" w:rsidP="00665667">
      <w:pPr>
        <w:spacing w:line="233" w:lineRule="auto"/>
        <w:ind w:right="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</w:t>
      </w:r>
      <w:r w:rsidR="009D6A57">
        <w:rPr>
          <w:rFonts w:eastAsia="Times New Roman"/>
          <w:b/>
          <w:bCs/>
          <w:sz w:val="24"/>
          <w:szCs w:val="24"/>
        </w:rPr>
        <w:t>. Перечень возможных аварийных ситуаций, связанных с остановкой производства, нарушениями технологических процессов, иных, создающих угрозу санитарно-эпидемиологическому благополучию населения</w:t>
      </w:r>
    </w:p>
    <w:p w:rsidR="000020CD" w:rsidRDefault="000020CD">
      <w:pPr>
        <w:spacing w:line="280" w:lineRule="exact"/>
        <w:rPr>
          <w:sz w:val="20"/>
          <w:szCs w:val="20"/>
        </w:rPr>
      </w:pPr>
    </w:p>
    <w:p w:rsidR="000020CD" w:rsidRDefault="009D6A57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Перечень возможных аварийных ситуаций и меры по их устранению.</w:t>
      </w:r>
    </w:p>
    <w:p w:rsidR="000020CD" w:rsidRDefault="000020CD">
      <w:pPr>
        <w:spacing w:line="280" w:lineRule="exact"/>
        <w:rPr>
          <w:sz w:val="20"/>
          <w:szCs w:val="20"/>
        </w:rPr>
      </w:pPr>
    </w:p>
    <w:p w:rsidR="000020CD" w:rsidRDefault="009D6A57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АВАРИИ НА ВОДОПРОВОДНОЙ И КАНАЛИЗАЦИОННОЙ СИСТЕМАХ:</w:t>
      </w:r>
    </w:p>
    <w:p w:rsidR="000020CD" w:rsidRDefault="009D6A57">
      <w:pPr>
        <w:numPr>
          <w:ilvl w:val="0"/>
          <w:numId w:val="12"/>
        </w:numPr>
        <w:tabs>
          <w:tab w:val="left" w:pos="920"/>
        </w:tabs>
        <w:spacing w:line="234" w:lineRule="auto"/>
        <w:ind w:left="9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сообщить МЧС по телефону: 01, 112, </w:t>
      </w:r>
      <w:r w:rsidR="00665667">
        <w:rPr>
          <w:rFonts w:eastAsia="Times New Roman"/>
          <w:sz w:val="24"/>
          <w:szCs w:val="24"/>
        </w:rPr>
        <w:t>5-41-67</w:t>
      </w:r>
      <w:r>
        <w:rPr>
          <w:rFonts w:eastAsia="Times New Roman"/>
          <w:sz w:val="24"/>
          <w:szCs w:val="24"/>
        </w:rPr>
        <w:t>;</w:t>
      </w:r>
    </w:p>
    <w:p w:rsidR="000020CD" w:rsidRDefault="000020CD">
      <w:pPr>
        <w:spacing w:line="10" w:lineRule="exact"/>
        <w:rPr>
          <w:rFonts w:eastAsia="Times New Roman"/>
          <w:sz w:val="24"/>
          <w:szCs w:val="24"/>
        </w:rPr>
      </w:pPr>
    </w:p>
    <w:p w:rsidR="000020CD" w:rsidRDefault="009D6A57">
      <w:pPr>
        <w:numPr>
          <w:ilvl w:val="0"/>
          <w:numId w:val="12"/>
        </w:numPr>
        <w:tabs>
          <w:tab w:val="left" w:pos="980"/>
        </w:tabs>
        <w:ind w:left="9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диспетчеру города в аварийную службу: </w:t>
      </w:r>
      <w:r w:rsidR="007338E7">
        <w:rPr>
          <w:rFonts w:eastAsia="Times New Roman"/>
          <w:sz w:val="24"/>
          <w:szCs w:val="24"/>
        </w:rPr>
        <w:t>4-42-90</w:t>
      </w:r>
      <w:r>
        <w:rPr>
          <w:rFonts w:eastAsia="Times New Roman"/>
          <w:sz w:val="24"/>
          <w:szCs w:val="24"/>
        </w:rPr>
        <w:t>;</w:t>
      </w:r>
    </w:p>
    <w:p w:rsidR="000020CD" w:rsidRDefault="009D6A57">
      <w:pPr>
        <w:numPr>
          <w:ilvl w:val="0"/>
          <w:numId w:val="12"/>
        </w:numPr>
        <w:tabs>
          <w:tab w:val="left" w:pos="920"/>
        </w:tabs>
        <w:spacing w:line="234" w:lineRule="auto"/>
        <w:ind w:left="9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сообщить в </w:t>
      </w:r>
      <w:r w:rsidR="00122486">
        <w:rPr>
          <w:rFonts w:eastAsia="Times New Roman"/>
          <w:sz w:val="24"/>
          <w:szCs w:val="24"/>
        </w:rPr>
        <w:t>отдел образования г. Беломорска</w:t>
      </w:r>
      <w:r>
        <w:rPr>
          <w:rFonts w:eastAsia="Times New Roman"/>
          <w:sz w:val="24"/>
          <w:szCs w:val="24"/>
        </w:rPr>
        <w:t xml:space="preserve">: </w:t>
      </w:r>
      <w:r w:rsidR="00122486">
        <w:rPr>
          <w:rFonts w:eastAsia="Times New Roman"/>
          <w:sz w:val="24"/>
          <w:szCs w:val="24"/>
        </w:rPr>
        <w:t>5-21-71</w:t>
      </w:r>
      <w:r>
        <w:rPr>
          <w:rFonts w:eastAsia="Times New Roman"/>
          <w:sz w:val="24"/>
          <w:szCs w:val="24"/>
        </w:rPr>
        <w:t>;</w:t>
      </w:r>
    </w:p>
    <w:p w:rsidR="000020CD" w:rsidRDefault="000020CD">
      <w:pPr>
        <w:spacing w:line="10" w:lineRule="exact"/>
        <w:rPr>
          <w:rFonts w:eastAsia="Times New Roman"/>
          <w:sz w:val="24"/>
          <w:szCs w:val="24"/>
        </w:rPr>
      </w:pPr>
    </w:p>
    <w:p w:rsidR="000020CD" w:rsidRDefault="009D6A57">
      <w:pPr>
        <w:numPr>
          <w:ilvl w:val="0"/>
          <w:numId w:val="12"/>
        </w:numPr>
        <w:tabs>
          <w:tab w:val="left" w:pos="980"/>
        </w:tabs>
        <w:ind w:left="9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экстренно принять меры по устранению аварийной ситуации.</w:t>
      </w:r>
    </w:p>
    <w:p w:rsidR="000020CD" w:rsidRDefault="009D6A57">
      <w:pPr>
        <w:numPr>
          <w:ilvl w:val="0"/>
          <w:numId w:val="12"/>
        </w:numPr>
        <w:tabs>
          <w:tab w:val="left" w:pos="920"/>
        </w:tabs>
        <w:spacing w:line="234" w:lineRule="auto"/>
        <w:ind w:left="9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принять меры по организации доставки питьевой воды по договору с водоканалом.</w:t>
      </w:r>
    </w:p>
    <w:p w:rsidR="000020CD" w:rsidRDefault="000020CD">
      <w:pPr>
        <w:spacing w:line="7" w:lineRule="exact"/>
        <w:rPr>
          <w:rFonts w:eastAsia="Times New Roman"/>
          <w:sz w:val="24"/>
          <w:szCs w:val="24"/>
        </w:rPr>
      </w:pPr>
    </w:p>
    <w:p w:rsidR="000020CD" w:rsidRDefault="009D6A57">
      <w:pPr>
        <w:numPr>
          <w:ilvl w:val="0"/>
          <w:numId w:val="12"/>
        </w:numPr>
        <w:tabs>
          <w:tab w:val="left" w:pos="920"/>
        </w:tabs>
        <w:spacing w:line="238" w:lineRule="auto"/>
        <w:ind w:left="9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 ликвидации аварии провести санитарно-гигиенические мероприятия с применением дезинфицирующих средств.</w:t>
      </w:r>
    </w:p>
    <w:p w:rsidR="000020CD" w:rsidRDefault="000020CD">
      <w:pPr>
        <w:spacing w:line="281" w:lineRule="exact"/>
        <w:rPr>
          <w:sz w:val="20"/>
          <w:szCs w:val="20"/>
        </w:rPr>
      </w:pPr>
    </w:p>
    <w:p w:rsidR="000020CD" w:rsidRDefault="009D6A57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ОТКЛЮЧЕНИЕ ЭЛЕКТРИЧЕСКОЙ ЭНЕРГИИ:</w:t>
      </w:r>
    </w:p>
    <w:p w:rsidR="000020CD" w:rsidRDefault="009D6A57">
      <w:pPr>
        <w:numPr>
          <w:ilvl w:val="0"/>
          <w:numId w:val="13"/>
        </w:numPr>
        <w:tabs>
          <w:tab w:val="left" w:pos="920"/>
        </w:tabs>
        <w:spacing w:line="235" w:lineRule="auto"/>
        <w:ind w:left="9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сообщить МЧС по телефону: 01, 112, </w:t>
      </w:r>
      <w:r w:rsidR="00665667">
        <w:rPr>
          <w:rFonts w:eastAsia="Times New Roman"/>
          <w:sz w:val="24"/>
          <w:szCs w:val="24"/>
        </w:rPr>
        <w:t>5-41-67</w:t>
      </w:r>
      <w:r>
        <w:rPr>
          <w:rFonts w:eastAsia="Times New Roman"/>
          <w:sz w:val="24"/>
          <w:szCs w:val="24"/>
        </w:rPr>
        <w:t>;</w:t>
      </w:r>
    </w:p>
    <w:p w:rsidR="000020CD" w:rsidRDefault="009D6A57">
      <w:pPr>
        <w:numPr>
          <w:ilvl w:val="0"/>
          <w:numId w:val="13"/>
        </w:numPr>
        <w:tabs>
          <w:tab w:val="left" w:pos="980"/>
        </w:tabs>
        <w:spacing w:line="234" w:lineRule="auto"/>
        <w:ind w:left="9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диспетчеру города в аварийную службу: </w:t>
      </w:r>
      <w:r w:rsidR="007338E7">
        <w:rPr>
          <w:rFonts w:eastAsia="Times New Roman"/>
          <w:sz w:val="24"/>
          <w:szCs w:val="24"/>
        </w:rPr>
        <w:t>5-42-90</w:t>
      </w:r>
      <w:r>
        <w:rPr>
          <w:rFonts w:eastAsia="Times New Roman"/>
          <w:sz w:val="24"/>
          <w:szCs w:val="24"/>
        </w:rPr>
        <w:t>;</w:t>
      </w:r>
    </w:p>
    <w:p w:rsidR="000020CD" w:rsidRDefault="000020CD">
      <w:pPr>
        <w:spacing w:line="10" w:lineRule="exact"/>
        <w:rPr>
          <w:rFonts w:eastAsia="Times New Roman"/>
          <w:sz w:val="24"/>
          <w:szCs w:val="24"/>
        </w:rPr>
      </w:pPr>
    </w:p>
    <w:p w:rsidR="000020CD" w:rsidRDefault="00122486">
      <w:pPr>
        <w:numPr>
          <w:ilvl w:val="0"/>
          <w:numId w:val="13"/>
        </w:numPr>
        <w:tabs>
          <w:tab w:val="left" w:pos="920"/>
        </w:tabs>
        <w:ind w:left="9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сообщить в «Беломорские э</w:t>
      </w:r>
      <w:r w:rsidR="009D6A57">
        <w:rPr>
          <w:rFonts w:eastAsia="Times New Roman"/>
          <w:sz w:val="24"/>
          <w:szCs w:val="24"/>
        </w:rPr>
        <w:t xml:space="preserve">лектросети »: </w:t>
      </w:r>
      <w:r w:rsidR="003F51D6" w:rsidRPr="007338E7">
        <w:rPr>
          <w:rFonts w:eastAsia="Times New Roman"/>
          <w:sz w:val="24"/>
          <w:szCs w:val="24"/>
        </w:rPr>
        <w:t>9216043822</w:t>
      </w:r>
      <w:r w:rsidR="009D6A57" w:rsidRPr="007338E7">
        <w:rPr>
          <w:rFonts w:eastAsia="Times New Roman"/>
          <w:sz w:val="24"/>
          <w:szCs w:val="24"/>
        </w:rPr>
        <w:t>;</w:t>
      </w:r>
    </w:p>
    <w:p w:rsidR="000020CD" w:rsidRDefault="009D6A57">
      <w:pPr>
        <w:numPr>
          <w:ilvl w:val="0"/>
          <w:numId w:val="13"/>
        </w:numPr>
        <w:tabs>
          <w:tab w:val="left" w:pos="920"/>
        </w:tabs>
        <w:spacing w:line="234" w:lineRule="auto"/>
        <w:ind w:left="9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сообщить в </w:t>
      </w:r>
      <w:r w:rsidR="00122486">
        <w:rPr>
          <w:rFonts w:eastAsia="Times New Roman"/>
          <w:sz w:val="24"/>
          <w:szCs w:val="24"/>
        </w:rPr>
        <w:t>отдел образования г. Беломорска: 5-21-71;</w:t>
      </w:r>
    </w:p>
    <w:p w:rsidR="000020CD" w:rsidRDefault="000020CD">
      <w:pPr>
        <w:spacing w:line="10" w:lineRule="exact"/>
        <w:rPr>
          <w:rFonts w:eastAsia="Times New Roman"/>
          <w:sz w:val="24"/>
          <w:szCs w:val="24"/>
        </w:rPr>
      </w:pPr>
    </w:p>
    <w:p w:rsidR="000020CD" w:rsidRDefault="009D6A57">
      <w:pPr>
        <w:numPr>
          <w:ilvl w:val="0"/>
          <w:numId w:val="13"/>
        </w:numPr>
        <w:tabs>
          <w:tab w:val="left" w:pos="980"/>
        </w:tabs>
        <w:ind w:left="9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экстренно принять меры по устранению аварийной ситуации.</w:t>
      </w:r>
    </w:p>
    <w:p w:rsidR="00122486" w:rsidRDefault="00122486">
      <w:pPr>
        <w:ind w:left="580"/>
        <w:rPr>
          <w:rFonts w:eastAsia="Times New Roman"/>
          <w:sz w:val="24"/>
          <w:szCs w:val="24"/>
        </w:rPr>
      </w:pPr>
    </w:p>
    <w:p w:rsidR="000020CD" w:rsidRDefault="009D6A57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АВАРИИ НА ОТОПИТЕЛЬНЫХ СИСТЕМАХ, ОТСУТСТВИЕ ОТОПЛЕНИЯ:</w:t>
      </w:r>
    </w:p>
    <w:p w:rsidR="000020CD" w:rsidRDefault="009D6A57">
      <w:pPr>
        <w:numPr>
          <w:ilvl w:val="0"/>
          <w:numId w:val="14"/>
        </w:numPr>
        <w:tabs>
          <w:tab w:val="left" w:pos="980"/>
        </w:tabs>
        <w:spacing w:line="234" w:lineRule="auto"/>
        <w:ind w:left="980" w:hanging="3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сообщить МЧС по телефону: 01, 112, </w:t>
      </w:r>
      <w:r w:rsidR="00665667">
        <w:rPr>
          <w:rFonts w:eastAsia="Times New Roman"/>
          <w:sz w:val="24"/>
          <w:szCs w:val="24"/>
        </w:rPr>
        <w:t>5-41-6</w:t>
      </w:r>
      <w:r w:rsidR="00665667" w:rsidRPr="00665667">
        <w:rPr>
          <w:rFonts w:eastAsia="Times New Roman"/>
          <w:sz w:val="24"/>
          <w:szCs w:val="24"/>
        </w:rPr>
        <w:t>7</w:t>
      </w:r>
      <w:r w:rsidRPr="00665667">
        <w:rPr>
          <w:rFonts w:eastAsia="Times New Roman"/>
          <w:sz w:val="24"/>
          <w:szCs w:val="24"/>
        </w:rPr>
        <w:t>;</w:t>
      </w:r>
    </w:p>
    <w:p w:rsidR="000020CD" w:rsidRDefault="000020CD">
      <w:pPr>
        <w:spacing w:line="11" w:lineRule="exact"/>
        <w:rPr>
          <w:sz w:val="20"/>
          <w:szCs w:val="20"/>
        </w:rPr>
      </w:pPr>
    </w:p>
    <w:p w:rsidR="000020CD" w:rsidRDefault="009D6A57">
      <w:pPr>
        <w:numPr>
          <w:ilvl w:val="0"/>
          <w:numId w:val="15"/>
        </w:numPr>
        <w:tabs>
          <w:tab w:val="left" w:pos="940"/>
        </w:tabs>
        <w:ind w:left="9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диспетчеру города в аварийную службу: </w:t>
      </w:r>
      <w:r w:rsidR="007338E7">
        <w:rPr>
          <w:rFonts w:eastAsia="Times New Roman"/>
          <w:sz w:val="24"/>
          <w:szCs w:val="24"/>
        </w:rPr>
        <w:t>5-42-90;</w:t>
      </w:r>
    </w:p>
    <w:p w:rsidR="000020CD" w:rsidRDefault="009D6A57">
      <w:pPr>
        <w:numPr>
          <w:ilvl w:val="0"/>
          <w:numId w:val="15"/>
        </w:numPr>
        <w:tabs>
          <w:tab w:val="left" w:pos="940"/>
        </w:tabs>
        <w:spacing w:line="234" w:lineRule="auto"/>
        <w:ind w:left="9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сообщить </w:t>
      </w:r>
      <w:r w:rsidR="00122486">
        <w:rPr>
          <w:rFonts w:eastAsia="Times New Roman"/>
          <w:sz w:val="24"/>
          <w:szCs w:val="24"/>
        </w:rPr>
        <w:t>ответственному по</w:t>
      </w:r>
      <w:r>
        <w:rPr>
          <w:rFonts w:eastAsia="Times New Roman"/>
          <w:sz w:val="24"/>
          <w:szCs w:val="24"/>
        </w:rPr>
        <w:t xml:space="preserve"> теплоснабжени</w:t>
      </w:r>
      <w:r w:rsidR="00122486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»: </w:t>
      </w:r>
      <w:r w:rsidR="00665667">
        <w:rPr>
          <w:rFonts w:eastAsia="Times New Roman"/>
          <w:sz w:val="24"/>
          <w:szCs w:val="24"/>
        </w:rPr>
        <w:t>5-41-68</w:t>
      </w:r>
      <w:r>
        <w:rPr>
          <w:rFonts w:eastAsia="Times New Roman"/>
          <w:sz w:val="24"/>
          <w:szCs w:val="24"/>
        </w:rPr>
        <w:t>;</w:t>
      </w:r>
    </w:p>
    <w:p w:rsidR="000020CD" w:rsidRDefault="000020CD">
      <w:pPr>
        <w:spacing w:line="10" w:lineRule="exact"/>
        <w:rPr>
          <w:rFonts w:eastAsia="Times New Roman"/>
          <w:sz w:val="24"/>
          <w:szCs w:val="24"/>
        </w:rPr>
      </w:pPr>
    </w:p>
    <w:p w:rsidR="000020CD" w:rsidRDefault="009D6A57">
      <w:pPr>
        <w:numPr>
          <w:ilvl w:val="0"/>
          <w:numId w:val="15"/>
        </w:numPr>
        <w:tabs>
          <w:tab w:val="left" w:pos="940"/>
        </w:tabs>
        <w:ind w:left="9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сообщить в </w:t>
      </w:r>
      <w:r w:rsidR="00122486">
        <w:rPr>
          <w:rFonts w:eastAsia="Times New Roman"/>
          <w:sz w:val="24"/>
          <w:szCs w:val="24"/>
        </w:rPr>
        <w:t>отдел образования г. Беломорска: 5-21-71;</w:t>
      </w:r>
    </w:p>
    <w:p w:rsidR="000020CD" w:rsidRDefault="009D6A57">
      <w:pPr>
        <w:numPr>
          <w:ilvl w:val="0"/>
          <w:numId w:val="15"/>
        </w:numPr>
        <w:tabs>
          <w:tab w:val="left" w:pos="1000"/>
        </w:tabs>
        <w:spacing w:line="234" w:lineRule="auto"/>
        <w:ind w:left="100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экстренно принять меры по устранению аварийной ситуации.</w:t>
      </w:r>
    </w:p>
    <w:p w:rsidR="000020CD" w:rsidRDefault="000020CD">
      <w:pPr>
        <w:spacing w:line="280" w:lineRule="exact"/>
        <w:rPr>
          <w:sz w:val="20"/>
          <w:szCs w:val="20"/>
        </w:rPr>
      </w:pPr>
    </w:p>
    <w:p w:rsidR="000020CD" w:rsidRDefault="009D6A57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НЕЯВКА НА РАБОТУ СОТРУДНИКА:</w:t>
      </w:r>
    </w:p>
    <w:p w:rsidR="000020CD" w:rsidRDefault="009D6A57">
      <w:pPr>
        <w:numPr>
          <w:ilvl w:val="0"/>
          <w:numId w:val="16"/>
        </w:numPr>
        <w:tabs>
          <w:tab w:val="left" w:pos="820"/>
        </w:tabs>
        <w:spacing w:line="235" w:lineRule="auto"/>
        <w:ind w:left="8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Принять меры по замене отсутствующего работника.</w:t>
      </w:r>
    </w:p>
    <w:p w:rsidR="000020CD" w:rsidRDefault="000020CD">
      <w:pPr>
        <w:spacing w:line="9" w:lineRule="exact"/>
        <w:rPr>
          <w:rFonts w:eastAsia="Times New Roman"/>
          <w:sz w:val="24"/>
          <w:szCs w:val="24"/>
        </w:rPr>
      </w:pPr>
    </w:p>
    <w:p w:rsidR="000020CD" w:rsidRDefault="009D6A57">
      <w:pPr>
        <w:numPr>
          <w:ilvl w:val="0"/>
          <w:numId w:val="16"/>
        </w:numPr>
        <w:tabs>
          <w:tab w:val="left" w:pos="820"/>
        </w:tabs>
        <w:ind w:left="8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Запросить объяснительную у работника о причинах отсутствия на работе.</w:t>
      </w:r>
    </w:p>
    <w:p w:rsidR="000020CD" w:rsidRDefault="009D6A57">
      <w:pPr>
        <w:numPr>
          <w:ilvl w:val="0"/>
          <w:numId w:val="16"/>
        </w:numPr>
        <w:tabs>
          <w:tab w:val="left" w:pos="820"/>
        </w:tabs>
        <w:spacing w:line="235" w:lineRule="auto"/>
        <w:ind w:left="8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Провести расследование с оформлением необходимых документов.</w:t>
      </w:r>
    </w:p>
    <w:p w:rsidR="000020CD" w:rsidRDefault="000020CD">
      <w:pPr>
        <w:spacing w:line="280" w:lineRule="exact"/>
        <w:rPr>
          <w:sz w:val="20"/>
          <w:szCs w:val="20"/>
        </w:rPr>
      </w:pPr>
    </w:p>
    <w:p w:rsidR="000020CD" w:rsidRDefault="009D6A57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НАРУШЕНИЕ СОТРУДНИКАМИ СРОКОВ ПРОХОЖДЕНИЯ МЕДОСМОТРА:</w:t>
      </w:r>
    </w:p>
    <w:p w:rsidR="000020CD" w:rsidRDefault="009D6A57">
      <w:pPr>
        <w:numPr>
          <w:ilvl w:val="0"/>
          <w:numId w:val="17"/>
        </w:numPr>
        <w:tabs>
          <w:tab w:val="left" w:pos="940"/>
        </w:tabs>
        <w:spacing w:line="234" w:lineRule="auto"/>
        <w:ind w:left="9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Отстранить от работы сотрудника.</w:t>
      </w:r>
    </w:p>
    <w:p w:rsidR="000020CD" w:rsidRDefault="000020CD">
      <w:pPr>
        <w:spacing w:line="10" w:lineRule="exact"/>
        <w:rPr>
          <w:rFonts w:eastAsia="Times New Roman"/>
          <w:sz w:val="24"/>
          <w:szCs w:val="24"/>
        </w:rPr>
      </w:pPr>
    </w:p>
    <w:p w:rsidR="000020CD" w:rsidRDefault="009D6A57">
      <w:pPr>
        <w:numPr>
          <w:ilvl w:val="0"/>
          <w:numId w:val="17"/>
        </w:numPr>
        <w:tabs>
          <w:tab w:val="left" w:pos="940"/>
        </w:tabs>
        <w:ind w:left="9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Направить на прохождение медосмотра.</w:t>
      </w:r>
    </w:p>
    <w:p w:rsidR="000020CD" w:rsidRDefault="000020CD">
      <w:pPr>
        <w:spacing w:line="277" w:lineRule="exact"/>
        <w:rPr>
          <w:sz w:val="20"/>
          <w:szCs w:val="20"/>
        </w:rPr>
      </w:pPr>
    </w:p>
    <w:p w:rsidR="000020CD" w:rsidRDefault="009D6A57">
      <w:pPr>
        <w:spacing w:line="238" w:lineRule="auto"/>
        <w:ind w:left="58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НАРУШЕНИЕ СОТРУДНИКАМИ ИНСТРУКЦИЙ ПО ОХРАНЕ ТРУДА, ПОЖАРНОЙ БЕЗОПАСНОСТИ:</w:t>
      </w:r>
    </w:p>
    <w:p w:rsidR="000020CD" w:rsidRDefault="009D6A57">
      <w:pPr>
        <w:numPr>
          <w:ilvl w:val="0"/>
          <w:numId w:val="18"/>
        </w:numPr>
        <w:tabs>
          <w:tab w:val="left" w:pos="820"/>
        </w:tabs>
        <w:spacing w:line="236" w:lineRule="auto"/>
        <w:ind w:left="8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Запросить объяснительную.</w:t>
      </w:r>
    </w:p>
    <w:p w:rsidR="000020CD" w:rsidRDefault="000020CD">
      <w:pPr>
        <w:spacing w:line="9" w:lineRule="exact"/>
        <w:rPr>
          <w:rFonts w:eastAsia="Times New Roman"/>
          <w:sz w:val="24"/>
          <w:szCs w:val="24"/>
        </w:rPr>
      </w:pPr>
    </w:p>
    <w:p w:rsidR="000020CD" w:rsidRDefault="009D6A57">
      <w:pPr>
        <w:numPr>
          <w:ilvl w:val="0"/>
          <w:numId w:val="18"/>
        </w:numPr>
        <w:tabs>
          <w:tab w:val="left" w:pos="820"/>
        </w:tabs>
        <w:ind w:left="8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расследование с оформлением необходимых документов.</w:t>
      </w:r>
    </w:p>
    <w:p w:rsidR="000020CD" w:rsidRDefault="009D6A57">
      <w:pPr>
        <w:numPr>
          <w:ilvl w:val="0"/>
          <w:numId w:val="18"/>
        </w:numPr>
        <w:tabs>
          <w:tab w:val="left" w:pos="820"/>
        </w:tabs>
        <w:spacing w:line="235" w:lineRule="auto"/>
        <w:ind w:left="8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Виновных привлечь к дисциплинарной ответственности в соответствии с ТК РФ.</w:t>
      </w:r>
    </w:p>
    <w:p w:rsidR="000020CD" w:rsidRDefault="000020CD">
      <w:pPr>
        <w:spacing w:line="200" w:lineRule="exact"/>
        <w:rPr>
          <w:sz w:val="20"/>
          <w:szCs w:val="20"/>
        </w:rPr>
      </w:pPr>
    </w:p>
    <w:p w:rsidR="000020CD" w:rsidRDefault="000020CD">
      <w:pPr>
        <w:spacing w:line="365" w:lineRule="exact"/>
        <w:rPr>
          <w:sz w:val="20"/>
          <w:szCs w:val="20"/>
        </w:rPr>
      </w:pPr>
    </w:p>
    <w:p w:rsidR="000020CD" w:rsidRDefault="007338E7" w:rsidP="007338E7">
      <w:pPr>
        <w:tabs>
          <w:tab w:val="left" w:pos="94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11. </w:t>
      </w:r>
      <w:r w:rsidR="009D6A57">
        <w:rPr>
          <w:rFonts w:eastAsia="Times New Roman"/>
          <w:b/>
          <w:bCs/>
          <w:sz w:val="24"/>
          <w:szCs w:val="24"/>
        </w:rPr>
        <w:t>План-график производственного лабораторного контроля</w:t>
      </w:r>
    </w:p>
    <w:p w:rsidR="000020CD" w:rsidRDefault="000020CD">
      <w:pPr>
        <w:spacing w:line="20" w:lineRule="exact"/>
        <w:rPr>
          <w:sz w:val="20"/>
          <w:szCs w:val="20"/>
        </w:rPr>
      </w:pPr>
    </w:p>
    <w:p w:rsidR="000020CD" w:rsidRDefault="000020CD">
      <w:pPr>
        <w:spacing w:line="200" w:lineRule="exact"/>
        <w:rPr>
          <w:sz w:val="20"/>
          <w:szCs w:val="20"/>
        </w:rPr>
      </w:pPr>
    </w:p>
    <w:p w:rsidR="000020CD" w:rsidRDefault="000020CD">
      <w:pPr>
        <w:spacing w:line="280" w:lineRule="exact"/>
        <w:rPr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440"/>
        <w:gridCol w:w="3380"/>
        <w:gridCol w:w="280"/>
        <w:gridCol w:w="1860"/>
        <w:gridCol w:w="780"/>
        <w:gridCol w:w="1060"/>
        <w:gridCol w:w="236"/>
        <w:gridCol w:w="236"/>
      </w:tblGrid>
      <w:tr w:rsidR="00496B69" w:rsidTr="008810B8">
        <w:trPr>
          <w:trHeight w:val="790"/>
        </w:trPr>
        <w:tc>
          <w:tcPr>
            <w:tcW w:w="2440" w:type="dxa"/>
          </w:tcPr>
          <w:p w:rsidR="00496B69" w:rsidRDefault="00496B69">
            <w:pPr>
              <w:spacing w:line="251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Контролируемые</w:t>
            </w:r>
          </w:p>
          <w:p w:rsidR="00496B69" w:rsidRDefault="00496B69" w:rsidP="008810B8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3380" w:type="dxa"/>
          </w:tcPr>
          <w:p w:rsidR="00496B69" w:rsidRDefault="00496B69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точек</w:t>
            </w:r>
          </w:p>
          <w:p w:rsidR="00496B69" w:rsidRDefault="00496B69" w:rsidP="008810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исследований</w:t>
            </w:r>
          </w:p>
        </w:tc>
        <w:tc>
          <w:tcPr>
            <w:tcW w:w="2140" w:type="dxa"/>
            <w:gridSpan w:val="2"/>
          </w:tcPr>
          <w:p w:rsidR="00496B69" w:rsidRDefault="00496B69"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Кратность</w:t>
            </w:r>
          </w:p>
          <w:p w:rsidR="00496B69" w:rsidRDefault="00496B69" w:rsidP="008810B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2312" w:type="dxa"/>
            <w:gridSpan w:val="4"/>
          </w:tcPr>
          <w:p w:rsidR="00496B69" w:rsidRDefault="00496B69"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НД и методы</w:t>
            </w:r>
          </w:p>
          <w:p w:rsidR="00496B69" w:rsidRDefault="00496B69" w:rsidP="008810B8">
            <w:pPr>
              <w:rPr>
                <w:sz w:val="1"/>
                <w:szCs w:val="1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исследований</w:t>
            </w:r>
          </w:p>
        </w:tc>
      </w:tr>
      <w:tr w:rsidR="00496B69" w:rsidTr="008810B8">
        <w:trPr>
          <w:trHeight w:val="947"/>
        </w:trPr>
        <w:tc>
          <w:tcPr>
            <w:tcW w:w="2440" w:type="dxa"/>
          </w:tcPr>
          <w:p w:rsidR="00496B69" w:rsidRDefault="00496B6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Освещенность</w:t>
            </w:r>
          </w:p>
          <w:p w:rsidR="00496B69" w:rsidRDefault="00496B6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(не менее 30%</w:t>
            </w:r>
          </w:p>
          <w:p w:rsidR="00496B69" w:rsidRDefault="00496B69" w:rsidP="008810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кабинетов)</w:t>
            </w:r>
          </w:p>
        </w:tc>
        <w:tc>
          <w:tcPr>
            <w:tcW w:w="3380" w:type="dxa"/>
          </w:tcPr>
          <w:p w:rsidR="00496B69" w:rsidRDefault="00496B69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1 замеру в учебных</w:t>
            </w:r>
          </w:p>
          <w:p w:rsidR="00496B69" w:rsidRDefault="00496B69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кабинетах: 5 точек в</w:t>
            </w:r>
          </w:p>
          <w:p w:rsidR="00496B69" w:rsidRDefault="00496B69" w:rsidP="008810B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помещении</w:t>
            </w:r>
          </w:p>
        </w:tc>
        <w:tc>
          <w:tcPr>
            <w:tcW w:w="2140" w:type="dxa"/>
            <w:gridSpan w:val="2"/>
          </w:tcPr>
          <w:p w:rsidR="00496B69" w:rsidRDefault="00496B69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  <w:p w:rsidR="00496B69" w:rsidRDefault="00496B69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2312" w:type="dxa"/>
            <w:gridSpan w:val="4"/>
          </w:tcPr>
          <w:p w:rsidR="00496B69" w:rsidRDefault="00496B69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</w:t>
            </w:r>
          </w:p>
          <w:p w:rsidR="00496B69" w:rsidRDefault="00496B69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2.2.1/2.1.1.1278</w:t>
            </w:r>
          </w:p>
          <w:p w:rsidR="00496B69" w:rsidRDefault="00496B69" w:rsidP="008810B8">
            <w:pPr>
              <w:rPr>
                <w:sz w:val="1"/>
                <w:szCs w:val="1"/>
              </w:rPr>
            </w:pPr>
            <w:r>
              <w:rPr>
                <w:rFonts w:eastAsia="Times New Roman"/>
                <w:sz w:val="24"/>
                <w:szCs w:val="24"/>
              </w:rPr>
              <w:t>-03</w:t>
            </w:r>
          </w:p>
        </w:tc>
      </w:tr>
      <w:tr w:rsidR="00496B69" w:rsidTr="008810B8">
        <w:trPr>
          <w:trHeight w:val="1210"/>
        </w:trPr>
        <w:tc>
          <w:tcPr>
            <w:tcW w:w="2440" w:type="dxa"/>
            <w:vMerge w:val="restart"/>
            <w:tcBorders>
              <w:bottom w:val="single" w:sz="4" w:space="0" w:color="auto"/>
            </w:tcBorders>
          </w:tcPr>
          <w:p w:rsidR="00496B69" w:rsidRDefault="00496B69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Микроклимат</w:t>
            </w:r>
          </w:p>
          <w:p w:rsidR="00496B69" w:rsidRDefault="00496B69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(t, влажность)</w:t>
            </w:r>
          </w:p>
          <w:p w:rsidR="00496B69" w:rsidRDefault="00496B69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(не менее 50%</w:t>
            </w:r>
          </w:p>
          <w:p w:rsidR="00496B69" w:rsidRDefault="00496B69" w:rsidP="008810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кабинетов)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496B69" w:rsidRDefault="00496B69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1 замеру в учебных</w:t>
            </w:r>
          </w:p>
          <w:p w:rsidR="00496B69" w:rsidRDefault="00496B69" w:rsidP="008810B8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кабинетах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:rsidR="00496B69" w:rsidRDefault="00496B69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  <w:p w:rsidR="00496B69" w:rsidRDefault="00496B69">
            <w:pPr>
              <w:spacing w:line="21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раза в год</w:t>
            </w:r>
          </w:p>
          <w:p w:rsidR="00496B69" w:rsidRDefault="00496B69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холодный и</w:t>
            </w:r>
          </w:p>
          <w:p w:rsidR="00496B69" w:rsidRDefault="00496B69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теплый период</w:t>
            </w:r>
          </w:p>
          <w:p w:rsidR="00496B69" w:rsidRDefault="00496B69" w:rsidP="008810B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года)</w:t>
            </w:r>
          </w:p>
        </w:tc>
        <w:tc>
          <w:tcPr>
            <w:tcW w:w="2312" w:type="dxa"/>
            <w:gridSpan w:val="4"/>
            <w:vMerge w:val="restart"/>
            <w:tcBorders>
              <w:bottom w:val="single" w:sz="4" w:space="0" w:color="auto"/>
            </w:tcBorders>
          </w:tcPr>
          <w:p w:rsidR="00496B69" w:rsidRDefault="00496B69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</w:t>
            </w:r>
          </w:p>
          <w:p w:rsidR="00496B69" w:rsidRDefault="00496B69" w:rsidP="008810B8">
            <w:pPr>
              <w:rPr>
                <w:sz w:val="1"/>
                <w:szCs w:val="1"/>
              </w:rPr>
            </w:pPr>
            <w:r>
              <w:rPr>
                <w:rFonts w:eastAsia="Times New Roman"/>
                <w:sz w:val="24"/>
                <w:szCs w:val="24"/>
              </w:rPr>
              <w:t>2.2.4.548-96</w:t>
            </w:r>
          </w:p>
        </w:tc>
      </w:tr>
      <w:tr w:rsidR="00496B69" w:rsidTr="008810B8">
        <w:trPr>
          <w:trHeight w:val="57"/>
        </w:trPr>
        <w:tc>
          <w:tcPr>
            <w:tcW w:w="2440" w:type="dxa"/>
            <w:vMerge/>
          </w:tcPr>
          <w:p w:rsidR="00496B69" w:rsidRDefault="00496B69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</w:tcPr>
          <w:p w:rsidR="00496B69" w:rsidRDefault="00496B69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</w:tcPr>
          <w:p w:rsidR="00496B69" w:rsidRDefault="00496B69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</w:tcPr>
          <w:p w:rsidR="00496B69" w:rsidRDefault="00496B69">
            <w:pPr>
              <w:rPr>
                <w:sz w:val="4"/>
                <w:szCs w:val="4"/>
              </w:rPr>
            </w:pPr>
          </w:p>
        </w:tc>
        <w:tc>
          <w:tcPr>
            <w:tcW w:w="2312" w:type="dxa"/>
            <w:gridSpan w:val="4"/>
            <w:vMerge/>
          </w:tcPr>
          <w:p w:rsidR="00496B69" w:rsidRDefault="00496B69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5"/>
        </w:trPr>
        <w:tc>
          <w:tcPr>
            <w:tcW w:w="2440" w:type="dxa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 w:val="restart"/>
          </w:tcPr>
          <w:p w:rsidR="000020CD" w:rsidRDefault="000020CD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01"/>
        </w:trPr>
        <w:tc>
          <w:tcPr>
            <w:tcW w:w="2440" w:type="dxa"/>
          </w:tcPr>
          <w:p w:rsidR="000020CD" w:rsidRDefault="009D6A57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Уровень шума</w:t>
            </w:r>
          </w:p>
        </w:tc>
        <w:tc>
          <w:tcPr>
            <w:tcW w:w="3380" w:type="dxa"/>
          </w:tcPr>
          <w:p w:rsidR="000020CD" w:rsidRDefault="009D6A57">
            <w:pPr>
              <w:spacing w:line="20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Учебные кабинеты</w:t>
            </w:r>
          </w:p>
        </w:tc>
        <w:tc>
          <w:tcPr>
            <w:tcW w:w="280" w:type="dxa"/>
          </w:tcPr>
          <w:p w:rsidR="000020CD" w:rsidRDefault="009D6A57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860" w:type="dxa"/>
          </w:tcPr>
          <w:p w:rsidR="000020CD" w:rsidRDefault="009D6A57">
            <w:pPr>
              <w:spacing w:line="20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раз в год</w:t>
            </w:r>
          </w:p>
        </w:tc>
        <w:tc>
          <w:tcPr>
            <w:tcW w:w="780" w:type="dxa"/>
          </w:tcPr>
          <w:p w:rsidR="000020CD" w:rsidRDefault="009D6A57">
            <w:pPr>
              <w:spacing w:line="20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ГОСТ</w:t>
            </w:r>
          </w:p>
        </w:tc>
        <w:tc>
          <w:tcPr>
            <w:tcW w:w="1060" w:type="dxa"/>
          </w:tcPr>
          <w:p w:rsidR="000020CD" w:rsidRDefault="009D6A57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3"/>
                <w:szCs w:val="23"/>
              </w:rPr>
              <w:t>12.1.003-83</w:t>
            </w:r>
          </w:p>
        </w:tc>
        <w:tc>
          <w:tcPr>
            <w:tcW w:w="236" w:type="dxa"/>
            <w:vMerge/>
          </w:tcPr>
          <w:p w:rsidR="000020CD" w:rsidRDefault="000020CD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75"/>
        </w:trPr>
        <w:tc>
          <w:tcPr>
            <w:tcW w:w="244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</w:tcPr>
          <w:p w:rsidR="000020CD" w:rsidRDefault="009D6A57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(музыкальные)</w:t>
            </w:r>
          </w:p>
        </w:tc>
        <w:tc>
          <w:tcPr>
            <w:tcW w:w="28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</w:tcPr>
          <w:p w:rsidR="000020CD" w:rsidRDefault="009D6A57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«ССБТ.</w:t>
            </w:r>
          </w:p>
        </w:tc>
        <w:tc>
          <w:tcPr>
            <w:tcW w:w="1060" w:type="dxa"/>
          </w:tcPr>
          <w:p w:rsidR="000020CD" w:rsidRDefault="009D6A57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Шум .</w:t>
            </w:r>
          </w:p>
        </w:tc>
        <w:tc>
          <w:tcPr>
            <w:tcW w:w="236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176"/>
        </w:trPr>
        <w:tc>
          <w:tcPr>
            <w:tcW w:w="2440" w:type="dxa"/>
          </w:tcPr>
          <w:p w:rsidR="000020CD" w:rsidRDefault="000020CD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</w:tcPr>
          <w:p w:rsidR="000020CD" w:rsidRDefault="000020CD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</w:tcPr>
          <w:p w:rsidR="000020CD" w:rsidRDefault="000020CD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</w:tcPr>
          <w:p w:rsidR="000020CD" w:rsidRDefault="000020CD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gridSpan w:val="2"/>
          </w:tcPr>
          <w:p w:rsidR="000020CD" w:rsidRDefault="009D6A57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Общие требования</w:t>
            </w:r>
          </w:p>
        </w:tc>
        <w:tc>
          <w:tcPr>
            <w:tcW w:w="236" w:type="dxa"/>
          </w:tcPr>
          <w:p w:rsidR="000020CD" w:rsidRDefault="000020CD">
            <w:pPr>
              <w:rPr>
                <w:sz w:val="15"/>
                <w:szCs w:val="15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54"/>
        </w:trPr>
        <w:tc>
          <w:tcPr>
            <w:tcW w:w="2440" w:type="dxa"/>
          </w:tcPr>
          <w:p w:rsidR="000020CD" w:rsidRDefault="000020CD"/>
        </w:tc>
        <w:tc>
          <w:tcPr>
            <w:tcW w:w="3380" w:type="dxa"/>
          </w:tcPr>
          <w:p w:rsidR="000020CD" w:rsidRDefault="000020CD"/>
        </w:tc>
        <w:tc>
          <w:tcPr>
            <w:tcW w:w="280" w:type="dxa"/>
          </w:tcPr>
          <w:p w:rsidR="000020CD" w:rsidRDefault="000020CD"/>
        </w:tc>
        <w:tc>
          <w:tcPr>
            <w:tcW w:w="1860" w:type="dxa"/>
          </w:tcPr>
          <w:p w:rsidR="000020CD" w:rsidRDefault="000020CD"/>
        </w:tc>
        <w:tc>
          <w:tcPr>
            <w:tcW w:w="1840" w:type="dxa"/>
            <w:gridSpan w:val="2"/>
          </w:tcPr>
          <w:p w:rsidR="000020CD" w:rsidRDefault="009D6A57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безопасности».</w:t>
            </w:r>
          </w:p>
        </w:tc>
        <w:tc>
          <w:tcPr>
            <w:tcW w:w="236" w:type="dxa"/>
          </w:tcPr>
          <w:p w:rsidR="000020CD" w:rsidRDefault="000020CD"/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196"/>
        </w:trPr>
        <w:tc>
          <w:tcPr>
            <w:tcW w:w="2440" w:type="dxa"/>
          </w:tcPr>
          <w:p w:rsidR="000020CD" w:rsidRDefault="009D6A57">
            <w:pPr>
              <w:spacing w:line="19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Питьевая вода:</w:t>
            </w:r>
          </w:p>
        </w:tc>
        <w:tc>
          <w:tcPr>
            <w:tcW w:w="3380" w:type="dxa"/>
          </w:tcPr>
          <w:p w:rsidR="000020CD" w:rsidRDefault="009D6A57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 точки</w:t>
            </w:r>
          </w:p>
        </w:tc>
        <w:tc>
          <w:tcPr>
            <w:tcW w:w="280" w:type="dxa"/>
          </w:tcPr>
          <w:p w:rsidR="000020CD" w:rsidRDefault="009D6A57">
            <w:pPr>
              <w:spacing w:line="19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860" w:type="dxa"/>
          </w:tcPr>
          <w:p w:rsidR="000020CD" w:rsidRDefault="009D6A57">
            <w:pPr>
              <w:spacing w:line="19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 в год</w:t>
            </w:r>
          </w:p>
        </w:tc>
        <w:tc>
          <w:tcPr>
            <w:tcW w:w="1840" w:type="dxa"/>
            <w:gridSpan w:val="2"/>
          </w:tcPr>
          <w:p w:rsidR="000020CD" w:rsidRDefault="009D6A57">
            <w:pPr>
              <w:spacing w:line="19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СанПиН</w:t>
            </w:r>
          </w:p>
        </w:tc>
        <w:tc>
          <w:tcPr>
            <w:tcW w:w="236" w:type="dxa"/>
          </w:tcPr>
          <w:p w:rsidR="000020CD" w:rsidRDefault="000020CD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82"/>
        </w:trPr>
        <w:tc>
          <w:tcPr>
            <w:tcW w:w="2440" w:type="dxa"/>
          </w:tcPr>
          <w:p w:rsidR="000020CD" w:rsidRDefault="009D6A5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микробиологические</w:t>
            </w:r>
          </w:p>
        </w:tc>
        <w:tc>
          <w:tcPr>
            <w:tcW w:w="3380" w:type="dxa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2.1.4.1074-01</w:t>
            </w:r>
          </w:p>
        </w:tc>
        <w:tc>
          <w:tcPr>
            <w:tcW w:w="236" w:type="dxa"/>
          </w:tcPr>
          <w:p w:rsidR="000020CD" w:rsidRDefault="000020C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69"/>
        </w:trPr>
        <w:tc>
          <w:tcPr>
            <w:tcW w:w="2440" w:type="dxa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 органолептические</w:t>
            </w:r>
          </w:p>
        </w:tc>
        <w:tc>
          <w:tcPr>
            <w:tcW w:w="338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37"/>
        </w:trPr>
        <w:tc>
          <w:tcPr>
            <w:tcW w:w="2440" w:type="dxa"/>
          </w:tcPr>
          <w:p w:rsidR="000020CD" w:rsidRDefault="009D6A57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Напряженность</w:t>
            </w:r>
          </w:p>
        </w:tc>
        <w:tc>
          <w:tcPr>
            <w:tcW w:w="3380" w:type="dxa"/>
          </w:tcPr>
          <w:p w:rsidR="000020CD" w:rsidRDefault="009D6A57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информатики :</w:t>
            </w:r>
          </w:p>
        </w:tc>
        <w:tc>
          <w:tcPr>
            <w:tcW w:w="280" w:type="dxa"/>
          </w:tcPr>
          <w:p w:rsidR="000020CD" w:rsidRDefault="009D6A57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0020CD" w:rsidRDefault="009D6A57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gridSpan w:val="2"/>
          </w:tcPr>
          <w:p w:rsidR="000020CD" w:rsidRDefault="009D6A57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</w:t>
            </w:r>
          </w:p>
        </w:tc>
        <w:tc>
          <w:tcPr>
            <w:tcW w:w="236" w:type="dxa"/>
          </w:tcPr>
          <w:p w:rsidR="000020CD" w:rsidRDefault="000020C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59"/>
        </w:trPr>
        <w:tc>
          <w:tcPr>
            <w:tcW w:w="2440" w:type="dxa"/>
          </w:tcPr>
          <w:p w:rsidR="000020CD" w:rsidRDefault="009D6A57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электрического поля</w:t>
            </w:r>
          </w:p>
        </w:tc>
        <w:tc>
          <w:tcPr>
            <w:tcW w:w="3380" w:type="dxa"/>
          </w:tcPr>
          <w:p w:rsidR="000020CD" w:rsidRDefault="009D6A57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менее 30% ПЭВМ</w:t>
            </w:r>
          </w:p>
        </w:tc>
        <w:tc>
          <w:tcPr>
            <w:tcW w:w="280" w:type="dxa"/>
          </w:tcPr>
          <w:p w:rsidR="000020CD" w:rsidRDefault="000020CD"/>
        </w:tc>
        <w:tc>
          <w:tcPr>
            <w:tcW w:w="1860" w:type="dxa"/>
          </w:tcPr>
          <w:p w:rsidR="000020CD" w:rsidRDefault="000020CD"/>
        </w:tc>
        <w:tc>
          <w:tcPr>
            <w:tcW w:w="1840" w:type="dxa"/>
            <w:gridSpan w:val="2"/>
          </w:tcPr>
          <w:p w:rsidR="000020CD" w:rsidRDefault="009D6A57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2.2.2/2.4.1340-</w:t>
            </w:r>
          </w:p>
        </w:tc>
        <w:tc>
          <w:tcPr>
            <w:tcW w:w="236" w:type="dxa"/>
          </w:tcPr>
          <w:p w:rsidR="000020CD" w:rsidRDefault="000020CD"/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62"/>
        </w:trPr>
        <w:tc>
          <w:tcPr>
            <w:tcW w:w="2440" w:type="dxa"/>
          </w:tcPr>
          <w:p w:rsidR="000020CD" w:rsidRDefault="009D6A57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плотность</w:t>
            </w:r>
          </w:p>
        </w:tc>
        <w:tc>
          <w:tcPr>
            <w:tcW w:w="3380" w:type="dxa"/>
          </w:tcPr>
          <w:p w:rsidR="000020CD" w:rsidRDefault="000020CD"/>
        </w:tc>
        <w:tc>
          <w:tcPr>
            <w:tcW w:w="280" w:type="dxa"/>
          </w:tcPr>
          <w:p w:rsidR="000020CD" w:rsidRDefault="000020CD"/>
        </w:tc>
        <w:tc>
          <w:tcPr>
            <w:tcW w:w="1860" w:type="dxa"/>
          </w:tcPr>
          <w:p w:rsidR="000020CD" w:rsidRDefault="000020CD"/>
        </w:tc>
        <w:tc>
          <w:tcPr>
            <w:tcW w:w="780" w:type="dxa"/>
          </w:tcPr>
          <w:p w:rsidR="000020CD" w:rsidRDefault="009D6A57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</w:tcPr>
          <w:p w:rsidR="000020CD" w:rsidRDefault="000020CD"/>
        </w:tc>
        <w:tc>
          <w:tcPr>
            <w:tcW w:w="236" w:type="dxa"/>
          </w:tcPr>
          <w:p w:rsidR="000020CD" w:rsidRDefault="000020CD"/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45"/>
        </w:trPr>
        <w:tc>
          <w:tcPr>
            <w:tcW w:w="2440" w:type="dxa"/>
          </w:tcPr>
          <w:p w:rsidR="000020CD" w:rsidRDefault="009D6A57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магнитного потока;</w:t>
            </w:r>
          </w:p>
        </w:tc>
        <w:tc>
          <w:tcPr>
            <w:tcW w:w="3380" w:type="dxa"/>
          </w:tcPr>
          <w:p w:rsidR="000020CD" w:rsidRDefault="000020CD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</w:tcPr>
          <w:p w:rsidR="000020CD" w:rsidRDefault="000020CD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</w:tcPr>
          <w:p w:rsidR="000020CD" w:rsidRDefault="000020CD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</w:tcPr>
          <w:p w:rsidR="000020CD" w:rsidRDefault="000020CD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</w:tcPr>
          <w:p w:rsidR="000020CD" w:rsidRDefault="000020CD">
            <w:pPr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21"/>
                <w:szCs w:val="21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40"/>
        </w:trPr>
        <w:tc>
          <w:tcPr>
            <w:tcW w:w="2440" w:type="dxa"/>
          </w:tcPr>
          <w:p w:rsidR="000020CD" w:rsidRDefault="009D6A5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электростатические</w:t>
            </w:r>
          </w:p>
        </w:tc>
        <w:tc>
          <w:tcPr>
            <w:tcW w:w="3380" w:type="dxa"/>
          </w:tcPr>
          <w:p w:rsidR="000020CD" w:rsidRDefault="000020C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0020CD" w:rsidRDefault="000020CD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0020CD" w:rsidRDefault="000020C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0020CD" w:rsidRDefault="000020C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0020CD" w:rsidRDefault="000020C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69"/>
        </w:trPr>
        <w:tc>
          <w:tcPr>
            <w:tcW w:w="2440" w:type="dxa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</w:t>
            </w:r>
          </w:p>
        </w:tc>
        <w:tc>
          <w:tcPr>
            <w:tcW w:w="338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66"/>
        </w:trPr>
        <w:tc>
          <w:tcPr>
            <w:tcW w:w="2440" w:type="dxa"/>
          </w:tcPr>
          <w:p w:rsidR="000020CD" w:rsidRDefault="009D6A5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Яркость ПЭВМ</w:t>
            </w:r>
          </w:p>
        </w:tc>
        <w:tc>
          <w:tcPr>
            <w:tcW w:w="3380" w:type="dxa"/>
          </w:tcPr>
          <w:p w:rsidR="000020CD" w:rsidRDefault="009D6A57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информатики :</w:t>
            </w:r>
          </w:p>
        </w:tc>
        <w:tc>
          <w:tcPr>
            <w:tcW w:w="280" w:type="dxa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0020CD" w:rsidRDefault="009D6A57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gridSpan w:val="2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</w:t>
            </w:r>
          </w:p>
        </w:tc>
        <w:tc>
          <w:tcPr>
            <w:tcW w:w="236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56"/>
        </w:trPr>
        <w:tc>
          <w:tcPr>
            <w:tcW w:w="2440" w:type="dxa"/>
          </w:tcPr>
          <w:p w:rsidR="000020CD" w:rsidRDefault="000020CD"/>
        </w:tc>
        <w:tc>
          <w:tcPr>
            <w:tcW w:w="3380" w:type="dxa"/>
          </w:tcPr>
          <w:p w:rsidR="000020CD" w:rsidRDefault="009D6A5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менее 30% ПЭВМ</w:t>
            </w:r>
          </w:p>
        </w:tc>
        <w:tc>
          <w:tcPr>
            <w:tcW w:w="280" w:type="dxa"/>
          </w:tcPr>
          <w:p w:rsidR="000020CD" w:rsidRDefault="000020CD"/>
        </w:tc>
        <w:tc>
          <w:tcPr>
            <w:tcW w:w="1860" w:type="dxa"/>
          </w:tcPr>
          <w:p w:rsidR="000020CD" w:rsidRDefault="000020CD"/>
        </w:tc>
        <w:tc>
          <w:tcPr>
            <w:tcW w:w="1840" w:type="dxa"/>
            <w:gridSpan w:val="2"/>
          </w:tcPr>
          <w:p w:rsidR="000020CD" w:rsidRDefault="009D6A5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2.2.2/2.4.1340-</w:t>
            </w:r>
          </w:p>
        </w:tc>
        <w:tc>
          <w:tcPr>
            <w:tcW w:w="236" w:type="dxa"/>
          </w:tcPr>
          <w:p w:rsidR="000020CD" w:rsidRDefault="000020CD"/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  <w:tr w:rsidR="000020CD" w:rsidTr="00496B69">
        <w:trPr>
          <w:trHeight w:val="269"/>
        </w:trPr>
        <w:tc>
          <w:tcPr>
            <w:tcW w:w="244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</w:tcPr>
          <w:p w:rsidR="000020CD" w:rsidRDefault="009D6A5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0020CD" w:rsidRDefault="000020CD">
            <w:pPr>
              <w:rPr>
                <w:sz w:val="1"/>
                <w:szCs w:val="1"/>
              </w:rPr>
            </w:pPr>
          </w:p>
        </w:tc>
      </w:tr>
    </w:tbl>
    <w:p w:rsidR="000020CD" w:rsidRDefault="000020CD">
      <w:pPr>
        <w:spacing w:line="200" w:lineRule="exact"/>
        <w:rPr>
          <w:sz w:val="20"/>
          <w:szCs w:val="20"/>
        </w:rPr>
      </w:pPr>
    </w:p>
    <w:p w:rsidR="000020CD" w:rsidRDefault="000020CD">
      <w:pPr>
        <w:sectPr w:rsidR="000020CD">
          <w:pgSz w:w="11920" w:h="16845"/>
          <w:pgMar w:top="780" w:right="790" w:bottom="166" w:left="980" w:header="0" w:footer="0" w:gutter="0"/>
          <w:cols w:space="720" w:equalWidth="0">
            <w:col w:w="10140"/>
          </w:cols>
        </w:sectPr>
      </w:pPr>
    </w:p>
    <w:p w:rsidR="000020CD" w:rsidRDefault="000020CD" w:rsidP="00122486">
      <w:pPr>
        <w:spacing w:line="200" w:lineRule="exact"/>
        <w:rPr>
          <w:sz w:val="20"/>
          <w:szCs w:val="20"/>
        </w:rPr>
      </w:pPr>
    </w:p>
    <w:sectPr w:rsidR="000020CD" w:rsidSect="000020CD">
      <w:type w:val="continuous"/>
      <w:pgSz w:w="11920" w:h="16845"/>
      <w:pgMar w:top="780" w:right="790" w:bottom="166" w:left="980" w:header="0" w:footer="0" w:gutter="0"/>
      <w:cols w:space="720" w:equalWidth="0">
        <w:col w:w="101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537" w:rsidRDefault="00971537" w:rsidP="00477B65">
      <w:r>
        <w:separator/>
      </w:r>
    </w:p>
  </w:endnote>
  <w:endnote w:type="continuationSeparator" w:id="1">
    <w:p w:rsidR="00971537" w:rsidRDefault="00971537" w:rsidP="00477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05469"/>
      <w:docPartObj>
        <w:docPartGallery w:val="Page Numbers (Bottom of Page)"/>
        <w:docPartUnique/>
      </w:docPartObj>
    </w:sdtPr>
    <w:sdtContent>
      <w:p w:rsidR="008810B8" w:rsidRDefault="00E51928">
        <w:pPr>
          <w:pStyle w:val="a7"/>
          <w:jc w:val="right"/>
        </w:pPr>
        <w:fldSimple w:instr=" PAGE   \* MERGEFORMAT ">
          <w:r w:rsidR="00F76A92">
            <w:rPr>
              <w:noProof/>
            </w:rPr>
            <w:t>4</w:t>
          </w:r>
        </w:fldSimple>
      </w:p>
    </w:sdtContent>
  </w:sdt>
  <w:p w:rsidR="008810B8" w:rsidRDefault="008810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537" w:rsidRDefault="00971537" w:rsidP="00477B65">
      <w:r>
        <w:separator/>
      </w:r>
    </w:p>
  </w:footnote>
  <w:footnote w:type="continuationSeparator" w:id="1">
    <w:p w:rsidR="00971537" w:rsidRDefault="00971537" w:rsidP="00477B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47A3364"/>
    <w:lvl w:ilvl="0" w:tplc="012E9DEA">
      <w:start w:val="1"/>
      <w:numFmt w:val="bullet"/>
      <w:lvlText w:val="с"/>
      <w:lvlJc w:val="left"/>
    </w:lvl>
    <w:lvl w:ilvl="1" w:tplc="B4301310">
      <w:numFmt w:val="decimal"/>
      <w:lvlText w:val=""/>
      <w:lvlJc w:val="left"/>
    </w:lvl>
    <w:lvl w:ilvl="2" w:tplc="C9C4063C">
      <w:numFmt w:val="decimal"/>
      <w:lvlText w:val=""/>
      <w:lvlJc w:val="left"/>
    </w:lvl>
    <w:lvl w:ilvl="3" w:tplc="6C20A7C6">
      <w:numFmt w:val="decimal"/>
      <w:lvlText w:val=""/>
      <w:lvlJc w:val="left"/>
    </w:lvl>
    <w:lvl w:ilvl="4" w:tplc="0B90F534">
      <w:numFmt w:val="decimal"/>
      <w:lvlText w:val=""/>
      <w:lvlJc w:val="left"/>
    </w:lvl>
    <w:lvl w:ilvl="5" w:tplc="77905338">
      <w:numFmt w:val="decimal"/>
      <w:lvlText w:val=""/>
      <w:lvlJc w:val="left"/>
    </w:lvl>
    <w:lvl w:ilvl="6" w:tplc="201E6BB0">
      <w:numFmt w:val="decimal"/>
      <w:lvlText w:val=""/>
      <w:lvlJc w:val="left"/>
    </w:lvl>
    <w:lvl w:ilvl="7" w:tplc="CAAA69CA">
      <w:numFmt w:val="decimal"/>
      <w:lvlText w:val=""/>
      <w:lvlJc w:val="left"/>
    </w:lvl>
    <w:lvl w:ilvl="8" w:tplc="F4F4C1D6">
      <w:numFmt w:val="decimal"/>
      <w:lvlText w:val=""/>
      <w:lvlJc w:val="left"/>
    </w:lvl>
  </w:abstractNum>
  <w:abstractNum w:abstractNumId="1">
    <w:nsid w:val="00000124"/>
    <w:multiLevelType w:val="hybridMultilevel"/>
    <w:tmpl w:val="C9E4C18A"/>
    <w:lvl w:ilvl="0" w:tplc="6352B136">
      <w:start w:val="14"/>
      <w:numFmt w:val="upperLetter"/>
      <w:lvlText w:val="%1"/>
      <w:lvlJc w:val="left"/>
    </w:lvl>
    <w:lvl w:ilvl="1" w:tplc="E208FC1A">
      <w:numFmt w:val="decimal"/>
      <w:lvlText w:val=""/>
      <w:lvlJc w:val="left"/>
    </w:lvl>
    <w:lvl w:ilvl="2" w:tplc="07B625B0">
      <w:numFmt w:val="decimal"/>
      <w:lvlText w:val=""/>
      <w:lvlJc w:val="left"/>
    </w:lvl>
    <w:lvl w:ilvl="3" w:tplc="39026664">
      <w:numFmt w:val="decimal"/>
      <w:lvlText w:val=""/>
      <w:lvlJc w:val="left"/>
    </w:lvl>
    <w:lvl w:ilvl="4" w:tplc="9E5A578A">
      <w:numFmt w:val="decimal"/>
      <w:lvlText w:val=""/>
      <w:lvlJc w:val="left"/>
    </w:lvl>
    <w:lvl w:ilvl="5" w:tplc="D8468318">
      <w:numFmt w:val="decimal"/>
      <w:lvlText w:val=""/>
      <w:lvlJc w:val="left"/>
    </w:lvl>
    <w:lvl w:ilvl="6" w:tplc="BA283A80">
      <w:numFmt w:val="decimal"/>
      <w:lvlText w:val=""/>
      <w:lvlJc w:val="left"/>
    </w:lvl>
    <w:lvl w:ilvl="7" w:tplc="CDD03D94">
      <w:numFmt w:val="decimal"/>
      <w:lvlText w:val=""/>
      <w:lvlJc w:val="left"/>
    </w:lvl>
    <w:lvl w:ilvl="8" w:tplc="E166AFF4">
      <w:numFmt w:val="decimal"/>
      <w:lvlText w:val=""/>
      <w:lvlJc w:val="left"/>
    </w:lvl>
  </w:abstractNum>
  <w:abstractNum w:abstractNumId="2">
    <w:nsid w:val="0000074D"/>
    <w:multiLevelType w:val="hybridMultilevel"/>
    <w:tmpl w:val="B8423A3C"/>
    <w:lvl w:ilvl="0" w:tplc="932A1E98">
      <w:start w:val="1"/>
      <w:numFmt w:val="decimal"/>
      <w:lvlText w:val="%1"/>
      <w:lvlJc w:val="left"/>
    </w:lvl>
    <w:lvl w:ilvl="1" w:tplc="0D7238BC">
      <w:numFmt w:val="decimal"/>
      <w:lvlText w:val=""/>
      <w:lvlJc w:val="left"/>
    </w:lvl>
    <w:lvl w:ilvl="2" w:tplc="FD3EC440">
      <w:numFmt w:val="decimal"/>
      <w:lvlText w:val=""/>
      <w:lvlJc w:val="left"/>
    </w:lvl>
    <w:lvl w:ilvl="3" w:tplc="84649910">
      <w:numFmt w:val="decimal"/>
      <w:lvlText w:val=""/>
      <w:lvlJc w:val="left"/>
    </w:lvl>
    <w:lvl w:ilvl="4" w:tplc="9D7042A6">
      <w:numFmt w:val="decimal"/>
      <w:lvlText w:val=""/>
      <w:lvlJc w:val="left"/>
    </w:lvl>
    <w:lvl w:ilvl="5" w:tplc="4902333C">
      <w:numFmt w:val="decimal"/>
      <w:lvlText w:val=""/>
      <w:lvlJc w:val="left"/>
    </w:lvl>
    <w:lvl w:ilvl="6" w:tplc="F84AC318">
      <w:numFmt w:val="decimal"/>
      <w:lvlText w:val=""/>
      <w:lvlJc w:val="left"/>
    </w:lvl>
    <w:lvl w:ilvl="7" w:tplc="0F463BB4">
      <w:numFmt w:val="decimal"/>
      <w:lvlText w:val=""/>
      <w:lvlJc w:val="left"/>
    </w:lvl>
    <w:lvl w:ilvl="8" w:tplc="F6D85686">
      <w:numFmt w:val="decimal"/>
      <w:lvlText w:val=""/>
      <w:lvlJc w:val="left"/>
    </w:lvl>
  </w:abstractNum>
  <w:abstractNum w:abstractNumId="3">
    <w:nsid w:val="00000F3E"/>
    <w:multiLevelType w:val="hybridMultilevel"/>
    <w:tmpl w:val="07F81EC8"/>
    <w:lvl w:ilvl="0" w:tplc="3E28D25E">
      <w:start w:val="1"/>
      <w:numFmt w:val="bullet"/>
      <w:lvlText w:val="В"/>
      <w:lvlJc w:val="left"/>
    </w:lvl>
    <w:lvl w:ilvl="1" w:tplc="0B9A7142">
      <w:numFmt w:val="decimal"/>
      <w:lvlText w:val=""/>
      <w:lvlJc w:val="left"/>
    </w:lvl>
    <w:lvl w:ilvl="2" w:tplc="631ECDB2">
      <w:numFmt w:val="decimal"/>
      <w:lvlText w:val=""/>
      <w:lvlJc w:val="left"/>
    </w:lvl>
    <w:lvl w:ilvl="3" w:tplc="D5082D22">
      <w:numFmt w:val="decimal"/>
      <w:lvlText w:val=""/>
      <w:lvlJc w:val="left"/>
    </w:lvl>
    <w:lvl w:ilvl="4" w:tplc="B96026AA">
      <w:numFmt w:val="decimal"/>
      <w:lvlText w:val=""/>
      <w:lvlJc w:val="left"/>
    </w:lvl>
    <w:lvl w:ilvl="5" w:tplc="B25E4766">
      <w:numFmt w:val="decimal"/>
      <w:lvlText w:val=""/>
      <w:lvlJc w:val="left"/>
    </w:lvl>
    <w:lvl w:ilvl="6" w:tplc="79F0489E">
      <w:numFmt w:val="decimal"/>
      <w:lvlText w:val=""/>
      <w:lvlJc w:val="left"/>
    </w:lvl>
    <w:lvl w:ilvl="7" w:tplc="36B64316">
      <w:numFmt w:val="decimal"/>
      <w:lvlText w:val=""/>
      <w:lvlJc w:val="left"/>
    </w:lvl>
    <w:lvl w:ilvl="8" w:tplc="23001E7C">
      <w:numFmt w:val="decimal"/>
      <w:lvlText w:val=""/>
      <w:lvlJc w:val="left"/>
    </w:lvl>
  </w:abstractNum>
  <w:abstractNum w:abstractNumId="4">
    <w:nsid w:val="00001547"/>
    <w:multiLevelType w:val="hybridMultilevel"/>
    <w:tmpl w:val="7E668616"/>
    <w:lvl w:ilvl="0" w:tplc="A45E5CEA">
      <w:start w:val="13"/>
      <w:numFmt w:val="decimal"/>
      <w:lvlText w:val="%1."/>
      <w:lvlJc w:val="left"/>
    </w:lvl>
    <w:lvl w:ilvl="1" w:tplc="1862D76A">
      <w:numFmt w:val="decimal"/>
      <w:lvlText w:val=""/>
      <w:lvlJc w:val="left"/>
    </w:lvl>
    <w:lvl w:ilvl="2" w:tplc="A5B46CBC">
      <w:numFmt w:val="decimal"/>
      <w:lvlText w:val=""/>
      <w:lvlJc w:val="left"/>
    </w:lvl>
    <w:lvl w:ilvl="3" w:tplc="C1DEFD84">
      <w:numFmt w:val="decimal"/>
      <w:lvlText w:val=""/>
      <w:lvlJc w:val="left"/>
    </w:lvl>
    <w:lvl w:ilvl="4" w:tplc="54BE5FA6">
      <w:numFmt w:val="decimal"/>
      <w:lvlText w:val=""/>
      <w:lvlJc w:val="left"/>
    </w:lvl>
    <w:lvl w:ilvl="5" w:tplc="C0AE6BAA">
      <w:numFmt w:val="decimal"/>
      <w:lvlText w:val=""/>
      <w:lvlJc w:val="left"/>
    </w:lvl>
    <w:lvl w:ilvl="6" w:tplc="B12437B4">
      <w:numFmt w:val="decimal"/>
      <w:lvlText w:val=""/>
      <w:lvlJc w:val="left"/>
    </w:lvl>
    <w:lvl w:ilvl="7" w:tplc="5342A3FE">
      <w:numFmt w:val="decimal"/>
      <w:lvlText w:val=""/>
      <w:lvlJc w:val="left"/>
    </w:lvl>
    <w:lvl w:ilvl="8" w:tplc="DEBA494C">
      <w:numFmt w:val="decimal"/>
      <w:lvlText w:val=""/>
      <w:lvlJc w:val="left"/>
    </w:lvl>
  </w:abstractNum>
  <w:abstractNum w:abstractNumId="5">
    <w:nsid w:val="000026A6"/>
    <w:multiLevelType w:val="hybridMultilevel"/>
    <w:tmpl w:val="02CA435C"/>
    <w:lvl w:ilvl="0" w:tplc="AAB8C2A6">
      <w:start w:val="12"/>
      <w:numFmt w:val="decimal"/>
      <w:lvlText w:val="%1."/>
      <w:lvlJc w:val="left"/>
    </w:lvl>
    <w:lvl w:ilvl="1" w:tplc="D1DA2CC2">
      <w:numFmt w:val="decimal"/>
      <w:lvlText w:val=""/>
      <w:lvlJc w:val="left"/>
    </w:lvl>
    <w:lvl w:ilvl="2" w:tplc="7A48BD4C">
      <w:numFmt w:val="decimal"/>
      <w:lvlText w:val=""/>
      <w:lvlJc w:val="left"/>
    </w:lvl>
    <w:lvl w:ilvl="3" w:tplc="A95CBFF4">
      <w:numFmt w:val="decimal"/>
      <w:lvlText w:val=""/>
      <w:lvlJc w:val="left"/>
    </w:lvl>
    <w:lvl w:ilvl="4" w:tplc="7C7C1E5E">
      <w:numFmt w:val="decimal"/>
      <w:lvlText w:val=""/>
      <w:lvlJc w:val="left"/>
    </w:lvl>
    <w:lvl w:ilvl="5" w:tplc="3B685FFA">
      <w:numFmt w:val="decimal"/>
      <w:lvlText w:val=""/>
      <w:lvlJc w:val="left"/>
    </w:lvl>
    <w:lvl w:ilvl="6" w:tplc="6C489A8E">
      <w:numFmt w:val="decimal"/>
      <w:lvlText w:val=""/>
      <w:lvlJc w:val="left"/>
    </w:lvl>
    <w:lvl w:ilvl="7" w:tplc="C248FFD6">
      <w:numFmt w:val="decimal"/>
      <w:lvlText w:val=""/>
      <w:lvlJc w:val="left"/>
    </w:lvl>
    <w:lvl w:ilvl="8" w:tplc="71E4BB2C">
      <w:numFmt w:val="decimal"/>
      <w:lvlText w:val=""/>
      <w:lvlJc w:val="left"/>
    </w:lvl>
  </w:abstractNum>
  <w:abstractNum w:abstractNumId="6">
    <w:nsid w:val="00002D12"/>
    <w:multiLevelType w:val="hybridMultilevel"/>
    <w:tmpl w:val="AEF20B5C"/>
    <w:lvl w:ilvl="0" w:tplc="4C523A9E">
      <w:start w:val="1"/>
      <w:numFmt w:val="decimal"/>
      <w:lvlText w:val="%1."/>
      <w:lvlJc w:val="left"/>
    </w:lvl>
    <w:lvl w:ilvl="1" w:tplc="18D021A2">
      <w:numFmt w:val="decimal"/>
      <w:lvlText w:val=""/>
      <w:lvlJc w:val="left"/>
    </w:lvl>
    <w:lvl w:ilvl="2" w:tplc="AE7A1776">
      <w:numFmt w:val="decimal"/>
      <w:lvlText w:val=""/>
      <w:lvlJc w:val="left"/>
    </w:lvl>
    <w:lvl w:ilvl="3" w:tplc="8E168E12">
      <w:numFmt w:val="decimal"/>
      <w:lvlText w:val=""/>
      <w:lvlJc w:val="left"/>
    </w:lvl>
    <w:lvl w:ilvl="4" w:tplc="C9F2F50A">
      <w:numFmt w:val="decimal"/>
      <w:lvlText w:val=""/>
      <w:lvlJc w:val="left"/>
    </w:lvl>
    <w:lvl w:ilvl="5" w:tplc="0A468EDC">
      <w:numFmt w:val="decimal"/>
      <w:lvlText w:val=""/>
      <w:lvlJc w:val="left"/>
    </w:lvl>
    <w:lvl w:ilvl="6" w:tplc="112AE9B8">
      <w:numFmt w:val="decimal"/>
      <w:lvlText w:val=""/>
      <w:lvlJc w:val="left"/>
    </w:lvl>
    <w:lvl w:ilvl="7" w:tplc="EE6A0A28">
      <w:numFmt w:val="decimal"/>
      <w:lvlText w:val=""/>
      <w:lvlJc w:val="left"/>
    </w:lvl>
    <w:lvl w:ilvl="8" w:tplc="E55E0E60">
      <w:numFmt w:val="decimal"/>
      <w:lvlText w:val=""/>
      <w:lvlJc w:val="left"/>
    </w:lvl>
  </w:abstractNum>
  <w:abstractNum w:abstractNumId="7">
    <w:nsid w:val="0000305E"/>
    <w:multiLevelType w:val="hybridMultilevel"/>
    <w:tmpl w:val="CBEE233E"/>
    <w:lvl w:ilvl="0" w:tplc="84927326">
      <w:start w:val="2"/>
      <w:numFmt w:val="decimal"/>
      <w:lvlText w:val="%1."/>
      <w:lvlJc w:val="left"/>
    </w:lvl>
    <w:lvl w:ilvl="1" w:tplc="0A9AFF2E">
      <w:numFmt w:val="decimal"/>
      <w:lvlText w:val=""/>
      <w:lvlJc w:val="left"/>
    </w:lvl>
    <w:lvl w:ilvl="2" w:tplc="17FC6796">
      <w:numFmt w:val="decimal"/>
      <w:lvlText w:val=""/>
      <w:lvlJc w:val="left"/>
    </w:lvl>
    <w:lvl w:ilvl="3" w:tplc="41E20C68">
      <w:numFmt w:val="decimal"/>
      <w:lvlText w:val=""/>
      <w:lvlJc w:val="left"/>
    </w:lvl>
    <w:lvl w:ilvl="4" w:tplc="4170D6C0">
      <w:numFmt w:val="decimal"/>
      <w:lvlText w:val=""/>
      <w:lvlJc w:val="left"/>
    </w:lvl>
    <w:lvl w:ilvl="5" w:tplc="14705514">
      <w:numFmt w:val="decimal"/>
      <w:lvlText w:val=""/>
      <w:lvlJc w:val="left"/>
    </w:lvl>
    <w:lvl w:ilvl="6" w:tplc="490EF436">
      <w:numFmt w:val="decimal"/>
      <w:lvlText w:val=""/>
      <w:lvlJc w:val="left"/>
    </w:lvl>
    <w:lvl w:ilvl="7" w:tplc="78B8AB70">
      <w:numFmt w:val="decimal"/>
      <w:lvlText w:val=""/>
      <w:lvlJc w:val="left"/>
    </w:lvl>
    <w:lvl w:ilvl="8" w:tplc="99865018">
      <w:numFmt w:val="decimal"/>
      <w:lvlText w:val=""/>
      <w:lvlJc w:val="left"/>
    </w:lvl>
  </w:abstractNum>
  <w:abstractNum w:abstractNumId="8">
    <w:nsid w:val="0000390C"/>
    <w:multiLevelType w:val="hybridMultilevel"/>
    <w:tmpl w:val="BFAA9016"/>
    <w:lvl w:ilvl="0" w:tplc="49E41818">
      <w:start w:val="1"/>
      <w:numFmt w:val="decimal"/>
      <w:lvlText w:val="%1."/>
      <w:lvlJc w:val="left"/>
    </w:lvl>
    <w:lvl w:ilvl="1" w:tplc="A9209E5C">
      <w:numFmt w:val="decimal"/>
      <w:lvlText w:val=""/>
      <w:lvlJc w:val="left"/>
    </w:lvl>
    <w:lvl w:ilvl="2" w:tplc="96B05C78">
      <w:numFmt w:val="decimal"/>
      <w:lvlText w:val=""/>
      <w:lvlJc w:val="left"/>
    </w:lvl>
    <w:lvl w:ilvl="3" w:tplc="F7704AE4">
      <w:numFmt w:val="decimal"/>
      <w:lvlText w:val=""/>
      <w:lvlJc w:val="left"/>
    </w:lvl>
    <w:lvl w:ilvl="4" w:tplc="66A40974">
      <w:numFmt w:val="decimal"/>
      <w:lvlText w:val=""/>
      <w:lvlJc w:val="left"/>
    </w:lvl>
    <w:lvl w:ilvl="5" w:tplc="EE0035C8">
      <w:numFmt w:val="decimal"/>
      <w:lvlText w:val=""/>
      <w:lvlJc w:val="left"/>
    </w:lvl>
    <w:lvl w:ilvl="6" w:tplc="83605C98">
      <w:numFmt w:val="decimal"/>
      <w:lvlText w:val=""/>
      <w:lvlJc w:val="left"/>
    </w:lvl>
    <w:lvl w:ilvl="7" w:tplc="C060D544">
      <w:numFmt w:val="decimal"/>
      <w:lvlText w:val=""/>
      <w:lvlJc w:val="left"/>
    </w:lvl>
    <w:lvl w:ilvl="8" w:tplc="2B9E9FE2">
      <w:numFmt w:val="decimal"/>
      <w:lvlText w:val=""/>
      <w:lvlJc w:val="left"/>
    </w:lvl>
  </w:abstractNum>
  <w:abstractNum w:abstractNumId="9">
    <w:nsid w:val="000039B3"/>
    <w:multiLevelType w:val="hybridMultilevel"/>
    <w:tmpl w:val="AD5E9D80"/>
    <w:lvl w:ilvl="0" w:tplc="D1FA0054">
      <w:start w:val="1"/>
      <w:numFmt w:val="decimal"/>
      <w:lvlText w:val="%1."/>
      <w:lvlJc w:val="left"/>
    </w:lvl>
    <w:lvl w:ilvl="1" w:tplc="0D8CEE38">
      <w:numFmt w:val="decimal"/>
      <w:lvlText w:val=""/>
      <w:lvlJc w:val="left"/>
    </w:lvl>
    <w:lvl w:ilvl="2" w:tplc="8EA26C2A">
      <w:numFmt w:val="decimal"/>
      <w:lvlText w:val=""/>
      <w:lvlJc w:val="left"/>
    </w:lvl>
    <w:lvl w:ilvl="3" w:tplc="EB0E1CFE">
      <w:numFmt w:val="decimal"/>
      <w:lvlText w:val=""/>
      <w:lvlJc w:val="left"/>
    </w:lvl>
    <w:lvl w:ilvl="4" w:tplc="90F45A88">
      <w:numFmt w:val="decimal"/>
      <w:lvlText w:val=""/>
      <w:lvlJc w:val="left"/>
    </w:lvl>
    <w:lvl w:ilvl="5" w:tplc="8648E0D6">
      <w:numFmt w:val="decimal"/>
      <w:lvlText w:val=""/>
      <w:lvlJc w:val="left"/>
    </w:lvl>
    <w:lvl w:ilvl="6" w:tplc="F14A4C70">
      <w:numFmt w:val="decimal"/>
      <w:lvlText w:val=""/>
      <w:lvlJc w:val="left"/>
    </w:lvl>
    <w:lvl w:ilvl="7" w:tplc="D0FAC7FA">
      <w:numFmt w:val="decimal"/>
      <w:lvlText w:val=""/>
      <w:lvlJc w:val="left"/>
    </w:lvl>
    <w:lvl w:ilvl="8" w:tplc="7CBA6F20">
      <w:numFmt w:val="decimal"/>
      <w:lvlText w:val=""/>
      <w:lvlJc w:val="left"/>
    </w:lvl>
  </w:abstractNum>
  <w:abstractNum w:abstractNumId="10">
    <w:nsid w:val="0000428B"/>
    <w:multiLevelType w:val="hybridMultilevel"/>
    <w:tmpl w:val="1D767EAA"/>
    <w:lvl w:ilvl="0" w:tplc="CB84254E">
      <w:start w:val="1"/>
      <w:numFmt w:val="decimal"/>
      <w:lvlText w:val="%1."/>
      <w:lvlJc w:val="left"/>
    </w:lvl>
    <w:lvl w:ilvl="1" w:tplc="8D86B102">
      <w:numFmt w:val="decimal"/>
      <w:lvlText w:val=""/>
      <w:lvlJc w:val="left"/>
    </w:lvl>
    <w:lvl w:ilvl="2" w:tplc="4530B6BE">
      <w:numFmt w:val="decimal"/>
      <w:lvlText w:val=""/>
      <w:lvlJc w:val="left"/>
    </w:lvl>
    <w:lvl w:ilvl="3" w:tplc="1E96D278">
      <w:numFmt w:val="decimal"/>
      <w:lvlText w:val=""/>
      <w:lvlJc w:val="left"/>
    </w:lvl>
    <w:lvl w:ilvl="4" w:tplc="06C2A32E">
      <w:numFmt w:val="decimal"/>
      <w:lvlText w:val=""/>
      <w:lvlJc w:val="left"/>
    </w:lvl>
    <w:lvl w:ilvl="5" w:tplc="A97C6E28">
      <w:numFmt w:val="decimal"/>
      <w:lvlText w:val=""/>
      <w:lvlJc w:val="left"/>
    </w:lvl>
    <w:lvl w:ilvl="6" w:tplc="7EE6C960">
      <w:numFmt w:val="decimal"/>
      <w:lvlText w:val=""/>
      <w:lvlJc w:val="left"/>
    </w:lvl>
    <w:lvl w:ilvl="7" w:tplc="DF1CB078">
      <w:numFmt w:val="decimal"/>
      <w:lvlText w:val=""/>
      <w:lvlJc w:val="left"/>
    </w:lvl>
    <w:lvl w:ilvl="8" w:tplc="694ABDBA">
      <w:numFmt w:val="decimal"/>
      <w:lvlText w:val=""/>
      <w:lvlJc w:val="left"/>
    </w:lvl>
  </w:abstractNum>
  <w:abstractNum w:abstractNumId="11">
    <w:nsid w:val="0000440D"/>
    <w:multiLevelType w:val="hybridMultilevel"/>
    <w:tmpl w:val="FD4E5718"/>
    <w:lvl w:ilvl="0" w:tplc="BE64874A">
      <w:start w:val="3"/>
      <w:numFmt w:val="decimal"/>
      <w:lvlText w:val="%1."/>
      <w:lvlJc w:val="left"/>
    </w:lvl>
    <w:lvl w:ilvl="1" w:tplc="A00EDC1A">
      <w:numFmt w:val="decimal"/>
      <w:lvlText w:val=""/>
      <w:lvlJc w:val="left"/>
    </w:lvl>
    <w:lvl w:ilvl="2" w:tplc="82BE3EB8">
      <w:numFmt w:val="decimal"/>
      <w:lvlText w:val=""/>
      <w:lvlJc w:val="left"/>
    </w:lvl>
    <w:lvl w:ilvl="3" w:tplc="992A5E5C">
      <w:numFmt w:val="decimal"/>
      <w:lvlText w:val=""/>
      <w:lvlJc w:val="left"/>
    </w:lvl>
    <w:lvl w:ilvl="4" w:tplc="585C19C6">
      <w:numFmt w:val="decimal"/>
      <w:lvlText w:val=""/>
      <w:lvlJc w:val="left"/>
    </w:lvl>
    <w:lvl w:ilvl="5" w:tplc="03C2646A">
      <w:numFmt w:val="decimal"/>
      <w:lvlText w:val=""/>
      <w:lvlJc w:val="left"/>
    </w:lvl>
    <w:lvl w:ilvl="6" w:tplc="B7FEFCE6">
      <w:numFmt w:val="decimal"/>
      <w:lvlText w:val=""/>
      <w:lvlJc w:val="left"/>
    </w:lvl>
    <w:lvl w:ilvl="7" w:tplc="8ECCA82E">
      <w:numFmt w:val="decimal"/>
      <w:lvlText w:val=""/>
      <w:lvlJc w:val="left"/>
    </w:lvl>
    <w:lvl w:ilvl="8" w:tplc="605ACCB2">
      <w:numFmt w:val="decimal"/>
      <w:lvlText w:val=""/>
      <w:lvlJc w:val="left"/>
    </w:lvl>
  </w:abstractNum>
  <w:abstractNum w:abstractNumId="12">
    <w:nsid w:val="0000491C"/>
    <w:multiLevelType w:val="hybridMultilevel"/>
    <w:tmpl w:val="73642A60"/>
    <w:lvl w:ilvl="0" w:tplc="FFB2DFFC">
      <w:start w:val="4"/>
      <w:numFmt w:val="decimal"/>
      <w:lvlText w:val="%1."/>
      <w:lvlJc w:val="left"/>
    </w:lvl>
    <w:lvl w:ilvl="1" w:tplc="85384B1C">
      <w:numFmt w:val="decimal"/>
      <w:lvlText w:val=""/>
      <w:lvlJc w:val="left"/>
    </w:lvl>
    <w:lvl w:ilvl="2" w:tplc="C11E55DA">
      <w:numFmt w:val="decimal"/>
      <w:lvlText w:val=""/>
      <w:lvlJc w:val="left"/>
    </w:lvl>
    <w:lvl w:ilvl="3" w:tplc="1CC4D102">
      <w:numFmt w:val="decimal"/>
      <w:lvlText w:val=""/>
      <w:lvlJc w:val="left"/>
    </w:lvl>
    <w:lvl w:ilvl="4" w:tplc="C4E2B75A">
      <w:numFmt w:val="decimal"/>
      <w:lvlText w:val=""/>
      <w:lvlJc w:val="left"/>
    </w:lvl>
    <w:lvl w:ilvl="5" w:tplc="6D32A96A">
      <w:numFmt w:val="decimal"/>
      <w:lvlText w:val=""/>
      <w:lvlJc w:val="left"/>
    </w:lvl>
    <w:lvl w:ilvl="6" w:tplc="EDD4852A">
      <w:numFmt w:val="decimal"/>
      <w:lvlText w:val=""/>
      <w:lvlJc w:val="left"/>
    </w:lvl>
    <w:lvl w:ilvl="7" w:tplc="1EECC5AC">
      <w:numFmt w:val="decimal"/>
      <w:lvlText w:val=""/>
      <w:lvlJc w:val="left"/>
    </w:lvl>
    <w:lvl w:ilvl="8" w:tplc="D2D6ED64">
      <w:numFmt w:val="decimal"/>
      <w:lvlText w:val=""/>
      <w:lvlJc w:val="left"/>
    </w:lvl>
  </w:abstractNum>
  <w:abstractNum w:abstractNumId="13">
    <w:nsid w:val="00004D06"/>
    <w:multiLevelType w:val="hybridMultilevel"/>
    <w:tmpl w:val="D7E297EC"/>
    <w:lvl w:ilvl="0" w:tplc="E6C829FA">
      <w:start w:val="1"/>
      <w:numFmt w:val="decimal"/>
      <w:lvlText w:val="%1."/>
      <w:lvlJc w:val="left"/>
    </w:lvl>
    <w:lvl w:ilvl="1" w:tplc="A140823C">
      <w:numFmt w:val="decimal"/>
      <w:lvlText w:val=""/>
      <w:lvlJc w:val="left"/>
    </w:lvl>
    <w:lvl w:ilvl="2" w:tplc="B6FEDB34">
      <w:numFmt w:val="decimal"/>
      <w:lvlText w:val=""/>
      <w:lvlJc w:val="left"/>
    </w:lvl>
    <w:lvl w:ilvl="3" w:tplc="F1FE3E5A">
      <w:numFmt w:val="decimal"/>
      <w:lvlText w:val=""/>
      <w:lvlJc w:val="left"/>
    </w:lvl>
    <w:lvl w:ilvl="4" w:tplc="77CEA788">
      <w:numFmt w:val="decimal"/>
      <w:lvlText w:val=""/>
      <w:lvlJc w:val="left"/>
    </w:lvl>
    <w:lvl w:ilvl="5" w:tplc="8E76D4B2">
      <w:numFmt w:val="decimal"/>
      <w:lvlText w:val=""/>
      <w:lvlJc w:val="left"/>
    </w:lvl>
    <w:lvl w:ilvl="6" w:tplc="6A8E2382">
      <w:numFmt w:val="decimal"/>
      <w:lvlText w:val=""/>
      <w:lvlJc w:val="left"/>
    </w:lvl>
    <w:lvl w:ilvl="7" w:tplc="B46E564C">
      <w:numFmt w:val="decimal"/>
      <w:lvlText w:val=""/>
      <w:lvlJc w:val="left"/>
    </w:lvl>
    <w:lvl w:ilvl="8" w:tplc="243A5218">
      <w:numFmt w:val="decimal"/>
      <w:lvlText w:val=""/>
      <w:lvlJc w:val="left"/>
    </w:lvl>
  </w:abstractNum>
  <w:abstractNum w:abstractNumId="14">
    <w:nsid w:val="00004DB7"/>
    <w:multiLevelType w:val="hybridMultilevel"/>
    <w:tmpl w:val="D312DCA0"/>
    <w:lvl w:ilvl="0" w:tplc="7160D51E">
      <w:start w:val="3"/>
      <w:numFmt w:val="decimal"/>
      <w:lvlText w:val="%1."/>
      <w:lvlJc w:val="left"/>
    </w:lvl>
    <w:lvl w:ilvl="1" w:tplc="5D528A4E">
      <w:numFmt w:val="decimal"/>
      <w:lvlText w:val=""/>
      <w:lvlJc w:val="left"/>
    </w:lvl>
    <w:lvl w:ilvl="2" w:tplc="3AB0F2BA">
      <w:numFmt w:val="decimal"/>
      <w:lvlText w:val=""/>
      <w:lvlJc w:val="left"/>
    </w:lvl>
    <w:lvl w:ilvl="3" w:tplc="5C2C8816">
      <w:numFmt w:val="decimal"/>
      <w:lvlText w:val=""/>
      <w:lvlJc w:val="left"/>
    </w:lvl>
    <w:lvl w:ilvl="4" w:tplc="1FBCD10A">
      <w:numFmt w:val="decimal"/>
      <w:lvlText w:val=""/>
      <w:lvlJc w:val="left"/>
    </w:lvl>
    <w:lvl w:ilvl="5" w:tplc="F4FC189A">
      <w:numFmt w:val="decimal"/>
      <w:lvlText w:val=""/>
      <w:lvlJc w:val="left"/>
    </w:lvl>
    <w:lvl w:ilvl="6" w:tplc="240C6D74">
      <w:numFmt w:val="decimal"/>
      <w:lvlText w:val=""/>
      <w:lvlJc w:val="left"/>
    </w:lvl>
    <w:lvl w:ilvl="7" w:tplc="6122C15A">
      <w:numFmt w:val="decimal"/>
      <w:lvlText w:val=""/>
      <w:lvlJc w:val="left"/>
    </w:lvl>
    <w:lvl w:ilvl="8" w:tplc="33744D9A">
      <w:numFmt w:val="decimal"/>
      <w:lvlText w:val=""/>
      <w:lvlJc w:val="left"/>
    </w:lvl>
  </w:abstractNum>
  <w:abstractNum w:abstractNumId="15">
    <w:nsid w:val="00004DC8"/>
    <w:multiLevelType w:val="hybridMultilevel"/>
    <w:tmpl w:val="EF0EAC80"/>
    <w:lvl w:ilvl="0" w:tplc="536CBD00">
      <w:start w:val="2"/>
      <w:numFmt w:val="decimal"/>
      <w:lvlText w:val="%1."/>
      <w:lvlJc w:val="left"/>
    </w:lvl>
    <w:lvl w:ilvl="1" w:tplc="30CC6C02">
      <w:numFmt w:val="decimal"/>
      <w:lvlText w:val=""/>
      <w:lvlJc w:val="left"/>
    </w:lvl>
    <w:lvl w:ilvl="2" w:tplc="08D40780">
      <w:numFmt w:val="decimal"/>
      <w:lvlText w:val=""/>
      <w:lvlJc w:val="left"/>
    </w:lvl>
    <w:lvl w:ilvl="3" w:tplc="FC640A60">
      <w:numFmt w:val="decimal"/>
      <w:lvlText w:val=""/>
      <w:lvlJc w:val="left"/>
    </w:lvl>
    <w:lvl w:ilvl="4" w:tplc="4A52C12E">
      <w:numFmt w:val="decimal"/>
      <w:lvlText w:val=""/>
      <w:lvlJc w:val="left"/>
    </w:lvl>
    <w:lvl w:ilvl="5" w:tplc="8D4E60A0">
      <w:numFmt w:val="decimal"/>
      <w:lvlText w:val=""/>
      <w:lvlJc w:val="left"/>
    </w:lvl>
    <w:lvl w:ilvl="6" w:tplc="4FE09568">
      <w:numFmt w:val="decimal"/>
      <w:lvlText w:val=""/>
      <w:lvlJc w:val="left"/>
    </w:lvl>
    <w:lvl w:ilvl="7" w:tplc="52641ED6">
      <w:numFmt w:val="decimal"/>
      <w:lvlText w:val=""/>
      <w:lvlJc w:val="left"/>
    </w:lvl>
    <w:lvl w:ilvl="8" w:tplc="65FA7FCE">
      <w:numFmt w:val="decimal"/>
      <w:lvlText w:val=""/>
      <w:lvlJc w:val="left"/>
    </w:lvl>
  </w:abstractNum>
  <w:abstractNum w:abstractNumId="16">
    <w:nsid w:val="000054DE"/>
    <w:multiLevelType w:val="hybridMultilevel"/>
    <w:tmpl w:val="5270F74E"/>
    <w:lvl w:ilvl="0" w:tplc="0170A8AA">
      <w:start w:val="5"/>
      <w:numFmt w:val="decimal"/>
      <w:lvlText w:val="%1."/>
      <w:lvlJc w:val="left"/>
    </w:lvl>
    <w:lvl w:ilvl="1" w:tplc="0C80F39A">
      <w:numFmt w:val="decimal"/>
      <w:lvlText w:val=""/>
      <w:lvlJc w:val="left"/>
    </w:lvl>
    <w:lvl w:ilvl="2" w:tplc="007259AA">
      <w:numFmt w:val="decimal"/>
      <w:lvlText w:val=""/>
      <w:lvlJc w:val="left"/>
    </w:lvl>
    <w:lvl w:ilvl="3" w:tplc="445A8604">
      <w:numFmt w:val="decimal"/>
      <w:lvlText w:val=""/>
      <w:lvlJc w:val="left"/>
    </w:lvl>
    <w:lvl w:ilvl="4" w:tplc="EB14201E">
      <w:numFmt w:val="decimal"/>
      <w:lvlText w:val=""/>
      <w:lvlJc w:val="left"/>
    </w:lvl>
    <w:lvl w:ilvl="5" w:tplc="AA96EC12">
      <w:numFmt w:val="decimal"/>
      <w:lvlText w:val=""/>
      <w:lvlJc w:val="left"/>
    </w:lvl>
    <w:lvl w:ilvl="6" w:tplc="1F7EA584">
      <w:numFmt w:val="decimal"/>
      <w:lvlText w:val=""/>
      <w:lvlJc w:val="left"/>
    </w:lvl>
    <w:lvl w:ilvl="7" w:tplc="5B0A2680">
      <w:numFmt w:val="decimal"/>
      <w:lvlText w:val=""/>
      <w:lvlJc w:val="left"/>
    </w:lvl>
    <w:lvl w:ilvl="8" w:tplc="5F325DF4">
      <w:numFmt w:val="decimal"/>
      <w:lvlText w:val=""/>
      <w:lvlJc w:val="left"/>
    </w:lvl>
  </w:abstractNum>
  <w:abstractNum w:abstractNumId="17">
    <w:nsid w:val="00006443"/>
    <w:multiLevelType w:val="hybridMultilevel"/>
    <w:tmpl w:val="8A58E760"/>
    <w:lvl w:ilvl="0" w:tplc="CA92EAE6">
      <w:start w:val="1"/>
      <w:numFmt w:val="decimal"/>
      <w:lvlText w:val="%1."/>
      <w:lvlJc w:val="left"/>
    </w:lvl>
    <w:lvl w:ilvl="1" w:tplc="F954A090">
      <w:numFmt w:val="decimal"/>
      <w:lvlText w:val=""/>
      <w:lvlJc w:val="left"/>
    </w:lvl>
    <w:lvl w:ilvl="2" w:tplc="5AEEE3F2">
      <w:numFmt w:val="decimal"/>
      <w:lvlText w:val=""/>
      <w:lvlJc w:val="left"/>
    </w:lvl>
    <w:lvl w:ilvl="3" w:tplc="63E6C7F6">
      <w:numFmt w:val="decimal"/>
      <w:lvlText w:val=""/>
      <w:lvlJc w:val="left"/>
    </w:lvl>
    <w:lvl w:ilvl="4" w:tplc="C2CA5BC2">
      <w:numFmt w:val="decimal"/>
      <w:lvlText w:val=""/>
      <w:lvlJc w:val="left"/>
    </w:lvl>
    <w:lvl w:ilvl="5" w:tplc="B232B052">
      <w:numFmt w:val="decimal"/>
      <w:lvlText w:val=""/>
      <w:lvlJc w:val="left"/>
    </w:lvl>
    <w:lvl w:ilvl="6" w:tplc="C226A5B0">
      <w:numFmt w:val="decimal"/>
      <w:lvlText w:val=""/>
      <w:lvlJc w:val="left"/>
    </w:lvl>
    <w:lvl w:ilvl="7" w:tplc="D08E6B90">
      <w:numFmt w:val="decimal"/>
      <w:lvlText w:val=""/>
      <w:lvlJc w:val="left"/>
    </w:lvl>
    <w:lvl w:ilvl="8" w:tplc="D08C07C0">
      <w:numFmt w:val="decimal"/>
      <w:lvlText w:val=""/>
      <w:lvlJc w:val="left"/>
    </w:lvl>
  </w:abstractNum>
  <w:abstractNum w:abstractNumId="18">
    <w:nsid w:val="000066BB"/>
    <w:multiLevelType w:val="hybridMultilevel"/>
    <w:tmpl w:val="CABADEA6"/>
    <w:lvl w:ilvl="0" w:tplc="0720CCFC">
      <w:start w:val="1"/>
      <w:numFmt w:val="decimal"/>
      <w:lvlText w:val="%1."/>
      <w:lvlJc w:val="left"/>
    </w:lvl>
    <w:lvl w:ilvl="1" w:tplc="9228B1BC">
      <w:numFmt w:val="decimal"/>
      <w:lvlText w:val=""/>
      <w:lvlJc w:val="left"/>
    </w:lvl>
    <w:lvl w:ilvl="2" w:tplc="1F7E9494">
      <w:numFmt w:val="decimal"/>
      <w:lvlText w:val=""/>
      <w:lvlJc w:val="left"/>
    </w:lvl>
    <w:lvl w:ilvl="3" w:tplc="7CF085D4">
      <w:numFmt w:val="decimal"/>
      <w:lvlText w:val=""/>
      <w:lvlJc w:val="left"/>
    </w:lvl>
    <w:lvl w:ilvl="4" w:tplc="7E366CB0">
      <w:numFmt w:val="decimal"/>
      <w:lvlText w:val=""/>
      <w:lvlJc w:val="left"/>
    </w:lvl>
    <w:lvl w:ilvl="5" w:tplc="3DC8824A">
      <w:numFmt w:val="decimal"/>
      <w:lvlText w:val=""/>
      <w:lvlJc w:val="left"/>
    </w:lvl>
    <w:lvl w:ilvl="6" w:tplc="D9CE448E">
      <w:numFmt w:val="decimal"/>
      <w:lvlText w:val=""/>
      <w:lvlJc w:val="left"/>
    </w:lvl>
    <w:lvl w:ilvl="7" w:tplc="65503B04">
      <w:numFmt w:val="decimal"/>
      <w:lvlText w:val=""/>
      <w:lvlJc w:val="left"/>
    </w:lvl>
    <w:lvl w:ilvl="8" w:tplc="54302D9C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0CD"/>
    <w:rsid w:val="000020CD"/>
    <w:rsid w:val="00122486"/>
    <w:rsid w:val="00160471"/>
    <w:rsid w:val="00296A25"/>
    <w:rsid w:val="002B3782"/>
    <w:rsid w:val="00303BA4"/>
    <w:rsid w:val="00371AC2"/>
    <w:rsid w:val="003F51D6"/>
    <w:rsid w:val="00477B65"/>
    <w:rsid w:val="00496B69"/>
    <w:rsid w:val="004C36A8"/>
    <w:rsid w:val="00564893"/>
    <w:rsid w:val="00665667"/>
    <w:rsid w:val="006B26E2"/>
    <w:rsid w:val="007338E7"/>
    <w:rsid w:val="007723AC"/>
    <w:rsid w:val="00772C5D"/>
    <w:rsid w:val="008810B8"/>
    <w:rsid w:val="00971537"/>
    <w:rsid w:val="009D6A57"/>
    <w:rsid w:val="00E51928"/>
    <w:rsid w:val="00F76A92"/>
    <w:rsid w:val="00FB0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CD"/>
  </w:style>
  <w:style w:type="paragraph" w:styleId="5">
    <w:name w:val="heading 5"/>
    <w:basedOn w:val="a"/>
    <w:next w:val="a"/>
    <w:link w:val="50"/>
    <w:qFormat/>
    <w:rsid w:val="00371AC2"/>
    <w:pPr>
      <w:keepNext/>
      <w:jc w:val="center"/>
      <w:outlineLvl w:val="4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371AC2"/>
    <w:rPr>
      <w:rFonts w:eastAsia="Times New Roman"/>
      <w:b/>
      <w:sz w:val="28"/>
      <w:szCs w:val="20"/>
    </w:rPr>
  </w:style>
  <w:style w:type="table" w:styleId="a4">
    <w:name w:val="Table Grid"/>
    <w:basedOn w:val="a1"/>
    <w:uiPriority w:val="59"/>
    <w:rsid w:val="00564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77B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7B65"/>
  </w:style>
  <w:style w:type="paragraph" w:styleId="a7">
    <w:name w:val="footer"/>
    <w:basedOn w:val="a"/>
    <w:link w:val="a8"/>
    <w:uiPriority w:val="99"/>
    <w:unhideWhenUsed/>
    <w:rsid w:val="00477B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7B65"/>
  </w:style>
  <w:style w:type="paragraph" w:styleId="a9">
    <w:name w:val="Balloon Text"/>
    <w:basedOn w:val="a"/>
    <w:link w:val="aa"/>
    <w:uiPriority w:val="99"/>
    <w:semiHidden/>
    <w:unhideWhenUsed/>
    <w:rsid w:val="00F76A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6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3736</Words>
  <Characters>21299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2</cp:revision>
  <cp:lastPrinted>2021-08-24T09:42:00Z</cp:lastPrinted>
  <dcterms:created xsi:type="dcterms:W3CDTF">2021-08-24T08:54:00Z</dcterms:created>
  <dcterms:modified xsi:type="dcterms:W3CDTF">2021-08-24T08:54:00Z</dcterms:modified>
</cp:coreProperties>
</file>