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73F" w:rsidRPr="0038073F" w:rsidRDefault="0038073F" w:rsidP="0038073F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38073F">
        <w:rPr>
          <w:rFonts w:ascii="Times New Roman" w:hAnsi="Times New Roman" w:cs="Times New Roman"/>
          <w:b/>
          <w:sz w:val="24"/>
          <w:szCs w:val="24"/>
        </w:rPr>
        <w:t>МИНИСТЕРСТВО ПРОСВЕЩЕНИЯ РОССИЙСКОЙ ФЕДЕРАЦИИ</w:t>
      </w:r>
    </w:p>
    <w:p w:rsidR="0038073F" w:rsidRDefault="0038073F" w:rsidP="0038073F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80962996-9eae-4b29-807c-6d440604dec5"/>
      <w:r w:rsidRPr="0038073F">
        <w:rPr>
          <w:rFonts w:ascii="Times New Roman" w:hAnsi="Times New Roman" w:cs="Times New Roman"/>
          <w:b/>
          <w:sz w:val="24"/>
          <w:szCs w:val="24"/>
        </w:rPr>
        <w:t xml:space="preserve">Муниципальное общеобразовательное учреждение </w:t>
      </w:r>
    </w:p>
    <w:p w:rsidR="0038073F" w:rsidRDefault="0038073F" w:rsidP="0038073F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073F">
        <w:rPr>
          <w:rFonts w:ascii="Times New Roman" w:hAnsi="Times New Roman" w:cs="Times New Roman"/>
          <w:b/>
          <w:sz w:val="24"/>
          <w:szCs w:val="24"/>
        </w:rPr>
        <w:t xml:space="preserve">Беломорского муниципального </w:t>
      </w:r>
      <w:r>
        <w:rPr>
          <w:rFonts w:ascii="Times New Roman" w:hAnsi="Times New Roman" w:cs="Times New Roman"/>
          <w:b/>
          <w:sz w:val="24"/>
          <w:szCs w:val="24"/>
        </w:rPr>
        <w:t>округа</w:t>
      </w:r>
      <w:r w:rsidRPr="0038073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8073F" w:rsidRPr="0038073F" w:rsidRDefault="0038073F" w:rsidP="0038073F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38073F">
        <w:rPr>
          <w:rFonts w:ascii="Times New Roman" w:hAnsi="Times New Roman" w:cs="Times New Roman"/>
          <w:b/>
          <w:sz w:val="24"/>
          <w:szCs w:val="24"/>
        </w:rPr>
        <w:t>"Золотецкая основная общеобразовательная школа"</w:t>
      </w:r>
      <w:bookmarkEnd w:id="0"/>
      <w:r w:rsidRPr="0038073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8073F" w:rsidRDefault="0038073F" w:rsidP="0038073F">
      <w:pPr>
        <w:spacing w:after="0" w:line="240" w:lineRule="auto"/>
      </w:pPr>
      <w:r w:rsidRPr="003807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>
        <w:rPr>
          <w:noProof/>
        </w:rPr>
        <w:drawing>
          <wp:inline distT="0" distB="0" distL="0" distR="0">
            <wp:extent cx="5935980" cy="2591435"/>
            <wp:effectExtent l="19050" t="0" r="7620" b="0"/>
            <wp:docPr id="1" name="Рисунок 0" descr="Утверждено с родителям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Утверждено с родителями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5980" cy="2591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073F" w:rsidRPr="00E11755" w:rsidRDefault="0038073F" w:rsidP="0038073F">
      <w:pPr>
        <w:ind w:left="120"/>
      </w:pPr>
    </w:p>
    <w:p w:rsidR="0038073F" w:rsidRPr="0038073F" w:rsidRDefault="0038073F" w:rsidP="0038073F">
      <w:pPr>
        <w:ind w:left="120"/>
        <w:jc w:val="center"/>
        <w:rPr>
          <w:rFonts w:ascii="Times New Roman" w:hAnsi="Times New Roman" w:cs="Times New Roman"/>
          <w:sz w:val="36"/>
          <w:szCs w:val="36"/>
        </w:rPr>
      </w:pPr>
    </w:p>
    <w:p w:rsidR="0038073F" w:rsidRPr="0038073F" w:rsidRDefault="0038073F" w:rsidP="0038073F">
      <w:pPr>
        <w:ind w:left="120"/>
        <w:jc w:val="center"/>
        <w:rPr>
          <w:rFonts w:ascii="Times New Roman" w:hAnsi="Times New Roman" w:cs="Times New Roman"/>
          <w:sz w:val="36"/>
          <w:szCs w:val="36"/>
        </w:rPr>
      </w:pPr>
      <w:r w:rsidRPr="0038073F">
        <w:rPr>
          <w:rFonts w:ascii="Times New Roman" w:hAnsi="Times New Roman" w:cs="Times New Roman"/>
          <w:sz w:val="36"/>
          <w:szCs w:val="36"/>
        </w:rPr>
        <w:t>Календарный план воспитательной работы</w:t>
      </w:r>
    </w:p>
    <w:p w:rsidR="0038073F" w:rsidRPr="0038073F" w:rsidRDefault="000D7875" w:rsidP="0038073F">
      <w:pPr>
        <w:ind w:left="12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на 2025</w:t>
      </w:r>
      <w:r w:rsidR="0038073F" w:rsidRPr="0038073F">
        <w:rPr>
          <w:rFonts w:ascii="Times New Roman" w:hAnsi="Times New Roman" w:cs="Times New Roman"/>
          <w:sz w:val="36"/>
          <w:szCs w:val="36"/>
        </w:rPr>
        <w:t>-202</w:t>
      </w:r>
      <w:r>
        <w:rPr>
          <w:rFonts w:ascii="Times New Roman" w:hAnsi="Times New Roman" w:cs="Times New Roman"/>
          <w:sz w:val="36"/>
          <w:szCs w:val="36"/>
        </w:rPr>
        <w:t>6</w:t>
      </w:r>
      <w:r w:rsidR="0038073F" w:rsidRPr="0038073F">
        <w:rPr>
          <w:rFonts w:ascii="Times New Roman" w:hAnsi="Times New Roman" w:cs="Times New Roman"/>
          <w:sz w:val="36"/>
          <w:szCs w:val="36"/>
        </w:rPr>
        <w:t xml:space="preserve"> учебный год</w:t>
      </w:r>
    </w:p>
    <w:p w:rsidR="0038073F" w:rsidRPr="0038073F" w:rsidRDefault="0038073F" w:rsidP="0038073F">
      <w:pPr>
        <w:ind w:left="120"/>
        <w:jc w:val="center"/>
        <w:rPr>
          <w:rFonts w:ascii="Times New Roman" w:hAnsi="Times New Roman" w:cs="Times New Roman"/>
          <w:sz w:val="36"/>
          <w:szCs w:val="36"/>
        </w:rPr>
      </w:pPr>
    </w:p>
    <w:p w:rsidR="0038073F" w:rsidRPr="00E11755" w:rsidRDefault="0038073F" w:rsidP="0038073F">
      <w:pPr>
        <w:ind w:left="120"/>
      </w:pPr>
    </w:p>
    <w:p w:rsidR="0038073F" w:rsidRPr="00B56DFA" w:rsidRDefault="0038073F" w:rsidP="0038073F">
      <w:pPr>
        <w:ind w:left="120"/>
        <w:rPr>
          <w:sz w:val="28"/>
          <w:szCs w:val="28"/>
        </w:rPr>
      </w:pPr>
    </w:p>
    <w:p w:rsidR="0038073F" w:rsidRDefault="0038073F" w:rsidP="0038073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8073F" w:rsidRDefault="0038073F" w:rsidP="0038073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8073F" w:rsidRDefault="0038073F" w:rsidP="0038073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8073F" w:rsidRDefault="0038073F" w:rsidP="0038073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8073F" w:rsidRDefault="0038073F" w:rsidP="0038073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8073F" w:rsidRDefault="0038073F" w:rsidP="0038073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8073F" w:rsidRDefault="0038073F" w:rsidP="0038073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8073F" w:rsidRDefault="0038073F" w:rsidP="0038073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8073F" w:rsidRDefault="0038073F" w:rsidP="0038073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8073F" w:rsidRDefault="0038073F" w:rsidP="0038073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8073F" w:rsidRDefault="0038073F" w:rsidP="0038073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8073F" w:rsidRDefault="0038073F" w:rsidP="0038073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8073F" w:rsidRDefault="0038073F" w:rsidP="0038073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8073F" w:rsidRDefault="0038073F" w:rsidP="0038073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8073F" w:rsidRDefault="0038073F" w:rsidP="0038073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8073F" w:rsidRDefault="0038073F" w:rsidP="0038073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8073F" w:rsidRDefault="0038073F" w:rsidP="0038073F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п. Золотец 2025 год</w:t>
      </w:r>
    </w:p>
    <w:p w:rsidR="0038073F" w:rsidRPr="0038073F" w:rsidRDefault="0038073F" w:rsidP="0038073F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sz w:val="19"/>
          <w:szCs w:val="19"/>
        </w:rPr>
      </w:pPr>
      <w:r w:rsidRPr="0038073F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Календарный план воспитательной работы представляет собой цикл мероприятий по модулям и является основой реализации Рабочей программы воспитания обучающихся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МОУ «Золотецкая ООШ» на 202</w:t>
      </w:r>
      <w:r w:rsidR="000D7875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- 202</w:t>
      </w:r>
      <w:r w:rsidR="000D7875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Pr="0038073F">
        <w:rPr>
          <w:rFonts w:ascii="Times New Roman" w:eastAsia="Times New Roman" w:hAnsi="Times New Roman" w:cs="Times New Roman"/>
          <w:bCs/>
          <w:sz w:val="24"/>
          <w:szCs w:val="24"/>
        </w:rPr>
        <w:t xml:space="preserve"> учебный год.</w:t>
      </w:r>
    </w:p>
    <w:p w:rsidR="0038073F" w:rsidRPr="0038073F" w:rsidRDefault="0038073F" w:rsidP="0038073F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sz w:val="19"/>
          <w:szCs w:val="19"/>
        </w:rPr>
      </w:pPr>
      <w:r w:rsidRPr="0038073F">
        <w:rPr>
          <w:rFonts w:ascii="Times New Roman" w:eastAsia="Times New Roman" w:hAnsi="Times New Roman" w:cs="Times New Roman"/>
          <w:bCs/>
          <w:sz w:val="24"/>
          <w:szCs w:val="24"/>
        </w:rPr>
        <w:t>Вся деятельность учащихся и педагогов в рамках воспитательной системы школы организована таким образом, что коллективные творческие дела объединены в воспитательные модули. В центре такого модуля яркое общее ключевое дело или словосочетание. Это позволяет создать в школе периоды творческой активности, задать четкий ритм жизни школьного коллектива, избежать стихийности, оказывать действенную помощь классному руководителю.</w:t>
      </w:r>
    </w:p>
    <w:p w:rsidR="0038073F" w:rsidRDefault="0038073F" w:rsidP="0038073F">
      <w:pPr>
        <w:tabs>
          <w:tab w:val="left" w:pos="851"/>
        </w:tabs>
        <w:ind w:firstLine="709"/>
        <w:jc w:val="center"/>
        <w:rPr>
          <w:b/>
          <w:sz w:val="24"/>
          <w:szCs w:val="24"/>
        </w:rPr>
      </w:pPr>
    </w:p>
    <w:p w:rsidR="0038073F" w:rsidRPr="0038073F" w:rsidRDefault="0038073F" w:rsidP="0038073F">
      <w:pPr>
        <w:tabs>
          <w:tab w:val="left" w:pos="851"/>
        </w:tabs>
        <w:ind w:firstLine="709"/>
        <w:jc w:val="center"/>
        <w:rPr>
          <w:b/>
          <w:sz w:val="24"/>
          <w:szCs w:val="24"/>
        </w:rPr>
      </w:pPr>
      <w:r w:rsidRPr="0038073F">
        <w:rPr>
          <w:rFonts w:ascii="Times New Roman" w:hAnsi="Times New Roman" w:cs="Times New Roman"/>
          <w:b/>
          <w:sz w:val="24"/>
          <w:szCs w:val="24"/>
        </w:rPr>
        <w:t>Календарный план воспитательной работы</w:t>
      </w:r>
    </w:p>
    <w:tbl>
      <w:tblPr>
        <w:tblStyle w:val="a5"/>
        <w:tblW w:w="0" w:type="auto"/>
        <w:tblLook w:val="04A0"/>
      </w:tblPr>
      <w:tblGrid>
        <w:gridCol w:w="675"/>
        <w:gridCol w:w="4107"/>
        <w:gridCol w:w="2391"/>
        <w:gridCol w:w="2391"/>
      </w:tblGrid>
      <w:tr w:rsidR="0038073F" w:rsidRPr="0038073F" w:rsidTr="00947DA9">
        <w:tc>
          <w:tcPr>
            <w:tcW w:w="675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4107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b/>
                <w:color w:val="auto"/>
                <w:sz w:val="24"/>
                <w:szCs w:val="24"/>
              </w:rPr>
            </w:pPr>
            <w:r w:rsidRPr="0038073F">
              <w:rPr>
                <w:b/>
                <w:color w:val="auto"/>
                <w:sz w:val="24"/>
                <w:szCs w:val="24"/>
              </w:rPr>
              <w:t xml:space="preserve">Мероприятие </w:t>
            </w:r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b/>
                <w:color w:val="auto"/>
                <w:sz w:val="24"/>
                <w:szCs w:val="24"/>
              </w:rPr>
            </w:pPr>
            <w:r w:rsidRPr="0038073F">
              <w:rPr>
                <w:b/>
                <w:color w:val="auto"/>
                <w:sz w:val="24"/>
                <w:szCs w:val="24"/>
              </w:rPr>
              <w:t>Дата</w:t>
            </w:r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b/>
                <w:color w:val="auto"/>
                <w:sz w:val="24"/>
                <w:szCs w:val="24"/>
              </w:rPr>
            </w:pPr>
            <w:r w:rsidRPr="0038073F">
              <w:rPr>
                <w:b/>
                <w:color w:val="auto"/>
                <w:sz w:val="24"/>
                <w:szCs w:val="24"/>
              </w:rPr>
              <w:t>Ответственные</w:t>
            </w:r>
          </w:p>
        </w:tc>
      </w:tr>
      <w:tr w:rsidR="0038073F" w:rsidRPr="0038073F" w:rsidTr="00947DA9">
        <w:tc>
          <w:tcPr>
            <w:tcW w:w="9564" w:type="dxa"/>
            <w:gridSpan w:val="4"/>
          </w:tcPr>
          <w:p w:rsidR="0038073F" w:rsidRPr="0038073F" w:rsidRDefault="0038073F" w:rsidP="00947DA9">
            <w:pPr>
              <w:tabs>
                <w:tab w:val="left" w:pos="851"/>
              </w:tabs>
              <w:jc w:val="center"/>
              <w:rPr>
                <w:b/>
                <w:color w:val="auto"/>
                <w:sz w:val="24"/>
                <w:szCs w:val="24"/>
              </w:rPr>
            </w:pPr>
            <w:r w:rsidRPr="0038073F">
              <w:rPr>
                <w:b/>
                <w:color w:val="auto"/>
                <w:sz w:val="24"/>
                <w:szCs w:val="24"/>
              </w:rPr>
              <w:t>Модуль «Ключевые общешкольные дела»</w:t>
            </w:r>
          </w:p>
        </w:tc>
      </w:tr>
      <w:tr w:rsidR="0038073F" w:rsidRPr="0038073F" w:rsidTr="00947DA9">
        <w:tc>
          <w:tcPr>
            <w:tcW w:w="675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4107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Общешкольная линейка, посвященная Дню ЗНАНИЙ</w:t>
            </w:r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1 сентября</w:t>
            </w:r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советник по воспитанию, классный руководитель 9 класса</w:t>
            </w:r>
          </w:p>
        </w:tc>
      </w:tr>
      <w:tr w:rsidR="0038073F" w:rsidRPr="0038073F" w:rsidTr="00947DA9">
        <w:tc>
          <w:tcPr>
            <w:tcW w:w="675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4107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Программа, посвященная  Дню УЧИТЕЛЯ</w:t>
            </w:r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5 сентября</w:t>
            </w:r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советник по воспитанию</w:t>
            </w:r>
          </w:p>
        </w:tc>
      </w:tr>
      <w:tr w:rsidR="0038073F" w:rsidRPr="0038073F" w:rsidTr="00947DA9">
        <w:tc>
          <w:tcPr>
            <w:tcW w:w="675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3.</w:t>
            </w:r>
          </w:p>
        </w:tc>
        <w:tc>
          <w:tcPr>
            <w:tcW w:w="4107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 xml:space="preserve">Новогодний праздник </w:t>
            </w:r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26 декабря</w:t>
            </w:r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 xml:space="preserve">советник по воспитанию, </w:t>
            </w:r>
            <w:proofErr w:type="gramStart"/>
            <w:r w:rsidRPr="0038073F">
              <w:rPr>
                <w:color w:val="auto"/>
                <w:sz w:val="24"/>
                <w:szCs w:val="24"/>
              </w:rPr>
              <w:t>классные</w:t>
            </w:r>
            <w:proofErr w:type="gramEnd"/>
            <w:r w:rsidRPr="0038073F">
              <w:rPr>
                <w:color w:val="auto"/>
                <w:sz w:val="24"/>
                <w:szCs w:val="24"/>
              </w:rPr>
              <w:t xml:space="preserve"> руководители</w:t>
            </w:r>
          </w:p>
        </w:tc>
      </w:tr>
      <w:tr w:rsidR="0038073F" w:rsidRPr="0038073F" w:rsidTr="00947DA9">
        <w:tc>
          <w:tcPr>
            <w:tcW w:w="675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4.</w:t>
            </w:r>
          </w:p>
        </w:tc>
        <w:tc>
          <w:tcPr>
            <w:tcW w:w="4107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proofErr w:type="spellStart"/>
            <w:r w:rsidRPr="0038073F">
              <w:rPr>
                <w:color w:val="auto"/>
                <w:sz w:val="24"/>
                <w:szCs w:val="24"/>
              </w:rPr>
              <w:t>Квест</w:t>
            </w:r>
            <w:proofErr w:type="spellEnd"/>
            <w:r w:rsidRPr="0038073F">
              <w:rPr>
                <w:color w:val="auto"/>
                <w:sz w:val="24"/>
                <w:szCs w:val="24"/>
              </w:rPr>
              <w:t xml:space="preserve"> игра, посвященная Дню Защитника Отечества</w:t>
            </w:r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22 февраля</w:t>
            </w:r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 xml:space="preserve">советник по воспитанию, </w:t>
            </w:r>
            <w:proofErr w:type="gramStart"/>
            <w:r w:rsidRPr="0038073F">
              <w:rPr>
                <w:color w:val="auto"/>
                <w:sz w:val="24"/>
                <w:szCs w:val="24"/>
              </w:rPr>
              <w:t>классные</w:t>
            </w:r>
            <w:proofErr w:type="gramEnd"/>
            <w:r w:rsidRPr="0038073F">
              <w:rPr>
                <w:color w:val="auto"/>
                <w:sz w:val="24"/>
                <w:szCs w:val="24"/>
              </w:rPr>
              <w:t xml:space="preserve"> руководители</w:t>
            </w:r>
          </w:p>
        </w:tc>
      </w:tr>
      <w:tr w:rsidR="0038073F" w:rsidRPr="0038073F" w:rsidTr="00947DA9">
        <w:tc>
          <w:tcPr>
            <w:tcW w:w="675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5.</w:t>
            </w:r>
          </w:p>
        </w:tc>
        <w:tc>
          <w:tcPr>
            <w:tcW w:w="4107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8 марта</w:t>
            </w:r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 xml:space="preserve">советник по воспитанию, </w:t>
            </w:r>
            <w:proofErr w:type="gramStart"/>
            <w:r w:rsidRPr="0038073F">
              <w:rPr>
                <w:color w:val="auto"/>
                <w:sz w:val="24"/>
                <w:szCs w:val="24"/>
              </w:rPr>
              <w:t>классные</w:t>
            </w:r>
            <w:proofErr w:type="gramEnd"/>
            <w:r w:rsidRPr="0038073F">
              <w:rPr>
                <w:color w:val="auto"/>
                <w:sz w:val="24"/>
                <w:szCs w:val="24"/>
              </w:rPr>
              <w:t xml:space="preserve"> руководители</w:t>
            </w:r>
          </w:p>
        </w:tc>
      </w:tr>
      <w:tr w:rsidR="0038073F" w:rsidRPr="0038073F" w:rsidTr="00947DA9">
        <w:tc>
          <w:tcPr>
            <w:tcW w:w="675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6.</w:t>
            </w:r>
          </w:p>
        </w:tc>
        <w:tc>
          <w:tcPr>
            <w:tcW w:w="4107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Вахта ПАМЯТИ</w:t>
            </w:r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9 мая</w:t>
            </w:r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 xml:space="preserve">советник по воспитанию, </w:t>
            </w:r>
            <w:proofErr w:type="gramStart"/>
            <w:r w:rsidRPr="0038073F">
              <w:rPr>
                <w:color w:val="auto"/>
                <w:sz w:val="24"/>
                <w:szCs w:val="24"/>
              </w:rPr>
              <w:t>классные</w:t>
            </w:r>
            <w:proofErr w:type="gramEnd"/>
            <w:r w:rsidRPr="0038073F">
              <w:rPr>
                <w:color w:val="auto"/>
                <w:sz w:val="24"/>
                <w:szCs w:val="24"/>
              </w:rPr>
              <w:t xml:space="preserve"> руководители</w:t>
            </w:r>
          </w:p>
        </w:tc>
      </w:tr>
      <w:tr w:rsidR="0038073F" w:rsidRPr="0038073F" w:rsidTr="00947DA9">
        <w:tc>
          <w:tcPr>
            <w:tcW w:w="675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7.</w:t>
            </w:r>
          </w:p>
        </w:tc>
        <w:tc>
          <w:tcPr>
            <w:tcW w:w="4107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Праздник Последнего звонка</w:t>
            </w:r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22 мая</w:t>
            </w:r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советник по воспитанию, классный руководитель 9 класса</w:t>
            </w:r>
          </w:p>
        </w:tc>
      </w:tr>
      <w:tr w:rsidR="0038073F" w:rsidRPr="0038073F" w:rsidTr="00947DA9">
        <w:tc>
          <w:tcPr>
            <w:tcW w:w="675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8.</w:t>
            </w:r>
          </w:p>
        </w:tc>
        <w:tc>
          <w:tcPr>
            <w:tcW w:w="4107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Общешкольная линейка по итогам 1 полугодия</w:t>
            </w:r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26 декабря</w:t>
            </w:r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 xml:space="preserve">администрация,  советник по воспитанию, </w:t>
            </w:r>
            <w:proofErr w:type="gramStart"/>
            <w:r w:rsidRPr="0038073F">
              <w:rPr>
                <w:color w:val="auto"/>
                <w:sz w:val="24"/>
                <w:szCs w:val="24"/>
              </w:rPr>
              <w:t>классные</w:t>
            </w:r>
            <w:proofErr w:type="gramEnd"/>
            <w:r w:rsidRPr="0038073F">
              <w:rPr>
                <w:color w:val="auto"/>
                <w:sz w:val="24"/>
                <w:szCs w:val="24"/>
              </w:rPr>
              <w:t xml:space="preserve"> руководители</w:t>
            </w:r>
          </w:p>
        </w:tc>
      </w:tr>
      <w:tr w:rsidR="0038073F" w:rsidRPr="0038073F" w:rsidTr="00947DA9">
        <w:tc>
          <w:tcPr>
            <w:tcW w:w="675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9.</w:t>
            </w:r>
          </w:p>
        </w:tc>
        <w:tc>
          <w:tcPr>
            <w:tcW w:w="4107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Общешкольная линейка по итогам  учебного года</w:t>
            </w:r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26 мая</w:t>
            </w:r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 xml:space="preserve">администрация,  советник по воспитанию, </w:t>
            </w:r>
            <w:proofErr w:type="gramStart"/>
            <w:r w:rsidRPr="0038073F">
              <w:rPr>
                <w:color w:val="auto"/>
                <w:sz w:val="24"/>
                <w:szCs w:val="24"/>
              </w:rPr>
              <w:t>классные</w:t>
            </w:r>
            <w:proofErr w:type="gramEnd"/>
            <w:r w:rsidRPr="0038073F">
              <w:rPr>
                <w:color w:val="auto"/>
                <w:sz w:val="24"/>
                <w:szCs w:val="24"/>
              </w:rPr>
              <w:t xml:space="preserve"> </w:t>
            </w:r>
            <w:r w:rsidRPr="0038073F">
              <w:rPr>
                <w:color w:val="auto"/>
                <w:sz w:val="24"/>
                <w:szCs w:val="24"/>
              </w:rPr>
              <w:lastRenderedPageBreak/>
              <w:t>руководители</w:t>
            </w:r>
          </w:p>
        </w:tc>
      </w:tr>
      <w:tr w:rsidR="0038073F" w:rsidRPr="0038073F" w:rsidTr="00947DA9">
        <w:tc>
          <w:tcPr>
            <w:tcW w:w="9564" w:type="dxa"/>
            <w:gridSpan w:val="4"/>
          </w:tcPr>
          <w:p w:rsidR="0038073F" w:rsidRPr="0038073F" w:rsidRDefault="0038073F" w:rsidP="00947DA9">
            <w:pPr>
              <w:tabs>
                <w:tab w:val="left" w:pos="851"/>
              </w:tabs>
              <w:jc w:val="center"/>
              <w:rPr>
                <w:b/>
                <w:color w:val="auto"/>
                <w:sz w:val="24"/>
                <w:szCs w:val="24"/>
              </w:rPr>
            </w:pPr>
            <w:r w:rsidRPr="0038073F">
              <w:rPr>
                <w:b/>
                <w:color w:val="auto"/>
                <w:sz w:val="24"/>
                <w:szCs w:val="24"/>
              </w:rPr>
              <w:lastRenderedPageBreak/>
              <w:t>Модуль «Классное руководство»</w:t>
            </w:r>
          </w:p>
        </w:tc>
      </w:tr>
      <w:tr w:rsidR="0038073F" w:rsidRPr="0038073F" w:rsidTr="00947DA9">
        <w:tc>
          <w:tcPr>
            <w:tcW w:w="675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10.</w:t>
            </w:r>
          </w:p>
        </w:tc>
        <w:tc>
          <w:tcPr>
            <w:tcW w:w="4107" w:type="dxa"/>
          </w:tcPr>
          <w:p w:rsidR="0038073F" w:rsidRPr="0038073F" w:rsidRDefault="0038073F" w:rsidP="00947DA9">
            <w:pPr>
              <w:tabs>
                <w:tab w:val="left" w:pos="993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День солидарности в борьбе с терроризмом.</w:t>
            </w:r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3 сентября</w:t>
            </w:r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38073F" w:rsidRPr="0038073F" w:rsidTr="00947DA9">
        <w:tc>
          <w:tcPr>
            <w:tcW w:w="675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11.</w:t>
            </w:r>
          </w:p>
        </w:tc>
        <w:tc>
          <w:tcPr>
            <w:tcW w:w="4107" w:type="dxa"/>
          </w:tcPr>
          <w:p w:rsidR="0038073F" w:rsidRPr="0038073F" w:rsidRDefault="0038073F" w:rsidP="00947DA9">
            <w:pPr>
              <w:tabs>
                <w:tab w:val="left" w:pos="993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День пожилых людей</w:t>
            </w:r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1 октября</w:t>
            </w:r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38073F" w:rsidRPr="0038073F" w:rsidTr="00947DA9">
        <w:tc>
          <w:tcPr>
            <w:tcW w:w="675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12.</w:t>
            </w:r>
          </w:p>
        </w:tc>
        <w:tc>
          <w:tcPr>
            <w:tcW w:w="4107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Акция «Мы в ответе за тех, кого приручили» день защиты животных</w:t>
            </w:r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октябрь</w:t>
            </w:r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b/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38073F" w:rsidRPr="0038073F" w:rsidTr="00947DA9">
        <w:tc>
          <w:tcPr>
            <w:tcW w:w="675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13.</w:t>
            </w:r>
          </w:p>
        </w:tc>
        <w:tc>
          <w:tcPr>
            <w:tcW w:w="4107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День народного единства</w:t>
            </w:r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4 ноября</w:t>
            </w:r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b/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38073F" w:rsidRPr="0038073F" w:rsidTr="00947DA9">
        <w:tc>
          <w:tcPr>
            <w:tcW w:w="675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14.</w:t>
            </w:r>
          </w:p>
        </w:tc>
        <w:tc>
          <w:tcPr>
            <w:tcW w:w="4107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классный час «Имя твое неизвестно, подвиг твой бессмертен»</w:t>
            </w:r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3 декабря</w:t>
            </w:r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38073F" w:rsidRPr="0038073F" w:rsidTr="00947DA9">
        <w:tc>
          <w:tcPr>
            <w:tcW w:w="675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15.</w:t>
            </w:r>
          </w:p>
        </w:tc>
        <w:tc>
          <w:tcPr>
            <w:tcW w:w="4107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классный час  День Героев Отечества</w:t>
            </w:r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9 декабря</w:t>
            </w:r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b/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38073F" w:rsidRPr="0038073F" w:rsidTr="00947DA9">
        <w:tc>
          <w:tcPr>
            <w:tcW w:w="675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16.</w:t>
            </w:r>
          </w:p>
        </w:tc>
        <w:tc>
          <w:tcPr>
            <w:tcW w:w="4107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 xml:space="preserve">Интеллектуальная викторина «Твои права и обязанности» </w:t>
            </w:r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12 декабря</w:t>
            </w:r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b/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38073F" w:rsidRPr="0038073F" w:rsidTr="00947DA9">
        <w:tc>
          <w:tcPr>
            <w:tcW w:w="675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17.</w:t>
            </w:r>
          </w:p>
        </w:tc>
        <w:tc>
          <w:tcPr>
            <w:tcW w:w="4107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День снятия Блокады Ленинграда</w:t>
            </w:r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27 января</w:t>
            </w:r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b/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38073F" w:rsidRPr="0038073F" w:rsidTr="00947DA9">
        <w:tc>
          <w:tcPr>
            <w:tcW w:w="675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18.</w:t>
            </w:r>
          </w:p>
        </w:tc>
        <w:tc>
          <w:tcPr>
            <w:tcW w:w="4107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b/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Акция «Мы вместе»  День воссоединения Крыма с Россией</w:t>
            </w:r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18 марта</w:t>
            </w:r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b/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38073F" w:rsidRPr="0038073F" w:rsidTr="00947DA9">
        <w:tc>
          <w:tcPr>
            <w:tcW w:w="9564" w:type="dxa"/>
            <w:gridSpan w:val="4"/>
          </w:tcPr>
          <w:p w:rsidR="0038073F" w:rsidRPr="0038073F" w:rsidRDefault="0038073F" w:rsidP="00947DA9">
            <w:pPr>
              <w:jc w:val="center"/>
              <w:rPr>
                <w:b/>
                <w:sz w:val="24"/>
                <w:szCs w:val="24"/>
              </w:rPr>
            </w:pPr>
            <w:r w:rsidRPr="0038073F">
              <w:rPr>
                <w:b/>
                <w:sz w:val="24"/>
                <w:szCs w:val="24"/>
              </w:rPr>
              <w:t>«Курсы внеурочной деятельности»</w:t>
            </w:r>
          </w:p>
        </w:tc>
      </w:tr>
      <w:tr w:rsidR="0038073F" w:rsidRPr="0038073F" w:rsidTr="00947DA9">
        <w:tc>
          <w:tcPr>
            <w:tcW w:w="675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19.</w:t>
            </w:r>
          </w:p>
        </w:tc>
        <w:tc>
          <w:tcPr>
            <w:tcW w:w="4107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Работа спортивного клуба: участие в соревнованиях по бегу, лыжам, спортивным играм</w:t>
            </w:r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руководитель спортивного клуба</w:t>
            </w:r>
          </w:p>
        </w:tc>
      </w:tr>
      <w:tr w:rsidR="0038073F" w:rsidRPr="0038073F" w:rsidTr="00947DA9">
        <w:tc>
          <w:tcPr>
            <w:tcW w:w="675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20.</w:t>
            </w:r>
          </w:p>
        </w:tc>
        <w:tc>
          <w:tcPr>
            <w:tcW w:w="4107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Участие в конкурсах и конференциях «Мои первые открытия», «Будущее Карелии</w:t>
            </w:r>
            <w:proofErr w:type="gramStart"/>
            <w:r w:rsidRPr="0038073F">
              <w:rPr>
                <w:color w:val="auto"/>
                <w:sz w:val="24"/>
                <w:szCs w:val="24"/>
              </w:rPr>
              <w:t>2</w:t>
            </w:r>
            <w:proofErr w:type="gramEnd"/>
            <w:r w:rsidRPr="0038073F">
              <w:rPr>
                <w:color w:val="auto"/>
                <w:sz w:val="24"/>
                <w:szCs w:val="24"/>
              </w:rPr>
              <w:t xml:space="preserve">, «Краевед Карелии» </w:t>
            </w:r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b/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b/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учителя предметники, классные руководители</w:t>
            </w:r>
          </w:p>
        </w:tc>
      </w:tr>
      <w:tr w:rsidR="0038073F" w:rsidRPr="0038073F" w:rsidTr="00947DA9">
        <w:tc>
          <w:tcPr>
            <w:tcW w:w="9564" w:type="dxa"/>
            <w:gridSpan w:val="4"/>
          </w:tcPr>
          <w:p w:rsidR="0038073F" w:rsidRPr="0038073F" w:rsidRDefault="0038073F" w:rsidP="00947DA9">
            <w:pPr>
              <w:jc w:val="center"/>
              <w:rPr>
                <w:b/>
                <w:sz w:val="24"/>
                <w:szCs w:val="24"/>
              </w:rPr>
            </w:pPr>
            <w:r w:rsidRPr="0038073F">
              <w:rPr>
                <w:b/>
                <w:color w:val="auto"/>
                <w:sz w:val="24"/>
                <w:szCs w:val="24"/>
              </w:rPr>
              <w:tab/>
            </w:r>
            <w:r w:rsidRPr="0038073F">
              <w:rPr>
                <w:b/>
                <w:sz w:val="24"/>
                <w:szCs w:val="24"/>
              </w:rPr>
              <w:t>Модуль «Школьный урок»</w:t>
            </w:r>
          </w:p>
        </w:tc>
      </w:tr>
      <w:tr w:rsidR="0038073F" w:rsidRPr="0038073F" w:rsidTr="00947DA9">
        <w:tc>
          <w:tcPr>
            <w:tcW w:w="675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21.</w:t>
            </w:r>
          </w:p>
        </w:tc>
        <w:tc>
          <w:tcPr>
            <w:tcW w:w="4107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День русского языка</w:t>
            </w:r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учителя предметники, классные руководители</w:t>
            </w:r>
          </w:p>
        </w:tc>
      </w:tr>
      <w:tr w:rsidR="0038073F" w:rsidRPr="0038073F" w:rsidTr="00947DA9">
        <w:trPr>
          <w:trHeight w:val="64"/>
        </w:trPr>
        <w:tc>
          <w:tcPr>
            <w:tcW w:w="675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22.</w:t>
            </w:r>
          </w:p>
        </w:tc>
        <w:tc>
          <w:tcPr>
            <w:tcW w:w="4107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День славянской письменности</w:t>
            </w:r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май</w:t>
            </w:r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b/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учителя предметники, классные руководители</w:t>
            </w:r>
          </w:p>
        </w:tc>
      </w:tr>
      <w:tr w:rsidR="0038073F" w:rsidRPr="0038073F" w:rsidTr="00947DA9">
        <w:trPr>
          <w:trHeight w:val="64"/>
        </w:trPr>
        <w:tc>
          <w:tcPr>
            <w:tcW w:w="675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23.</w:t>
            </w:r>
          </w:p>
        </w:tc>
        <w:tc>
          <w:tcPr>
            <w:tcW w:w="4107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Интегрированные уроки истории, литературы, Моей Карелии к дням воинской славы</w:t>
            </w:r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b/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b/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учителя предметники, классные руководители</w:t>
            </w:r>
          </w:p>
        </w:tc>
      </w:tr>
      <w:tr w:rsidR="0038073F" w:rsidRPr="0038073F" w:rsidTr="00947DA9">
        <w:tc>
          <w:tcPr>
            <w:tcW w:w="9564" w:type="dxa"/>
            <w:gridSpan w:val="4"/>
          </w:tcPr>
          <w:p w:rsidR="0038073F" w:rsidRPr="0038073F" w:rsidRDefault="0038073F" w:rsidP="00947DA9">
            <w:pPr>
              <w:tabs>
                <w:tab w:val="left" w:pos="851"/>
              </w:tabs>
              <w:jc w:val="center"/>
              <w:rPr>
                <w:b/>
                <w:iCs/>
                <w:sz w:val="24"/>
                <w:szCs w:val="24"/>
              </w:rPr>
            </w:pPr>
            <w:r w:rsidRPr="0038073F">
              <w:rPr>
                <w:b/>
                <w:iCs/>
                <w:sz w:val="24"/>
                <w:szCs w:val="24"/>
              </w:rPr>
              <w:t>Модуль «Самоуправление»</w:t>
            </w:r>
          </w:p>
        </w:tc>
      </w:tr>
      <w:tr w:rsidR="0038073F" w:rsidRPr="0038073F" w:rsidTr="00947DA9">
        <w:tc>
          <w:tcPr>
            <w:tcW w:w="675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24.</w:t>
            </w:r>
          </w:p>
        </w:tc>
        <w:tc>
          <w:tcPr>
            <w:tcW w:w="4107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 xml:space="preserve"> Совет старшеклассников: </w:t>
            </w:r>
            <w:proofErr w:type="gramStart"/>
            <w:r w:rsidRPr="0038073F">
              <w:rPr>
                <w:color w:val="auto"/>
                <w:sz w:val="24"/>
                <w:szCs w:val="24"/>
              </w:rPr>
              <w:t>согласно плана</w:t>
            </w:r>
            <w:proofErr w:type="gramEnd"/>
            <w:r w:rsidRPr="0038073F">
              <w:rPr>
                <w:color w:val="auto"/>
                <w:sz w:val="24"/>
                <w:szCs w:val="24"/>
              </w:rPr>
              <w:t xml:space="preserve"> работы</w:t>
            </w:r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советник по воспитанию</w:t>
            </w:r>
          </w:p>
        </w:tc>
      </w:tr>
      <w:tr w:rsidR="0038073F" w:rsidRPr="0038073F" w:rsidTr="00947DA9">
        <w:tc>
          <w:tcPr>
            <w:tcW w:w="675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25.</w:t>
            </w:r>
          </w:p>
        </w:tc>
        <w:tc>
          <w:tcPr>
            <w:tcW w:w="4107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День самоуправления</w:t>
            </w:r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5 октября</w:t>
            </w:r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советник по воспитанию</w:t>
            </w:r>
          </w:p>
        </w:tc>
      </w:tr>
      <w:tr w:rsidR="0038073F" w:rsidRPr="0038073F" w:rsidTr="00947DA9">
        <w:tc>
          <w:tcPr>
            <w:tcW w:w="9564" w:type="dxa"/>
            <w:gridSpan w:val="4"/>
          </w:tcPr>
          <w:p w:rsidR="0038073F" w:rsidRPr="0038073F" w:rsidRDefault="0038073F" w:rsidP="00947DA9">
            <w:pPr>
              <w:tabs>
                <w:tab w:val="left" w:pos="851"/>
              </w:tabs>
              <w:jc w:val="center"/>
              <w:rPr>
                <w:b/>
                <w:iCs/>
                <w:sz w:val="24"/>
                <w:szCs w:val="24"/>
              </w:rPr>
            </w:pPr>
            <w:r w:rsidRPr="0038073F">
              <w:rPr>
                <w:b/>
                <w:iCs/>
                <w:sz w:val="24"/>
                <w:szCs w:val="24"/>
              </w:rPr>
              <w:t>«Экскурсии, походы»</w:t>
            </w:r>
          </w:p>
        </w:tc>
      </w:tr>
      <w:tr w:rsidR="0038073F" w:rsidRPr="0038073F" w:rsidTr="00947DA9">
        <w:tc>
          <w:tcPr>
            <w:tcW w:w="675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26.</w:t>
            </w:r>
          </w:p>
        </w:tc>
        <w:tc>
          <w:tcPr>
            <w:tcW w:w="4107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Экскурсии в школьный музей</w:t>
            </w:r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 xml:space="preserve">в течение </w:t>
            </w:r>
            <w:proofErr w:type="spellStart"/>
            <w:r w:rsidRPr="0038073F">
              <w:rPr>
                <w:color w:val="auto"/>
                <w:sz w:val="24"/>
                <w:szCs w:val="24"/>
              </w:rPr>
              <w:t>уч</w:t>
            </w:r>
            <w:proofErr w:type="gramStart"/>
            <w:r w:rsidRPr="0038073F">
              <w:rPr>
                <w:color w:val="auto"/>
                <w:sz w:val="24"/>
                <w:szCs w:val="24"/>
              </w:rPr>
              <w:t>.г</w:t>
            </w:r>
            <w:proofErr w:type="gramEnd"/>
            <w:r w:rsidRPr="0038073F">
              <w:rPr>
                <w:color w:val="auto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руководитель школьного музея</w:t>
            </w:r>
          </w:p>
        </w:tc>
      </w:tr>
      <w:tr w:rsidR="0038073F" w:rsidRPr="0038073F" w:rsidTr="00947DA9">
        <w:tc>
          <w:tcPr>
            <w:tcW w:w="675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27.</w:t>
            </w:r>
          </w:p>
        </w:tc>
        <w:tc>
          <w:tcPr>
            <w:tcW w:w="4107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Посещение музея Карельского фронта</w:t>
            </w:r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b/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руководитель школьного музея</w:t>
            </w:r>
          </w:p>
        </w:tc>
      </w:tr>
      <w:tr w:rsidR="0038073F" w:rsidRPr="0038073F" w:rsidTr="00947DA9">
        <w:tc>
          <w:tcPr>
            <w:tcW w:w="675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lastRenderedPageBreak/>
              <w:t>28.</w:t>
            </w:r>
          </w:p>
        </w:tc>
        <w:tc>
          <w:tcPr>
            <w:tcW w:w="4107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 xml:space="preserve">Экскурсии на </w:t>
            </w:r>
            <w:proofErr w:type="spellStart"/>
            <w:r w:rsidRPr="0038073F">
              <w:rPr>
                <w:color w:val="auto"/>
                <w:sz w:val="24"/>
                <w:szCs w:val="24"/>
              </w:rPr>
              <w:t>Залавругу</w:t>
            </w:r>
            <w:proofErr w:type="spellEnd"/>
            <w:r w:rsidRPr="0038073F">
              <w:rPr>
                <w:color w:val="auto"/>
                <w:sz w:val="24"/>
                <w:szCs w:val="24"/>
              </w:rPr>
              <w:t xml:space="preserve"> и в павильон «</w:t>
            </w:r>
            <w:proofErr w:type="spellStart"/>
            <w:r w:rsidRPr="0038073F">
              <w:rPr>
                <w:color w:val="auto"/>
                <w:sz w:val="24"/>
                <w:szCs w:val="24"/>
              </w:rPr>
              <w:t>Бесовы</w:t>
            </w:r>
            <w:proofErr w:type="spellEnd"/>
            <w:r w:rsidRPr="0038073F">
              <w:rPr>
                <w:color w:val="auto"/>
                <w:sz w:val="24"/>
                <w:szCs w:val="24"/>
              </w:rPr>
              <w:t xml:space="preserve"> следки»</w:t>
            </w:r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b/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руководитель школьного музея</w:t>
            </w:r>
          </w:p>
        </w:tc>
      </w:tr>
      <w:tr w:rsidR="0038073F" w:rsidRPr="0038073F" w:rsidTr="00947DA9">
        <w:tc>
          <w:tcPr>
            <w:tcW w:w="9564" w:type="dxa"/>
            <w:gridSpan w:val="4"/>
          </w:tcPr>
          <w:p w:rsidR="0038073F" w:rsidRPr="0038073F" w:rsidRDefault="0038073F" w:rsidP="00947DA9">
            <w:pPr>
              <w:pStyle w:val="a3"/>
              <w:tabs>
                <w:tab w:val="left" w:pos="885"/>
              </w:tabs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  <w:lang w:eastAsia="ko-KR"/>
              </w:rPr>
            </w:pPr>
            <w:r w:rsidRPr="0038073F">
              <w:rPr>
                <w:rFonts w:ascii="Times New Roman" w:hAnsi="Times New Roman"/>
                <w:b/>
                <w:iCs/>
                <w:sz w:val="24"/>
                <w:szCs w:val="24"/>
              </w:rPr>
              <w:t>Модуль «Профориентация»</w:t>
            </w:r>
          </w:p>
        </w:tc>
      </w:tr>
      <w:tr w:rsidR="0038073F" w:rsidRPr="0038073F" w:rsidTr="00947DA9">
        <w:tc>
          <w:tcPr>
            <w:tcW w:w="675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29.</w:t>
            </w:r>
          </w:p>
        </w:tc>
        <w:tc>
          <w:tcPr>
            <w:tcW w:w="4107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proofErr w:type="spellStart"/>
            <w:r w:rsidRPr="0038073F">
              <w:rPr>
                <w:color w:val="auto"/>
                <w:sz w:val="24"/>
                <w:szCs w:val="24"/>
              </w:rPr>
              <w:t>Видеоэкскурсии</w:t>
            </w:r>
            <w:proofErr w:type="spellEnd"/>
            <w:r w:rsidRPr="0038073F">
              <w:rPr>
                <w:color w:val="auto"/>
                <w:sz w:val="24"/>
                <w:szCs w:val="24"/>
              </w:rPr>
              <w:t xml:space="preserve"> знакомства с профессиями</w:t>
            </w:r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 xml:space="preserve">в течение </w:t>
            </w:r>
            <w:proofErr w:type="spellStart"/>
            <w:r w:rsidRPr="0038073F">
              <w:rPr>
                <w:color w:val="auto"/>
                <w:sz w:val="24"/>
                <w:szCs w:val="24"/>
              </w:rPr>
              <w:t>уч</w:t>
            </w:r>
            <w:proofErr w:type="gramStart"/>
            <w:r w:rsidRPr="0038073F">
              <w:rPr>
                <w:color w:val="auto"/>
                <w:sz w:val="24"/>
                <w:szCs w:val="24"/>
              </w:rPr>
              <w:t>.г</w:t>
            </w:r>
            <w:proofErr w:type="gramEnd"/>
            <w:r w:rsidRPr="0038073F">
              <w:rPr>
                <w:color w:val="auto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учителя предметники</w:t>
            </w:r>
          </w:p>
        </w:tc>
      </w:tr>
      <w:tr w:rsidR="0038073F" w:rsidRPr="0038073F" w:rsidTr="00947DA9">
        <w:tc>
          <w:tcPr>
            <w:tcW w:w="675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30.</w:t>
            </w:r>
          </w:p>
        </w:tc>
        <w:tc>
          <w:tcPr>
            <w:tcW w:w="4107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proofErr w:type="spellStart"/>
            <w:r w:rsidRPr="0038073F">
              <w:rPr>
                <w:color w:val="auto"/>
                <w:sz w:val="24"/>
                <w:szCs w:val="24"/>
              </w:rPr>
              <w:t>Квест</w:t>
            </w:r>
            <w:proofErr w:type="spellEnd"/>
            <w:r w:rsidRPr="0038073F">
              <w:rPr>
                <w:color w:val="auto"/>
                <w:sz w:val="24"/>
                <w:szCs w:val="24"/>
              </w:rPr>
              <w:t xml:space="preserve"> по </w:t>
            </w:r>
            <w:proofErr w:type="spellStart"/>
            <w:r w:rsidRPr="0038073F">
              <w:rPr>
                <w:color w:val="auto"/>
                <w:sz w:val="24"/>
                <w:szCs w:val="24"/>
              </w:rPr>
              <w:t>профмаксиму</w:t>
            </w:r>
            <w:proofErr w:type="spellEnd"/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май</w:t>
            </w:r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учитель технологии</w:t>
            </w:r>
          </w:p>
        </w:tc>
      </w:tr>
      <w:tr w:rsidR="0038073F" w:rsidRPr="0038073F" w:rsidTr="00947DA9">
        <w:tc>
          <w:tcPr>
            <w:tcW w:w="675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31.</w:t>
            </w:r>
          </w:p>
        </w:tc>
        <w:tc>
          <w:tcPr>
            <w:tcW w:w="4107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Орленок-мастер</w:t>
            </w:r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январь</w:t>
            </w:r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 xml:space="preserve">наставник </w:t>
            </w:r>
            <w:proofErr w:type="spellStart"/>
            <w:r w:rsidRPr="0038073F">
              <w:rPr>
                <w:color w:val="auto"/>
                <w:sz w:val="24"/>
                <w:szCs w:val="24"/>
              </w:rPr>
              <w:t>орлятского</w:t>
            </w:r>
            <w:proofErr w:type="spellEnd"/>
            <w:r w:rsidRPr="0038073F">
              <w:rPr>
                <w:color w:val="auto"/>
                <w:sz w:val="24"/>
                <w:szCs w:val="24"/>
              </w:rPr>
              <w:t xml:space="preserve"> класса</w:t>
            </w:r>
          </w:p>
        </w:tc>
      </w:tr>
      <w:tr w:rsidR="0038073F" w:rsidRPr="0038073F" w:rsidTr="00947DA9">
        <w:tc>
          <w:tcPr>
            <w:tcW w:w="675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32.</w:t>
            </w:r>
          </w:p>
        </w:tc>
        <w:tc>
          <w:tcPr>
            <w:tcW w:w="4107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Экскурсия в пожарную часть</w:t>
            </w:r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апрель</w:t>
            </w:r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38073F" w:rsidRPr="0038073F" w:rsidTr="00947DA9">
        <w:tc>
          <w:tcPr>
            <w:tcW w:w="9564" w:type="dxa"/>
            <w:gridSpan w:val="4"/>
          </w:tcPr>
          <w:p w:rsidR="0038073F" w:rsidRPr="0038073F" w:rsidRDefault="0038073F" w:rsidP="00947DA9">
            <w:pPr>
              <w:jc w:val="center"/>
              <w:rPr>
                <w:b/>
                <w:sz w:val="24"/>
                <w:szCs w:val="24"/>
              </w:rPr>
            </w:pPr>
            <w:r w:rsidRPr="0038073F">
              <w:rPr>
                <w:b/>
                <w:sz w:val="24"/>
                <w:szCs w:val="24"/>
              </w:rPr>
              <w:t>Модуль «</w:t>
            </w:r>
            <w:proofErr w:type="gramStart"/>
            <w:r w:rsidRPr="0038073F">
              <w:rPr>
                <w:b/>
                <w:sz w:val="24"/>
                <w:szCs w:val="24"/>
              </w:rPr>
              <w:t>Школьные</w:t>
            </w:r>
            <w:proofErr w:type="gramEnd"/>
            <w:r w:rsidRPr="0038073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8073F">
              <w:rPr>
                <w:b/>
                <w:sz w:val="24"/>
                <w:szCs w:val="24"/>
              </w:rPr>
              <w:t>медиа</w:t>
            </w:r>
            <w:proofErr w:type="spellEnd"/>
            <w:r w:rsidRPr="0038073F">
              <w:rPr>
                <w:b/>
                <w:sz w:val="24"/>
                <w:szCs w:val="24"/>
              </w:rPr>
              <w:t>»</w:t>
            </w:r>
          </w:p>
        </w:tc>
      </w:tr>
      <w:tr w:rsidR="0038073F" w:rsidRPr="0038073F" w:rsidTr="00947DA9">
        <w:tc>
          <w:tcPr>
            <w:tcW w:w="675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33.</w:t>
            </w:r>
          </w:p>
        </w:tc>
        <w:tc>
          <w:tcPr>
            <w:tcW w:w="4107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 xml:space="preserve">Участие в </w:t>
            </w:r>
            <w:proofErr w:type="spellStart"/>
            <w:r w:rsidRPr="0038073F">
              <w:rPr>
                <w:color w:val="auto"/>
                <w:sz w:val="24"/>
                <w:szCs w:val="24"/>
              </w:rPr>
              <w:t>онлайн-акциях</w:t>
            </w:r>
            <w:proofErr w:type="spellEnd"/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b/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 xml:space="preserve">в течение </w:t>
            </w:r>
            <w:proofErr w:type="spellStart"/>
            <w:r w:rsidRPr="0038073F">
              <w:rPr>
                <w:color w:val="auto"/>
                <w:sz w:val="24"/>
                <w:szCs w:val="24"/>
              </w:rPr>
              <w:t>уч</w:t>
            </w:r>
            <w:proofErr w:type="gramStart"/>
            <w:r w:rsidRPr="0038073F">
              <w:rPr>
                <w:color w:val="auto"/>
                <w:sz w:val="24"/>
                <w:szCs w:val="24"/>
              </w:rPr>
              <w:t>.г</w:t>
            </w:r>
            <w:proofErr w:type="gramEnd"/>
            <w:r w:rsidRPr="0038073F">
              <w:rPr>
                <w:color w:val="auto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советник по воспитанию, совет старшеклассников</w:t>
            </w:r>
          </w:p>
        </w:tc>
      </w:tr>
      <w:tr w:rsidR="0038073F" w:rsidRPr="0038073F" w:rsidTr="00947DA9">
        <w:tc>
          <w:tcPr>
            <w:tcW w:w="675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34.</w:t>
            </w:r>
          </w:p>
        </w:tc>
        <w:tc>
          <w:tcPr>
            <w:tcW w:w="4107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Выпуск газеты «Наши школьные новости»</w:t>
            </w:r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раз в четверть</w:t>
            </w:r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советник по воспитанию, совет старшеклассников</w:t>
            </w:r>
          </w:p>
        </w:tc>
      </w:tr>
      <w:tr w:rsidR="0038073F" w:rsidRPr="0038073F" w:rsidTr="00947DA9">
        <w:tc>
          <w:tcPr>
            <w:tcW w:w="9564" w:type="dxa"/>
            <w:gridSpan w:val="4"/>
          </w:tcPr>
          <w:p w:rsidR="0038073F" w:rsidRPr="0038073F" w:rsidRDefault="0038073F" w:rsidP="00947DA9">
            <w:pPr>
              <w:tabs>
                <w:tab w:val="left" w:pos="851"/>
              </w:tabs>
              <w:jc w:val="center"/>
              <w:rPr>
                <w:b/>
                <w:sz w:val="24"/>
                <w:szCs w:val="24"/>
              </w:rPr>
            </w:pPr>
            <w:r w:rsidRPr="0038073F">
              <w:rPr>
                <w:b/>
                <w:sz w:val="24"/>
                <w:szCs w:val="24"/>
              </w:rPr>
              <w:t>«Организация предметно-эстетической среды»</w:t>
            </w:r>
          </w:p>
        </w:tc>
      </w:tr>
      <w:tr w:rsidR="0038073F" w:rsidRPr="0038073F" w:rsidTr="00947DA9">
        <w:tc>
          <w:tcPr>
            <w:tcW w:w="675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35.</w:t>
            </w:r>
          </w:p>
        </w:tc>
        <w:tc>
          <w:tcPr>
            <w:tcW w:w="4107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 xml:space="preserve">Выставки творческих работ обучающихся </w:t>
            </w:r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 xml:space="preserve">к календарным  датам </w:t>
            </w:r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 xml:space="preserve">учителя </w:t>
            </w:r>
            <w:proofErr w:type="gramStart"/>
            <w:r w:rsidRPr="0038073F">
              <w:rPr>
                <w:color w:val="auto"/>
                <w:sz w:val="24"/>
                <w:szCs w:val="24"/>
              </w:rPr>
              <w:t>начальных</w:t>
            </w:r>
            <w:proofErr w:type="gramEnd"/>
            <w:r w:rsidRPr="0038073F">
              <w:rPr>
                <w:color w:val="auto"/>
                <w:sz w:val="24"/>
                <w:szCs w:val="24"/>
              </w:rPr>
              <w:t xml:space="preserve"> классов, технологии, изо</w:t>
            </w:r>
          </w:p>
        </w:tc>
      </w:tr>
      <w:tr w:rsidR="0038073F" w:rsidRPr="0038073F" w:rsidTr="00947DA9">
        <w:tc>
          <w:tcPr>
            <w:tcW w:w="675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36.</w:t>
            </w:r>
          </w:p>
        </w:tc>
        <w:tc>
          <w:tcPr>
            <w:tcW w:w="4107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Субботник по благоустройству территории школы</w:t>
            </w:r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май</w:t>
            </w:r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38073F" w:rsidRPr="0038073F" w:rsidTr="00947DA9">
        <w:tc>
          <w:tcPr>
            <w:tcW w:w="9564" w:type="dxa"/>
            <w:gridSpan w:val="4"/>
          </w:tcPr>
          <w:p w:rsidR="0038073F" w:rsidRPr="0038073F" w:rsidRDefault="0038073F" w:rsidP="00947DA9">
            <w:pPr>
              <w:tabs>
                <w:tab w:val="left" w:pos="851"/>
              </w:tabs>
              <w:jc w:val="center"/>
              <w:rPr>
                <w:b/>
                <w:sz w:val="24"/>
                <w:szCs w:val="24"/>
              </w:rPr>
            </w:pPr>
            <w:r w:rsidRPr="0038073F">
              <w:rPr>
                <w:b/>
                <w:sz w:val="24"/>
                <w:szCs w:val="24"/>
              </w:rPr>
              <w:t>Модуль «Работа с родителями»</w:t>
            </w:r>
          </w:p>
        </w:tc>
      </w:tr>
      <w:tr w:rsidR="0038073F" w:rsidRPr="0038073F" w:rsidTr="00947DA9">
        <w:tc>
          <w:tcPr>
            <w:tcW w:w="675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37.</w:t>
            </w:r>
          </w:p>
        </w:tc>
        <w:tc>
          <w:tcPr>
            <w:tcW w:w="4107" w:type="dxa"/>
          </w:tcPr>
          <w:p w:rsidR="0038073F" w:rsidRPr="0038073F" w:rsidRDefault="0038073F" w:rsidP="00947DA9">
            <w:pPr>
              <w:shd w:val="clear" w:color="auto" w:fill="FFFFFF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Общешкольные родительские собрания</w:t>
            </w:r>
            <w:proofErr w:type="gramStart"/>
            <w:r w:rsidRPr="0038073F">
              <w:rPr>
                <w:rFonts w:ascii="Helvetica" w:hAnsi="Helvetica"/>
                <w:color w:val="34343C"/>
                <w:sz w:val="24"/>
                <w:szCs w:val="24"/>
              </w:rPr>
              <w:t xml:space="preserve"> </w:t>
            </w:r>
            <w:r w:rsidRPr="0038073F">
              <w:rPr>
                <w:rFonts w:asciiTheme="minorHAnsi" w:hAnsiTheme="minorHAnsi"/>
                <w:color w:val="34343C"/>
                <w:sz w:val="24"/>
                <w:szCs w:val="24"/>
              </w:rPr>
              <w:t>:</w:t>
            </w:r>
            <w:proofErr w:type="gramEnd"/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2391" w:type="dxa"/>
            <w:vMerge w:val="restart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 xml:space="preserve">администрация, советник по воспитанию, </w:t>
            </w:r>
            <w:proofErr w:type="gramStart"/>
            <w:r w:rsidRPr="0038073F">
              <w:rPr>
                <w:color w:val="auto"/>
                <w:sz w:val="24"/>
                <w:szCs w:val="24"/>
              </w:rPr>
              <w:t>классные</w:t>
            </w:r>
            <w:proofErr w:type="gramEnd"/>
            <w:r w:rsidRPr="0038073F">
              <w:rPr>
                <w:color w:val="auto"/>
                <w:sz w:val="24"/>
                <w:szCs w:val="24"/>
              </w:rPr>
              <w:t xml:space="preserve"> руководители</w:t>
            </w:r>
          </w:p>
        </w:tc>
      </w:tr>
      <w:tr w:rsidR="0038073F" w:rsidRPr="0038073F" w:rsidTr="00947DA9">
        <w:tc>
          <w:tcPr>
            <w:tcW w:w="675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4107" w:type="dxa"/>
          </w:tcPr>
          <w:p w:rsidR="0038073F" w:rsidRPr="0038073F" w:rsidRDefault="0038073F" w:rsidP="00947DA9">
            <w:pPr>
              <w:shd w:val="clear" w:color="auto" w:fill="FFFFFF"/>
              <w:rPr>
                <w:color w:val="34343C"/>
                <w:sz w:val="24"/>
                <w:szCs w:val="24"/>
              </w:rPr>
            </w:pPr>
            <w:r w:rsidRPr="0038073F">
              <w:rPr>
                <w:color w:val="34343C"/>
                <w:sz w:val="24"/>
                <w:szCs w:val="24"/>
              </w:rPr>
              <w:t>Знание возрастных особенностей и</w:t>
            </w:r>
          </w:p>
          <w:p w:rsidR="0038073F" w:rsidRPr="0038073F" w:rsidRDefault="0038073F" w:rsidP="00947DA9">
            <w:pPr>
              <w:shd w:val="clear" w:color="auto" w:fill="FFFFFF"/>
              <w:rPr>
                <w:color w:val="34343C"/>
                <w:sz w:val="24"/>
                <w:szCs w:val="24"/>
              </w:rPr>
            </w:pPr>
            <w:r w:rsidRPr="0038073F">
              <w:rPr>
                <w:color w:val="34343C"/>
                <w:sz w:val="24"/>
                <w:szCs w:val="24"/>
              </w:rPr>
              <w:t>индивидуальных различий детей –</w:t>
            </w:r>
          </w:p>
          <w:p w:rsidR="0038073F" w:rsidRPr="0038073F" w:rsidRDefault="0038073F" w:rsidP="00947DA9">
            <w:pPr>
              <w:shd w:val="clear" w:color="auto" w:fill="FFFFFF"/>
              <w:rPr>
                <w:color w:val="34343C"/>
                <w:sz w:val="24"/>
                <w:szCs w:val="24"/>
              </w:rPr>
            </w:pPr>
            <w:r w:rsidRPr="0038073F">
              <w:rPr>
                <w:color w:val="34343C"/>
                <w:sz w:val="24"/>
                <w:szCs w:val="24"/>
              </w:rPr>
              <w:t>необходимое условие их воспитания</w:t>
            </w:r>
          </w:p>
          <w:p w:rsidR="0038073F" w:rsidRPr="0038073F" w:rsidRDefault="0038073F" w:rsidP="00947DA9">
            <w:pPr>
              <w:shd w:val="clear" w:color="auto" w:fill="FFFFFF"/>
              <w:rPr>
                <w:color w:val="34343C"/>
                <w:sz w:val="24"/>
                <w:szCs w:val="24"/>
              </w:rPr>
            </w:pPr>
            <w:r w:rsidRPr="0038073F">
              <w:rPr>
                <w:color w:val="34343C"/>
                <w:sz w:val="24"/>
                <w:szCs w:val="24"/>
              </w:rPr>
              <w:t>в семье и учреждении образования.</w:t>
            </w:r>
          </w:p>
          <w:p w:rsidR="0038073F" w:rsidRPr="0038073F" w:rsidRDefault="0038073F" w:rsidP="00947DA9">
            <w:pPr>
              <w:shd w:val="clear" w:color="auto" w:fill="FFFFFF"/>
              <w:rPr>
                <w:color w:val="auto"/>
                <w:sz w:val="24"/>
                <w:szCs w:val="24"/>
              </w:rPr>
            </w:pPr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октябрь,</w:t>
            </w:r>
          </w:p>
        </w:tc>
        <w:tc>
          <w:tcPr>
            <w:tcW w:w="2391" w:type="dxa"/>
            <w:vMerge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</w:p>
        </w:tc>
      </w:tr>
      <w:tr w:rsidR="0038073F" w:rsidRPr="0038073F" w:rsidTr="00947DA9">
        <w:tc>
          <w:tcPr>
            <w:tcW w:w="675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38.</w:t>
            </w:r>
          </w:p>
        </w:tc>
        <w:tc>
          <w:tcPr>
            <w:tcW w:w="4107" w:type="dxa"/>
          </w:tcPr>
          <w:p w:rsidR="0038073F" w:rsidRPr="0038073F" w:rsidRDefault="0038073F" w:rsidP="00947DA9">
            <w:pPr>
              <w:shd w:val="clear" w:color="auto" w:fill="FFFFFF"/>
              <w:rPr>
                <w:color w:val="34343C"/>
                <w:sz w:val="24"/>
                <w:szCs w:val="24"/>
              </w:rPr>
            </w:pPr>
            <w:r w:rsidRPr="0038073F">
              <w:rPr>
                <w:color w:val="34343C"/>
                <w:sz w:val="24"/>
                <w:szCs w:val="24"/>
              </w:rPr>
              <w:t>Роль родителей в процессе выбора</w:t>
            </w:r>
          </w:p>
          <w:p w:rsidR="0038073F" w:rsidRPr="0038073F" w:rsidRDefault="0038073F" w:rsidP="00947DA9">
            <w:pPr>
              <w:shd w:val="clear" w:color="auto" w:fill="FFFFFF"/>
              <w:rPr>
                <w:color w:val="34343C"/>
                <w:sz w:val="24"/>
                <w:szCs w:val="24"/>
              </w:rPr>
            </w:pPr>
            <w:r w:rsidRPr="0038073F">
              <w:rPr>
                <w:color w:val="34343C"/>
                <w:sz w:val="24"/>
                <w:szCs w:val="24"/>
              </w:rPr>
              <w:t>профессии, приобщение к труду.</w:t>
            </w:r>
          </w:p>
          <w:p w:rsidR="0038073F" w:rsidRPr="0038073F" w:rsidRDefault="0038073F" w:rsidP="00947DA9">
            <w:pPr>
              <w:shd w:val="clear" w:color="auto" w:fill="FFFFFF"/>
              <w:rPr>
                <w:color w:val="auto"/>
                <w:sz w:val="24"/>
                <w:szCs w:val="24"/>
              </w:rPr>
            </w:pPr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март</w:t>
            </w:r>
          </w:p>
        </w:tc>
        <w:tc>
          <w:tcPr>
            <w:tcW w:w="2391" w:type="dxa"/>
            <w:vMerge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</w:p>
        </w:tc>
      </w:tr>
      <w:tr w:rsidR="0038073F" w:rsidRPr="0038073F" w:rsidTr="00947DA9">
        <w:tc>
          <w:tcPr>
            <w:tcW w:w="675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39.</w:t>
            </w:r>
          </w:p>
        </w:tc>
        <w:tc>
          <w:tcPr>
            <w:tcW w:w="4107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 xml:space="preserve">Конкурсная программа </w:t>
            </w:r>
            <w:proofErr w:type="gramStart"/>
            <w:r w:rsidRPr="0038073F">
              <w:rPr>
                <w:color w:val="auto"/>
                <w:sz w:val="24"/>
                <w:szCs w:val="24"/>
              </w:rPr>
              <w:t>к</w:t>
            </w:r>
            <w:proofErr w:type="gramEnd"/>
            <w:r w:rsidRPr="0038073F">
              <w:rPr>
                <w:color w:val="auto"/>
                <w:sz w:val="24"/>
                <w:szCs w:val="24"/>
              </w:rPr>
              <w:t xml:space="preserve"> Дню отца</w:t>
            </w:r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октябр</w:t>
            </w:r>
            <w:r w:rsidRPr="0038073F">
              <w:rPr>
                <w:b/>
                <w:color w:val="auto"/>
                <w:sz w:val="24"/>
                <w:szCs w:val="24"/>
              </w:rPr>
              <w:t>ь</w:t>
            </w:r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 xml:space="preserve">советник по воспитанию, </w:t>
            </w:r>
            <w:proofErr w:type="gramStart"/>
            <w:r w:rsidRPr="0038073F">
              <w:rPr>
                <w:color w:val="auto"/>
                <w:sz w:val="24"/>
                <w:szCs w:val="24"/>
              </w:rPr>
              <w:t>классные</w:t>
            </w:r>
            <w:proofErr w:type="gramEnd"/>
            <w:r w:rsidRPr="0038073F">
              <w:rPr>
                <w:color w:val="auto"/>
                <w:sz w:val="24"/>
                <w:szCs w:val="24"/>
              </w:rPr>
              <w:t xml:space="preserve"> руководители</w:t>
            </w:r>
          </w:p>
        </w:tc>
      </w:tr>
      <w:tr w:rsidR="0038073F" w:rsidRPr="0038073F" w:rsidTr="00947DA9">
        <w:tc>
          <w:tcPr>
            <w:tcW w:w="675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40.</w:t>
            </w:r>
          </w:p>
        </w:tc>
        <w:tc>
          <w:tcPr>
            <w:tcW w:w="4107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 xml:space="preserve">Праздничный концерт </w:t>
            </w:r>
            <w:proofErr w:type="gramStart"/>
            <w:r w:rsidRPr="0038073F">
              <w:rPr>
                <w:color w:val="auto"/>
                <w:sz w:val="24"/>
                <w:szCs w:val="24"/>
              </w:rPr>
              <w:t>к</w:t>
            </w:r>
            <w:proofErr w:type="gramEnd"/>
            <w:r w:rsidRPr="0038073F">
              <w:rPr>
                <w:color w:val="auto"/>
                <w:sz w:val="24"/>
                <w:szCs w:val="24"/>
              </w:rPr>
              <w:t xml:space="preserve"> Дню матери</w:t>
            </w:r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28 ноября</w:t>
            </w:r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 xml:space="preserve">советник по воспитанию, </w:t>
            </w:r>
            <w:proofErr w:type="gramStart"/>
            <w:r w:rsidRPr="0038073F">
              <w:rPr>
                <w:color w:val="auto"/>
                <w:sz w:val="24"/>
                <w:szCs w:val="24"/>
              </w:rPr>
              <w:t>классные</w:t>
            </w:r>
            <w:proofErr w:type="gramEnd"/>
            <w:r w:rsidRPr="0038073F">
              <w:rPr>
                <w:color w:val="auto"/>
                <w:sz w:val="24"/>
                <w:szCs w:val="24"/>
              </w:rPr>
              <w:t xml:space="preserve"> руководители</w:t>
            </w:r>
          </w:p>
        </w:tc>
      </w:tr>
      <w:tr w:rsidR="0038073F" w:rsidRPr="0038073F" w:rsidTr="00947DA9">
        <w:tc>
          <w:tcPr>
            <w:tcW w:w="675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41.</w:t>
            </w:r>
          </w:p>
        </w:tc>
        <w:tc>
          <w:tcPr>
            <w:tcW w:w="4107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Спортивный праздник «Ты, я, он, она вместе целая страна»</w:t>
            </w:r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май</w:t>
            </w:r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 xml:space="preserve">советник по воспитанию, </w:t>
            </w:r>
            <w:proofErr w:type="gramStart"/>
            <w:r w:rsidRPr="0038073F">
              <w:rPr>
                <w:color w:val="auto"/>
                <w:sz w:val="24"/>
                <w:szCs w:val="24"/>
              </w:rPr>
              <w:t>классные</w:t>
            </w:r>
            <w:proofErr w:type="gramEnd"/>
            <w:r w:rsidRPr="0038073F">
              <w:rPr>
                <w:color w:val="auto"/>
                <w:sz w:val="24"/>
                <w:szCs w:val="24"/>
              </w:rPr>
              <w:t xml:space="preserve"> руководители</w:t>
            </w:r>
          </w:p>
        </w:tc>
      </w:tr>
      <w:tr w:rsidR="0038073F" w:rsidRPr="0038073F" w:rsidTr="00947DA9">
        <w:tc>
          <w:tcPr>
            <w:tcW w:w="9564" w:type="dxa"/>
            <w:gridSpan w:val="4"/>
          </w:tcPr>
          <w:p w:rsidR="0038073F" w:rsidRPr="0038073F" w:rsidRDefault="0038073F" w:rsidP="00947DA9">
            <w:pPr>
              <w:tabs>
                <w:tab w:val="left" w:pos="851"/>
              </w:tabs>
              <w:jc w:val="center"/>
              <w:rPr>
                <w:b/>
                <w:color w:val="auto"/>
                <w:sz w:val="24"/>
                <w:szCs w:val="24"/>
              </w:rPr>
            </w:pPr>
            <w:r w:rsidRPr="0038073F">
              <w:rPr>
                <w:b/>
                <w:color w:val="auto"/>
                <w:sz w:val="24"/>
                <w:szCs w:val="24"/>
              </w:rPr>
              <w:t>Модуль «Профилактика и безопасность»</w:t>
            </w:r>
          </w:p>
        </w:tc>
      </w:tr>
      <w:tr w:rsidR="0038073F" w:rsidRPr="0038073F" w:rsidTr="00947DA9">
        <w:tc>
          <w:tcPr>
            <w:tcW w:w="675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42.</w:t>
            </w:r>
          </w:p>
        </w:tc>
        <w:tc>
          <w:tcPr>
            <w:tcW w:w="4107" w:type="dxa"/>
          </w:tcPr>
          <w:p w:rsidR="0038073F" w:rsidRPr="0038073F" w:rsidRDefault="0038073F" w:rsidP="00947DA9">
            <w:pPr>
              <w:shd w:val="clear" w:color="auto" w:fill="FFFFFF"/>
              <w:rPr>
                <w:color w:val="auto"/>
                <w:sz w:val="24"/>
                <w:szCs w:val="24"/>
              </w:rPr>
            </w:pPr>
            <w:proofErr w:type="spellStart"/>
            <w:r w:rsidRPr="0038073F">
              <w:rPr>
                <w:color w:val="34343C"/>
                <w:sz w:val="24"/>
                <w:szCs w:val="24"/>
              </w:rPr>
              <w:t>Онлайн</w:t>
            </w:r>
            <w:proofErr w:type="spellEnd"/>
            <w:r w:rsidRPr="0038073F">
              <w:rPr>
                <w:color w:val="34343C"/>
                <w:sz w:val="24"/>
                <w:szCs w:val="24"/>
              </w:rPr>
              <w:t xml:space="preserve"> тест «Безопасные каникулы» </w:t>
            </w:r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конец четверти</w:t>
            </w:r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38073F" w:rsidRPr="0038073F" w:rsidTr="00947DA9">
        <w:tc>
          <w:tcPr>
            <w:tcW w:w="675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43.</w:t>
            </w:r>
          </w:p>
        </w:tc>
        <w:tc>
          <w:tcPr>
            <w:tcW w:w="4107" w:type="dxa"/>
          </w:tcPr>
          <w:p w:rsidR="0038073F" w:rsidRPr="0038073F" w:rsidRDefault="0038073F" w:rsidP="00947DA9">
            <w:pPr>
              <w:shd w:val="clear" w:color="auto" w:fill="FFFFFF"/>
              <w:rPr>
                <w:color w:val="34343C"/>
                <w:sz w:val="24"/>
                <w:szCs w:val="24"/>
              </w:rPr>
            </w:pPr>
            <w:r w:rsidRPr="0038073F">
              <w:rPr>
                <w:color w:val="34343C"/>
                <w:sz w:val="24"/>
                <w:szCs w:val="24"/>
              </w:rPr>
              <w:t>Тематическое занятие «Здоровый образ жизни – это…»</w:t>
            </w:r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апрель</w:t>
            </w:r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38073F" w:rsidRPr="0038073F" w:rsidTr="00947DA9">
        <w:tc>
          <w:tcPr>
            <w:tcW w:w="675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lastRenderedPageBreak/>
              <w:t>44.</w:t>
            </w:r>
          </w:p>
        </w:tc>
        <w:tc>
          <w:tcPr>
            <w:tcW w:w="4107" w:type="dxa"/>
          </w:tcPr>
          <w:p w:rsidR="0038073F" w:rsidRPr="0038073F" w:rsidRDefault="0038073F" w:rsidP="00947DA9">
            <w:pPr>
              <w:shd w:val="clear" w:color="auto" w:fill="FFFFFF"/>
              <w:rPr>
                <w:color w:val="34343C"/>
                <w:sz w:val="24"/>
                <w:szCs w:val="24"/>
              </w:rPr>
            </w:pPr>
            <w:r w:rsidRPr="0038073F">
              <w:rPr>
                <w:color w:val="34343C"/>
                <w:sz w:val="24"/>
                <w:szCs w:val="24"/>
              </w:rPr>
              <w:t>Профилактические беседы с представителями органов правопорядка»</w:t>
            </w:r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proofErr w:type="gramStart"/>
            <w:r w:rsidRPr="0038073F">
              <w:rPr>
                <w:color w:val="auto"/>
                <w:sz w:val="24"/>
                <w:szCs w:val="24"/>
              </w:rPr>
              <w:t>согласно плана</w:t>
            </w:r>
            <w:proofErr w:type="gramEnd"/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</w:tbl>
    <w:p w:rsidR="00B373A8" w:rsidRPr="0038073F" w:rsidRDefault="00B373A8">
      <w:pPr>
        <w:rPr>
          <w:sz w:val="24"/>
          <w:szCs w:val="24"/>
        </w:rPr>
      </w:pPr>
    </w:p>
    <w:sectPr w:rsidR="00B373A8" w:rsidRPr="0038073F" w:rsidSect="00486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??">
    <w:altName w:val="Calibri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8073F"/>
    <w:rsid w:val="000D7875"/>
    <w:rsid w:val="0038073F"/>
    <w:rsid w:val="004865D8"/>
    <w:rsid w:val="00B37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38073F"/>
    <w:pPr>
      <w:spacing w:after="0" w:line="240" w:lineRule="auto"/>
      <w:ind w:left="400"/>
      <w:jc w:val="both"/>
    </w:pPr>
    <w:rPr>
      <w:rFonts w:ascii="??" w:eastAsia="Times New Roman" w:hAnsi="??" w:cs="Times New Roman"/>
      <w:color w:val="000000"/>
      <w:sz w:val="20"/>
      <w:szCs w:val="20"/>
    </w:rPr>
  </w:style>
  <w:style w:type="character" w:customStyle="1" w:styleId="a4">
    <w:name w:val="Абзац списка Знак"/>
    <w:basedOn w:val="a0"/>
    <w:link w:val="a3"/>
    <w:uiPriority w:val="99"/>
    <w:qFormat/>
    <w:rsid w:val="0038073F"/>
    <w:rPr>
      <w:rFonts w:ascii="??" w:eastAsia="Times New Roman" w:hAnsi="??" w:cs="Times New Roman"/>
      <w:color w:val="000000"/>
      <w:sz w:val="20"/>
      <w:szCs w:val="20"/>
    </w:rPr>
  </w:style>
  <w:style w:type="table" w:styleId="a5">
    <w:name w:val="Table Grid"/>
    <w:basedOn w:val="a1"/>
    <w:rsid w:val="0038073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aliases w:val="основа"/>
    <w:link w:val="a7"/>
    <w:uiPriority w:val="1"/>
    <w:qFormat/>
    <w:rsid w:val="0038073F"/>
    <w:pPr>
      <w:widowControl w:val="0"/>
      <w:spacing w:after="0" w:line="240" w:lineRule="auto"/>
      <w:jc w:val="both"/>
    </w:pPr>
    <w:rPr>
      <w:rFonts w:ascii="Batang" w:eastAsia="Times New Roman" w:hAnsi="Batang" w:cs="Times New Roman"/>
      <w:color w:val="000000"/>
      <w:szCs w:val="20"/>
    </w:rPr>
  </w:style>
  <w:style w:type="character" w:customStyle="1" w:styleId="a7">
    <w:name w:val="Без интервала Знак"/>
    <w:aliases w:val="основа Знак"/>
    <w:link w:val="a6"/>
    <w:uiPriority w:val="1"/>
    <w:rsid w:val="0038073F"/>
    <w:rPr>
      <w:rFonts w:ascii="Batang" w:eastAsia="Times New Roman" w:hAnsi="Batang" w:cs="Times New Roman"/>
      <w:color w:val="00000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80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807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5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818</Words>
  <Characters>4666</Characters>
  <Application>Microsoft Office Word</Application>
  <DocSecurity>0</DocSecurity>
  <Lines>38</Lines>
  <Paragraphs>10</Paragraphs>
  <ScaleCrop>false</ScaleCrop>
  <Company>Grizli777</Company>
  <LinksUpToDate>false</LinksUpToDate>
  <CharactersWithSpaces>5474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2025-07-23T11:00:00Z</dcterms:created>
  <dcterms:modified xsi:type="dcterms:W3CDTF">2025-09-24T07:16:00Z</dcterms:modified>
</cp:coreProperties>
</file>