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537" w:rsidRDefault="00CE6537" w:rsidP="00152DBF">
      <w:pPr>
        <w:spacing w:before="69"/>
        <w:rPr>
          <w:color w:val="171616"/>
          <w:sz w:val="24"/>
          <w:szCs w:val="24"/>
        </w:rPr>
      </w:pPr>
      <w:bookmarkStart w:id="0" w:name="_TOC_250000"/>
      <w:r>
        <w:rPr>
          <w:color w:val="171616"/>
          <w:sz w:val="24"/>
          <w:szCs w:val="24"/>
        </w:rPr>
        <w:t>Муниципальное общеобразовательное учреждение Беломорского муниципального округа</w:t>
      </w:r>
    </w:p>
    <w:p w:rsidR="00CE6537" w:rsidRDefault="00CE6537" w:rsidP="00152DBF">
      <w:pPr>
        <w:spacing w:before="69"/>
        <w:rPr>
          <w:color w:val="171616"/>
          <w:sz w:val="24"/>
          <w:szCs w:val="24"/>
        </w:rPr>
      </w:pPr>
      <w:r>
        <w:rPr>
          <w:color w:val="171616"/>
          <w:sz w:val="24"/>
          <w:szCs w:val="24"/>
        </w:rPr>
        <w:t>«Золотецкая основная общеобразовательная школа»</w:t>
      </w:r>
    </w:p>
    <w:p w:rsidR="00CE6537" w:rsidRPr="00CE6537" w:rsidRDefault="00CE6537" w:rsidP="00152DBF">
      <w:pPr>
        <w:pStyle w:val="Heading1"/>
        <w:numPr>
          <w:ilvl w:val="1"/>
          <w:numId w:val="4"/>
        </w:numPr>
        <w:tabs>
          <w:tab w:val="clear" w:pos="360"/>
        </w:tabs>
        <w:spacing w:before="69"/>
        <w:ind w:left="0" w:firstLine="21"/>
        <w:rPr>
          <w:sz w:val="24"/>
          <w:szCs w:val="24"/>
        </w:rPr>
      </w:pPr>
    </w:p>
    <w:p w:rsidR="00CE6537" w:rsidRPr="00CE6537" w:rsidRDefault="00CE6537" w:rsidP="00152DBF">
      <w:pPr>
        <w:pStyle w:val="Heading1"/>
        <w:numPr>
          <w:ilvl w:val="1"/>
          <w:numId w:val="4"/>
        </w:numPr>
        <w:tabs>
          <w:tab w:val="clear" w:pos="360"/>
        </w:tabs>
        <w:spacing w:before="69"/>
        <w:ind w:left="0" w:firstLine="21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108585</wp:posOffset>
            </wp:positionV>
            <wp:extent cx="5581650" cy="1685925"/>
            <wp:effectExtent l="19050" t="0" r="0" b="0"/>
            <wp:wrapNone/>
            <wp:docPr id="1" name="Рисунок 0" descr="2025-01-3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01-31_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6537" w:rsidRPr="00CE6537" w:rsidRDefault="00CE6537" w:rsidP="00152DBF">
      <w:pPr>
        <w:pStyle w:val="Heading1"/>
        <w:numPr>
          <w:ilvl w:val="1"/>
          <w:numId w:val="4"/>
        </w:numPr>
        <w:tabs>
          <w:tab w:val="clear" w:pos="360"/>
        </w:tabs>
        <w:spacing w:before="69"/>
        <w:ind w:left="0" w:firstLine="21"/>
        <w:rPr>
          <w:sz w:val="24"/>
          <w:szCs w:val="24"/>
        </w:rPr>
      </w:pPr>
    </w:p>
    <w:p w:rsidR="00CE6537" w:rsidRPr="00CE6537" w:rsidRDefault="00CE6537" w:rsidP="00152DBF">
      <w:pPr>
        <w:pStyle w:val="Heading1"/>
        <w:numPr>
          <w:ilvl w:val="1"/>
          <w:numId w:val="4"/>
        </w:numPr>
        <w:tabs>
          <w:tab w:val="clear" w:pos="360"/>
        </w:tabs>
        <w:spacing w:before="69"/>
        <w:ind w:left="0" w:firstLine="21"/>
        <w:rPr>
          <w:sz w:val="24"/>
          <w:szCs w:val="24"/>
        </w:rPr>
      </w:pPr>
    </w:p>
    <w:p w:rsidR="00CE6537" w:rsidRPr="00CE6537" w:rsidRDefault="00CE6537" w:rsidP="00152DBF">
      <w:pPr>
        <w:pStyle w:val="Heading1"/>
        <w:numPr>
          <w:ilvl w:val="1"/>
          <w:numId w:val="4"/>
        </w:numPr>
        <w:tabs>
          <w:tab w:val="clear" w:pos="360"/>
        </w:tabs>
        <w:spacing w:before="69"/>
        <w:ind w:left="0" w:firstLine="21"/>
        <w:rPr>
          <w:sz w:val="24"/>
          <w:szCs w:val="24"/>
        </w:rPr>
      </w:pPr>
    </w:p>
    <w:p w:rsidR="00CE6537" w:rsidRPr="00CE6537" w:rsidRDefault="00CE6537" w:rsidP="00152DBF">
      <w:pPr>
        <w:pStyle w:val="Heading1"/>
        <w:numPr>
          <w:ilvl w:val="1"/>
          <w:numId w:val="4"/>
        </w:numPr>
        <w:tabs>
          <w:tab w:val="clear" w:pos="360"/>
        </w:tabs>
        <w:spacing w:before="69"/>
        <w:ind w:left="0" w:firstLine="21"/>
        <w:rPr>
          <w:sz w:val="24"/>
          <w:szCs w:val="24"/>
        </w:rPr>
      </w:pPr>
    </w:p>
    <w:p w:rsidR="00CE6537" w:rsidRPr="00CE6537" w:rsidRDefault="00CE6537" w:rsidP="00152DBF">
      <w:pPr>
        <w:pStyle w:val="Heading1"/>
        <w:numPr>
          <w:ilvl w:val="1"/>
          <w:numId w:val="4"/>
        </w:numPr>
        <w:tabs>
          <w:tab w:val="clear" w:pos="360"/>
        </w:tabs>
        <w:spacing w:before="69"/>
        <w:ind w:left="0" w:firstLine="21"/>
        <w:rPr>
          <w:sz w:val="24"/>
          <w:szCs w:val="24"/>
        </w:rPr>
      </w:pPr>
    </w:p>
    <w:p w:rsidR="00CE6537" w:rsidRPr="00CE6537" w:rsidRDefault="00CE6537" w:rsidP="00152DBF">
      <w:pPr>
        <w:pStyle w:val="Heading1"/>
        <w:numPr>
          <w:ilvl w:val="1"/>
          <w:numId w:val="4"/>
        </w:numPr>
        <w:tabs>
          <w:tab w:val="clear" w:pos="360"/>
        </w:tabs>
        <w:spacing w:before="69"/>
        <w:ind w:left="0" w:firstLine="21"/>
        <w:rPr>
          <w:sz w:val="24"/>
          <w:szCs w:val="24"/>
        </w:rPr>
      </w:pPr>
    </w:p>
    <w:p w:rsidR="00CE6537" w:rsidRPr="00CE6537" w:rsidRDefault="00CE6537" w:rsidP="00152DBF">
      <w:pPr>
        <w:pStyle w:val="Heading1"/>
        <w:numPr>
          <w:ilvl w:val="1"/>
          <w:numId w:val="4"/>
        </w:numPr>
        <w:tabs>
          <w:tab w:val="clear" w:pos="360"/>
        </w:tabs>
        <w:spacing w:before="69"/>
        <w:ind w:left="0" w:firstLine="21"/>
        <w:rPr>
          <w:sz w:val="24"/>
          <w:szCs w:val="24"/>
        </w:rPr>
      </w:pPr>
    </w:p>
    <w:p w:rsidR="00CE6537" w:rsidRPr="00CE6537" w:rsidRDefault="00CE6537" w:rsidP="00152DBF">
      <w:pPr>
        <w:pStyle w:val="Heading1"/>
        <w:numPr>
          <w:ilvl w:val="1"/>
          <w:numId w:val="4"/>
        </w:numPr>
        <w:tabs>
          <w:tab w:val="clear" w:pos="360"/>
        </w:tabs>
        <w:spacing w:before="69"/>
        <w:ind w:left="0" w:firstLine="21"/>
        <w:rPr>
          <w:sz w:val="24"/>
          <w:szCs w:val="24"/>
        </w:rPr>
      </w:pPr>
    </w:p>
    <w:p w:rsidR="00CE6537" w:rsidRPr="00CE6537" w:rsidRDefault="00CE6537" w:rsidP="00152DBF">
      <w:pPr>
        <w:pStyle w:val="Heading1"/>
        <w:numPr>
          <w:ilvl w:val="1"/>
          <w:numId w:val="4"/>
        </w:numPr>
        <w:tabs>
          <w:tab w:val="clear" w:pos="360"/>
        </w:tabs>
        <w:spacing w:before="69"/>
        <w:ind w:left="0" w:firstLine="21"/>
        <w:rPr>
          <w:sz w:val="24"/>
          <w:szCs w:val="24"/>
        </w:rPr>
      </w:pPr>
    </w:p>
    <w:p w:rsidR="00CE6537" w:rsidRPr="00CE6537" w:rsidRDefault="00CE6537" w:rsidP="00152DBF">
      <w:pPr>
        <w:pStyle w:val="Heading1"/>
        <w:numPr>
          <w:ilvl w:val="1"/>
          <w:numId w:val="4"/>
        </w:numPr>
        <w:tabs>
          <w:tab w:val="clear" w:pos="360"/>
        </w:tabs>
        <w:spacing w:before="69"/>
        <w:ind w:left="0" w:firstLine="21"/>
        <w:rPr>
          <w:sz w:val="24"/>
          <w:szCs w:val="24"/>
        </w:rPr>
      </w:pPr>
    </w:p>
    <w:p w:rsidR="00CE6537" w:rsidRPr="00CE6537" w:rsidRDefault="00CE6537" w:rsidP="00152DBF">
      <w:pPr>
        <w:pStyle w:val="Heading1"/>
        <w:numPr>
          <w:ilvl w:val="1"/>
          <w:numId w:val="4"/>
        </w:numPr>
        <w:tabs>
          <w:tab w:val="clear" w:pos="360"/>
        </w:tabs>
        <w:spacing w:before="69"/>
        <w:ind w:left="0" w:firstLine="21"/>
        <w:rPr>
          <w:sz w:val="24"/>
          <w:szCs w:val="24"/>
        </w:rPr>
      </w:pPr>
    </w:p>
    <w:p w:rsidR="00CE6537" w:rsidRPr="00CE6537" w:rsidRDefault="00CE6537" w:rsidP="00152DBF">
      <w:pPr>
        <w:pStyle w:val="Heading1"/>
        <w:numPr>
          <w:ilvl w:val="1"/>
          <w:numId w:val="4"/>
        </w:numPr>
        <w:tabs>
          <w:tab w:val="clear" w:pos="360"/>
        </w:tabs>
        <w:spacing w:before="69"/>
        <w:ind w:left="0" w:firstLine="21"/>
        <w:rPr>
          <w:sz w:val="24"/>
          <w:szCs w:val="24"/>
        </w:rPr>
      </w:pPr>
    </w:p>
    <w:p w:rsidR="009A3CC2" w:rsidRPr="00CE6537" w:rsidRDefault="009A3CC2" w:rsidP="00CE6537">
      <w:pPr>
        <w:pStyle w:val="Heading1"/>
        <w:numPr>
          <w:ilvl w:val="1"/>
          <w:numId w:val="4"/>
        </w:numPr>
        <w:tabs>
          <w:tab w:val="clear" w:pos="360"/>
        </w:tabs>
        <w:spacing w:before="69"/>
        <w:ind w:left="0" w:firstLine="21"/>
        <w:jc w:val="center"/>
        <w:rPr>
          <w:sz w:val="36"/>
          <w:szCs w:val="36"/>
        </w:rPr>
      </w:pPr>
      <w:r w:rsidRPr="00CE6537">
        <w:rPr>
          <w:color w:val="171616"/>
          <w:sz w:val="36"/>
          <w:szCs w:val="36"/>
        </w:rPr>
        <w:t>ПЛАН</w:t>
      </w:r>
      <w:r w:rsidRPr="00CE6537">
        <w:rPr>
          <w:color w:val="171616"/>
          <w:spacing w:val="-3"/>
          <w:sz w:val="36"/>
          <w:szCs w:val="36"/>
        </w:rPr>
        <w:t xml:space="preserve"> </w:t>
      </w:r>
      <w:r w:rsidRPr="00CE6537">
        <w:rPr>
          <w:color w:val="171616"/>
          <w:sz w:val="36"/>
          <w:szCs w:val="36"/>
        </w:rPr>
        <w:t>ВНЕУРОЧНОЙ</w:t>
      </w:r>
      <w:r w:rsidRPr="00CE6537">
        <w:rPr>
          <w:color w:val="171616"/>
          <w:spacing w:val="-3"/>
          <w:sz w:val="36"/>
          <w:szCs w:val="36"/>
        </w:rPr>
        <w:t xml:space="preserve"> </w:t>
      </w:r>
      <w:bookmarkEnd w:id="0"/>
      <w:r w:rsidRPr="00CE6537">
        <w:rPr>
          <w:color w:val="171616"/>
          <w:sz w:val="36"/>
          <w:szCs w:val="36"/>
        </w:rPr>
        <w:t>ДЕЯТЕЛЬНОСТИ</w:t>
      </w:r>
    </w:p>
    <w:p w:rsidR="00CE6537" w:rsidRPr="00CE6537" w:rsidRDefault="00CE6537" w:rsidP="00CE6537">
      <w:pPr>
        <w:pStyle w:val="Heading1"/>
        <w:numPr>
          <w:ilvl w:val="1"/>
          <w:numId w:val="4"/>
        </w:numPr>
        <w:tabs>
          <w:tab w:val="clear" w:pos="360"/>
        </w:tabs>
        <w:spacing w:before="69"/>
        <w:ind w:left="0" w:firstLine="21"/>
        <w:jc w:val="center"/>
        <w:rPr>
          <w:sz w:val="36"/>
          <w:szCs w:val="36"/>
        </w:rPr>
      </w:pPr>
      <w:r>
        <w:rPr>
          <w:color w:val="171616"/>
          <w:sz w:val="36"/>
          <w:szCs w:val="36"/>
        </w:rPr>
        <w:t>НА 2024 -2025 УЧЕБНЫЙ ГОД</w:t>
      </w:r>
    </w:p>
    <w:p w:rsidR="009A3CC2" w:rsidRPr="003D3127" w:rsidRDefault="009A3CC2" w:rsidP="00CE6537">
      <w:pPr>
        <w:pStyle w:val="a3"/>
        <w:spacing w:before="2"/>
        <w:ind w:left="0" w:firstLine="21"/>
        <w:jc w:val="center"/>
        <w:rPr>
          <w:b/>
          <w:sz w:val="24"/>
          <w:szCs w:val="24"/>
        </w:rPr>
      </w:pPr>
    </w:p>
    <w:p w:rsidR="00CE6537" w:rsidRPr="00CE6537" w:rsidRDefault="00CE6537" w:rsidP="00CE6537">
      <w:pPr>
        <w:pStyle w:val="Heading1"/>
        <w:numPr>
          <w:ilvl w:val="2"/>
          <w:numId w:val="4"/>
        </w:numPr>
        <w:tabs>
          <w:tab w:val="clear" w:pos="360"/>
        </w:tabs>
        <w:spacing w:before="1"/>
        <w:ind w:left="0" w:firstLine="21"/>
        <w:rPr>
          <w:sz w:val="24"/>
          <w:szCs w:val="24"/>
        </w:rPr>
      </w:pPr>
    </w:p>
    <w:p w:rsidR="00CE6537" w:rsidRPr="00CE6537" w:rsidRDefault="00CE6537" w:rsidP="00CE6537">
      <w:pPr>
        <w:pStyle w:val="Heading1"/>
        <w:numPr>
          <w:ilvl w:val="2"/>
          <w:numId w:val="4"/>
        </w:numPr>
        <w:tabs>
          <w:tab w:val="clear" w:pos="360"/>
        </w:tabs>
        <w:spacing w:before="1"/>
        <w:ind w:left="0" w:firstLine="21"/>
        <w:rPr>
          <w:sz w:val="24"/>
          <w:szCs w:val="24"/>
        </w:rPr>
      </w:pPr>
    </w:p>
    <w:p w:rsidR="00CE6537" w:rsidRPr="00CE6537" w:rsidRDefault="00CE6537" w:rsidP="00CE6537">
      <w:pPr>
        <w:pStyle w:val="Heading1"/>
        <w:numPr>
          <w:ilvl w:val="2"/>
          <w:numId w:val="4"/>
        </w:numPr>
        <w:tabs>
          <w:tab w:val="clear" w:pos="360"/>
        </w:tabs>
        <w:spacing w:before="1"/>
        <w:ind w:left="0" w:firstLine="21"/>
        <w:rPr>
          <w:sz w:val="24"/>
          <w:szCs w:val="24"/>
        </w:rPr>
      </w:pPr>
    </w:p>
    <w:p w:rsidR="00CE6537" w:rsidRPr="00CE6537" w:rsidRDefault="00CE6537" w:rsidP="00CE6537">
      <w:pPr>
        <w:pStyle w:val="Heading1"/>
        <w:numPr>
          <w:ilvl w:val="2"/>
          <w:numId w:val="4"/>
        </w:numPr>
        <w:tabs>
          <w:tab w:val="clear" w:pos="360"/>
        </w:tabs>
        <w:spacing w:before="1"/>
        <w:ind w:left="0" w:firstLine="21"/>
        <w:rPr>
          <w:sz w:val="24"/>
          <w:szCs w:val="24"/>
        </w:rPr>
      </w:pPr>
    </w:p>
    <w:p w:rsidR="00CE6537" w:rsidRPr="00CE6537" w:rsidRDefault="00CE6537" w:rsidP="00CE6537">
      <w:pPr>
        <w:pStyle w:val="Heading1"/>
        <w:numPr>
          <w:ilvl w:val="2"/>
          <w:numId w:val="4"/>
        </w:numPr>
        <w:tabs>
          <w:tab w:val="clear" w:pos="360"/>
        </w:tabs>
        <w:spacing w:before="1"/>
        <w:ind w:left="0" w:firstLine="21"/>
        <w:rPr>
          <w:sz w:val="24"/>
          <w:szCs w:val="24"/>
        </w:rPr>
      </w:pPr>
    </w:p>
    <w:p w:rsidR="00CE6537" w:rsidRPr="00CE6537" w:rsidRDefault="00CE6537" w:rsidP="00CE6537">
      <w:pPr>
        <w:pStyle w:val="Heading1"/>
        <w:numPr>
          <w:ilvl w:val="2"/>
          <w:numId w:val="4"/>
        </w:numPr>
        <w:tabs>
          <w:tab w:val="clear" w:pos="360"/>
        </w:tabs>
        <w:spacing w:before="1"/>
        <w:ind w:left="0" w:firstLine="21"/>
        <w:rPr>
          <w:sz w:val="24"/>
          <w:szCs w:val="24"/>
        </w:rPr>
      </w:pPr>
    </w:p>
    <w:p w:rsidR="00CE6537" w:rsidRPr="00CE6537" w:rsidRDefault="00CE6537" w:rsidP="00CE6537">
      <w:pPr>
        <w:pStyle w:val="Heading1"/>
        <w:numPr>
          <w:ilvl w:val="2"/>
          <w:numId w:val="4"/>
        </w:numPr>
        <w:tabs>
          <w:tab w:val="clear" w:pos="360"/>
        </w:tabs>
        <w:spacing w:before="1"/>
        <w:ind w:left="0" w:firstLine="21"/>
        <w:rPr>
          <w:sz w:val="24"/>
          <w:szCs w:val="24"/>
        </w:rPr>
      </w:pPr>
    </w:p>
    <w:p w:rsidR="00CE6537" w:rsidRPr="00CE6537" w:rsidRDefault="00CE6537" w:rsidP="00CE6537">
      <w:pPr>
        <w:pStyle w:val="Heading1"/>
        <w:numPr>
          <w:ilvl w:val="2"/>
          <w:numId w:val="4"/>
        </w:numPr>
        <w:tabs>
          <w:tab w:val="clear" w:pos="360"/>
        </w:tabs>
        <w:spacing w:before="1"/>
        <w:ind w:left="0" w:firstLine="21"/>
        <w:rPr>
          <w:sz w:val="24"/>
          <w:szCs w:val="24"/>
        </w:rPr>
      </w:pPr>
    </w:p>
    <w:p w:rsidR="00CE6537" w:rsidRPr="00CE6537" w:rsidRDefault="00CE6537" w:rsidP="00CE6537">
      <w:pPr>
        <w:pStyle w:val="Heading1"/>
        <w:numPr>
          <w:ilvl w:val="2"/>
          <w:numId w:val="4"/>
        </w:numPr>
        <w:tabs>
          <w:tab w:val="clear" w:pos="360"/>
        </w:tabs>
        <w:spacing w:before="1"/>
        <w:ind w:left="0" w:firstLine="21"/>
        <w:rPr>
          <w:sz w:val="24"/>
          <w:szCs w:val="24"/>
        </w:rPr>
      </w:pPr>
    </w:p>
    <w:p w:rsidR="00CE6537" w:rsidRPr="00CE6537" w:rsidRDefault="00CE6537" w:rsidP="00CE6537">
      <w:pPr>
        <w:pStyle w:val="Heading1"/>
        <w:numPr>
          <w:ilvl w:val="2"/>
          <w:numId w:val="4"/>
        </w:numPr>
        <w:tabs>
          <w:tab w:val="clear" w:pos="360"/>
        </w:tabs>
        <w:spacing w:before="1"/>
        <w:ind w:left="0" w:firstLine="21"/>
        <w:rPr>
          <w:sz w:val="24"/>
          <w:szCs w:val="24"/>
        </w:rPr>
      </w:pPr>
    </w:p>
    <w:p w:rsidR="00CE6537" w:rsidRPr="00CE6537" w:rsidRDefault="00CE6537" w:rsidP="00CE6537">
      <w:pPr>
        <w:pStyle w:val="Heading1"/>
        <w:numPr>
          <w:ilvl w:val="2"/>
          <w:numId w:val="4"/>
        </w:numPr>
        <w:tabs>
          <w:tab w:val="clear" w:pos="360"/>
        </w:tabs>
        <w:spacing w:before="1"/>
        <w:ind w:left="0" w:firstLine="21"/>
        <w:rPr>
          <w:sz w:val="24"/>
          <w:szCs w:val="24"/>
        </w:rPr>
      </w:pPr>
    </w:p>
    <w:p w:rsidR="00CE6537" w:rsidRPr="00CE6537" w:rsidRDefault="00CE6537" w:rsidP="00CE6537">
      <w:pPr>
        <w:pStyle w:val="Heading1"/>
        <w:numPr>
          <w:ilvl w:val="2"/>
          <w:numId w:val="4"/>
        </w:numPr>
        <w:tabs>
          <w:tab w:val="clear" w:pos="360"/>
        </w:tabs>
        <w:spacing w:before="1"/>
        <w:ind w:left="0" w:firstLine="21"/>
        <w:rPr>
          <w:sz w:val="24"/>
          <w:szCs w:val="24"/>
        </w:rPr>
      </w:pPr>
    </w:p>
    <w:p w:rsidR="00CE6537" w:rsidRPr="00CE6537" w:rsidRDefault="00CE6537" w:rsidP="00CE6537">
      <w:pPr>
        <w:pStyle w:val="Heading1"/>
        <w:numPr>
          <w:ilvl w:val="2"/>
          <w:numId w:val="4"/>
        </w:numPr>
        <w:tabs>
          <w:tab w:val="clear" w:pos="360"/>
        </w:tabs>
        <w:spacing w:before="1"/>
        <w:ind w:left="0" w:firstLine="21"/>
        <w:rPr>
          <w:sz w:val="24"/>
          <w:szCs w:val="24"/>
        </w:rPr>
      </w:pPr>
    </w:p>
    <w:p w:rsidR="00CE6537" w:rsidRPr="00CE6537" w:rsidRDefault="00CE6537" w:rsidP="00CE6537">
      <w:pPr>
        <w:pStyle w:val="Heading1"/>
        <w:numPr>
          <w:ilvl w:val="2"/>
          <w:numId w:val="4"/>
        </w:numPr>
        <w:tabs>
          <w:tab w:val="clear" w:pos="360"/>
        </w:tabs>
        <w:spacing w:before="1"/>
        <w:ind w:left="0" w:firstLine="21"/>
        <w:rPr>
          <w:sz w:val="24"/>
          <w:szCs w:val="24"/>
        </w:rPr>
      </w:pPr>
    </w:p>
    <w:p w:rsidR="00CE6537" w:rsidRPr="00CE6537" w:rsidRDefault="00CE6537" w:rsidP="00CE6537">
      <w:pPr>
        <w:pStyle w:val="Heading1"/>
        <w:numPr>
          <w:ilvl w:val="2"/>
          <w:numId w:val="4"/>
        </w:numPr>
        <w:tabs>
          <w:tab w:val="clear" w:pos="360"/>
        </w:tabs>
        <w:spacing w:before="1"/>
        <w:ind w:left="0" w:firstLine="21"/>
        <w:rPr>
          <w:sz w:val="24"/>
          <w:szCs w:val="24"/>
        </w:rPr>
      </w:pPr>
    </w:p>
    <w:p w:rsidR="00CE6537" w:rsidRPr="00CE6537" w:rsidRDefault="00CE6537" w:rsidP="00CE6537">
      <w:pPr>
        <w:pStyle w:val="Heading1"/>
        <w:numPr>
          <w:ilvl w:val="2"/>
          <w:numId w:val="4"/>
        </w:numPr>
        <w:tabs>
          <w:tab w:val="clear" w:pos="360"/>
        </w:tabs>
        <w:spacing w:before="1"/>
        <w:ind w:left="0" w:firstLine="21"/>
        <w:rPr>
          <w:sz w:val="24"/>
          <w:szCs w:val="24"/>
        </w:rPr>
      </w:pPr>
    </w:p>
    <w:p w:rsidR="00CE6537" w:rsidRPr="00CE6537" w:rsidRDefault="00CE6537" w:rsidP="00CE6537">
      <w:pPr>
        <w:pStyle w:val="Heading1"/>
        <w:numPr>
          <w:ilvl w:val="2"/>
          <w:numId w:val="4"/>
        </w:numPr>
        <w:tabs>
          <w:tab w:val="clear" w:pos="360"/>
        </w:tabs>
        <w:spacing w:before="1"/>
        <w:ind w:left="0" w:firstLine="21"/>
        <w:rPr>
          <w:sz w:val="24"/>
          <w:szCs w:val="24"/>
        </w:rPr>
      </w:pPr>
    </w:p>
    <w:p w:rsidR="00CE6537" w:rsidRPr="00CE6537" w:rsidRDefault="00CE6537" w:rsidP="00CE6537">
      <w:pPr>
        <w:pStyle w:val="Heading1"/>
        <w:numPr>
          <w:ilvl w:val="2"/>
          <w:numId w:val="4"/>
        </w:numPr>
        <w:tabs>
          <w:tab w:val="clear" w:pos="360"/>
        </w:tabs>
        <w:spacing w:before="1"/>
        <w:ind w:left="0" w:firstLine="21"/>
        <w:rPr>
          <w:sz w:val="24"/>
          <w:szCs w:val="24"/>
        </w:rPr>
      </w:pPr>
    </w:p>
    <w:p w:rsidR="00CE6537" w:rsidRPr="00CE6537" w:rsidRDefault="00CE6537" w:rsidP="00CE6537">
      <w:pPr>
        <w:pStyle w:val="Heading1"/>
        <w:numPr>
          <w:ilvl w:val="2"/>
          <w:numId w:val="4"/>
        </w:numPr>
        <w:tabs>
          <w:tab w:val="clear" w:pos="360"/>
        </w:tabs>
        <w:spacing w:before="1"/>
        <w:ind w:left="0" w:firstLine="21"/>
        <w:rPr>
          <w:sz w:val="24"/>
          <w:szCs w:val="24"/>
        </w:rPr>
      </w:pPr>
    </w:p>
    <w:p w:rsidR="00CE6537" w:rsidRPr="00CE6537" w:rsidRDefault="00CE6537" w:rsidP="00CE6537">
      <w:pPr>
        <w:pStyle w:val="Heading1"/>
        <w:numPr>
          <w:ilvl w:val="2"/>
          <w:numId w:val="4"/>
        </w:numPr>
        <w:tabs>
          <w:tab w:val="clear" w:pos="360"/>
        </w:tabs>
        <w:spacing w:before="1"/>
        <w:ind w:left="0" w:firstLine="21"/>
        <w:rPr>
          <w:sz w:val="24"/>
          <w:szCs w:val="24"/>
        </w:rPr>
      </w:pPr>
    </w:p>
    <w:p w:rsidR="00CE6537" w:rsidRPr="00CE6537" w:rsidRDefault="00CE6537" w:rsidP="00CE6537">
      <w:pPr>
        <w:pStyle w:val="Heading1"/>
        <w:numPr>
          <w:ilvl w:val="2"/>
          <w:numId w:val="4"/>
        </w:numPr>
        <w:tabs>
          <w:tab w:val="clear" w:pos="360"/>
        </w:tabs>
        <w:spacing w:before="1"/>
        <w:ind w:left="0" w:firstLine="21"/>
        <w:rPr>
          <w:sz w:val="24"/>
          <w:szCs w:val="24"/>
        </w:rPr>
      </w:pPr>
    </w:p>
    <w:p w:rsidR="00CE6537" w:rsidRPr="00CE6537" w:rsidRDefault="00CE6537" w:rsidP="00CE6537">
      <w:pPr>
        <w:pStyle w:val="Heading1"/>
        <w:numPr>
          <w:ilvl w:val="2"/>
          <w:numId w:val="4"/>
        </w:numPr>
        <w:tabs>
          <w:tab w:val="clear" w:pos="360"/>
        </w:tabs>
        <w:spacing w:before="1"/>
        <w:ind w:left="0" w:firstLine="21"/>
        <w:rPr>
          <w:sz w:val="24"/>
          <w:szCs w:val="24"/>
        </w:rPr>
      </w:pPr>
    </w:p>
    <w:p w:rsidR="00CE6537" w:rsidRPr="00CE6537" w:rsidRDefault="00CE6537" w:rsidP="00CE6537">
      <w:pPr>
        <w:pStyle w:val="Heading1"/>
        <w:numPr>
          <w:ilvl w:val="2"/>
          <w:numId w:val="4"/>
        </w:numPr>
        <w:tabs>
          <w:tab w:val="clear" w:pos="360"/>
        </w:tabs>
        <w:spacing w:before="1"/>
        <w:ind w:left="0" w:firstLine="21"/>
        <w:rPr>
          <w:sz w:val="24"/>
          <w:szCs w:val="24"/>
        </w:rPr>
      </w:pPr>
    </w:p>
    <w:p w:rsidR="00CE6537" w:rsidRPr="00CE6537" w:rsidRDefault="00CE6537" w:rsidP="00CE6537">
      <w:pPr>
        <w:pStyle w:val="Heading1"/>
        <w:numPr>
          <w:ilvl w:val="2"/>
          <w:numId w:val="4"/>
        </w:numPr>
        <w:tabs>
          <w:tab w:val="clear" w:pos="360"/>
        </w:tabs>
        <w:spacing w:before="1"/>
        <w:ind w:left="0" w:firstLine="21"/>
        <w:rPr>
          <w:sz w:val="24"/>
          <w:szCs w:val="24"/>
        </w:rPr>
      </w:pPr>
    </w:p>
    <w:p w:rsidR="00CE6537" w:rsidRPr="00CE6537" w:rsidRDefault="00CE6537" w:rsidP="00CE6537">
      <w:pPr>
        <w:pStyle w:val="Heading1"/>
        <w:numPr>
          <w:ilvl w:val="2"/>
          <w:numId w:val="4"/>
        </w:numPr>
        <w:tabs>
          <w:tab w:val="clear" w:pos="360"/>
        </w:tabs>
        <w:spacing w:before="1"/>
        <w:ind w:left="0" w:firstLine="21"/>
        <w:rPr>
          <w:sz w:val="24"/>
          <w:szCs w:val="24"/>
        </w:rPr>
      </w:pPr>
    </w:p>
    <w:p w:rsidR="00CE6537" w:rsidRPr="00CE6537" w:rsidRDefault="00CE6537" w:rsidP="00CE6537">
      <w:pPr>
        <w:pStyle w:val="Heading1"/>
        <w:numPr>
          <w:ilvl w:val="2"/>
          <w:numId w:val="4"/>
        </w:numPr>
        <w:tabs>
          <w:tab w:val="clear" w:pos="360"/>
        </w:tabs>
        <w:spacing w:before="1"/>
        <w:ind w:left="0" w:firstLine="21"/>
        <w:jc w:val="center"/>
        <w:rPr>
          <w:sz w:val="24"/>
          <w:szCs w:val="24"/>
        </w:rPr>
      </w:pPr>
      <w:r>
        <w:rPr>
          <w:sz w:val="24"/>
          <w:szCs w:val="24"/>
        </w:rPr>
        <w:t>п. Золотец, 2024 год</w:t>
      </w:r>
    </w:p>
    <w:p w:rsidR="00CE6537" w:rsidRPr="00CE6537" w:rsidRDefault="00CE6537" w:rsidP="00CE6537">
      <w:pPr>
        <w:pStyle w:val="Heading1"/>
        <w:numPr>
          <w:ilvl w:val="2"/>
          <w:numId w:val="4"/>
        </w:numPr>
        <w:tabs>
          <w:tab w:val="clear" w:pos="360"/>
        </w:tabs>
        <w:spacing w:before="1"/>
        <w:ind w:left="0" w:firstLine="21"/>
        <w:rPr>
          <w:sz w:val="24"/>
          <w:szCs w:val="24"/>
        </w:rPr>
      </w:pPr>
    </w:p>
    <w:p w:rsidR="00CE6537" w:rsidRPr="00CE6537" w:rsidRDefault="00CE6537" w:rsidP="00CE6537">
      <w:pPr>
        <w:pStyle w:val="Heading1"/>
        <w:numPr>
          <w:ilvl w:val="2"/>
          <w:numId w:val="4"/>
        </w:numPr>
        <w:tabs>
          <w:tab w:val="clear" w:pos="360"/>
        </w:tabs>
        <w:spacing w:before="1"/>
        <w:ind w:left="0" w:firstLine="21"/>
        <w:rPr>
          <w:sz w:val="24"/>
          <w:szCs w:val="24"/>
        </w:rPr>
      </w:pPr>
    </w:p>
    <w:p w:rsidR="009A3CC2" w:rsidRPr="003D3127" w:rsidRDefault="009A3CC2" w:rsidP="00CE6537">
      <w:pPr>
        <w:pStyle w:val="Heading1"/>
        <w:numPr>
          <w:ilvl w:val="2"/>
          <w:numId w:val="4"/>
        </w:numPr>
        <w:tabs>
          <w:tab w:val="clear" w:pos="360"/>
        </w:tabs>
        <w:spacing w:before="1"/>
        <w:ind w:left="0" w:firstLine="21"/>
        <w:rPr>
          <w:sz w:val="24"/>
          <w:szCs w:val="24"/>
        </w:rPr>
      </w:pPr>
      <w:r w:rsidRPr="003D3127">
        <w:rPr>
          <w:color w:val="171616"/>
          <w:sz w:val="24"/>
          <w:szCs w:val="24"/>
        </w:rPr>
        <w:lastRenderedPageBreak/>
        <w:t>Пояснительная</w:t>
      </w:r>
      <w:r w:rsidRPr="003D3127">
        <w:rPr>
          <w:color w:val="171616"/>
          <w:spacing w:val="-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записка</w:t>
      </w:r>
    </w:p>
    <w:p w:rsidR="009A3CC2" w:rsidRPr="003D3127" w:rsidRDefault="009A3CC2" w:rsidP="00152DBF">
      <w:pPr>
        <w:pStyle w:val="a3"/>
        <w:spacing w:before="5"/>
        <w:ind w:left="0" w:firstLine="21"/>
        <w:jc w:val="left"/>
        <w:rPr>
          <w:b/>
          <w:sz w:val="24"/>
          <w:szCs w:val="24"/>
        </w:rPr>
      </w:pPr>
    </w:p>
    <w:p w:rsidR="009A3CC2" w:rsidRPr="003D3127" w:rsidRDefault="009A3CC2" w:rsidP="00152DBF">
      <w:pPr>
        <w:pStyle w:val="a3"/>
        <w:spacing w:before="1"/>
        <w:ind w:left="0" w:right="966" w:firstLine="21"/>
        <w:rPr>
          <w:sz w:val="24"/>
          <w:szCs w:val="24"/>
        </w:rPr>
      </w:pPr>
      <w:r w:rsidRPr="003D3127">
        <w:rPr>
          <w:b/>
          <w:i/>
          <w:color w:val="171616"/>
          <w:sz w:val="24"/>
          <w:szCs w:val="24"/>
        </w:rPr>
        <w:t>Внеурочная деятельность</w:t>
      </w:r>
      <w:r w:rsidRPr="003D3127">
        <w:rPr>
          <w:b/>
          <w:color w:val="171616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– это проявляемая вне уроков активность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детей, обусловленная в основном их интересами и потребностями, направленная на познание и преобразование себя и окружающей действительности, играющая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при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правильной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организации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важную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роль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в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развитии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учащихся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и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формировании ученического коллектива. Внеурочная деятельность в соответствии с требованиями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ФГОС организуется по основным направлениям: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 xml:space="preserve">духовно – </w:t>
      </w:r>
      <w:proofErr w:type="gramStart"/>
      <w:r w:rsidRPr="003D3127">
        <w:rPr>
          <w:color w:val="171616"/>
          <w:sz w:val="24"/>
          <w:szCs w:val="24"/>
        </w:rPr>
        <w:t>нравственное</w:t>
      </w:r>
      <w:proofErr w:type="gramEnd"/>
      <w:r w:rsidRPr="003D3127">
        <w:rPr>
          <w:color w:val="171616"/>
          <w:sz w:val="24"/>
          <w:szCs w:val="24"/>
        </w:rPr>
        <w:t>, социальное, общеинтеллектуальное, общекультурное,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спортивно-оздоровительное.</w:t>
      </w:r>
    </w:p>
    <w:p w:rsidR="009A3CC2" w:rsidRPr="003D3127" w:rsidRDefault="009A3CC2" w:rsidP="00152DBF">
      <w:pPr>
        <w:pStyle w:val="a3"/>
        <w:ind w:left="0" w:right="970" w:firstLine="21"/>
        <w:rPr>
          <w:sz w:val="24"/>
          <w:szCs w:val="24"/>
        </w:rPr>
      </w:pPr>
      <w:r w:rsidRPr="003D3127">
        <w:rPr>
          <w:color w:val="171616"/>
          <w:sz w:val="24"/>
          <w:szCs w:val="24"/>
        </w:rPr>
        <w:t xml:space="preserve">План внеурочной деятельности обеспечивает учет индивидуальных особенностей и </w:t>
      </w:r>
      <w:proofErr w:type="gramStart"/>
      <w:r w:rsidRPr="003D3127">
        <w:rPr>
          <w:color w:val="171616"/>
          <w:sz w:val="24"/>
          <w:szCs w:val="24"/>
        </w:rPr>
        <w:t>потребностей</w:t>
      </w:r>
      <w:proofErr w:type="gramEnd"/>
      <w:r w:rsidRPr="003D3127">
        <w:rPr>
          <w:color w:val="171616"/>
          <w:sz w:val="24"/>
          <w:szCs w:val="24"/>
        </w:rPr>
        <w:t xml:space="preserve"> обучающихся через организацию внеурочной деятельности в формах отличных от урочной, на добровольной основе в соответствии с</w:t>
      </w:r>
      <w:r w:rsidRPr="003D3127">
        <w:rPr>
          <w:color w:val="171616"/>
          <w:spacing w:val="-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выбором участников</w:t>
      </w:r>
      <w:r w:rsidRPr="003D3127">
        <w:rPr>
          <w:color w:val="171616"/>
          <w:spacing w:val="-3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образовательных</w:t>
      </w:r>
      <w:r w:rsidRPr="003D3127">
        <w:rPr>
          <w:color w:val="171616"/>
          <w:spacing w:val="-3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отношений.</w:t>
      </w:r>
    </w:p>
    <w:p w:rsidR="009A3CC2" w:rsidRPr="003D3127" w:rsidRDefault="009A3CC2" w:rsidP="00152DBF">
      <w:pPr>
        <w:pStyle w:val="a3"/>
        <w:spacing w:before="60"/>
        <w:ind w:left="0" w:right="968" w:firstLine="21"/>
        <w:rPr>
          <w:sz w:val="24"/>
          <w:szCs w:val="24"/>
        </w:rPr>
      </w:pPr>
      <w:r w:rsidRPr="003D3127">
        <w:rPr>
          <w:color w:val="171616"/>
          <w:sz w:val="24"/>
          <w:szCs w:val="24"/>
        </w:rPr>
        <w:t>План внеурочной деятельности определяет состав и структуру направлений,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формы организации, объем внеурочной деятельности на уровне основного общего образования (до 1750 часов за пять лет обучения)</w:t>
      </w:r>
      <w:r w:rsidR="00450D14">
        <w:rPr>
          <w:color w:val="171616"/>
          <w:sz w:val="24"/>
          <w:szCs w:val="24"/>
        </w:rPr>
        <w:t xml:space="preserve"> и начального общего образования (1350 часов за четыре года обучения)</w:t>
      </w:r>
      <w:r w:rsidRPr="003D3127">
        <w:rPr>
          <w:color w:val="171616"/>
          <w:sz w:val="24"/>
          <w:szCs w:val="24"/>
        </w:rPr>
        <w:t xml:space="preserve"> с учетом интересов обучающихся и возможностей организации, осуществляющей образовательную деятельность.</w:t>
      </w:r>
    </w:p>
    <w:p w:rsidR="009A3CC2" w:rsidRPr="003D3127" w:rsidRDefault="009A3CC2" w:rsidP="00152DBF">
      <w:pPr>
        <w:pStyle w:val="a3"/>
        <w:spacing w:before="1"/>
        <w:ind w:left="0" w:right="965" w:firstLine="21"/>
        <w:rPr>
          <w:sz w:val="24"/>
          <w:szCs w:val="24"/>
        </w:rPr>
      </w:pPr>
      <w:r w:rsidRPr="003D3127">
        <w:rPr>
          <w:color w:val="171616"/>
          <w:sz w:val="24"/>
          <w:szCs w:val="24"/>
        </w:rPr>
        <w:t>При организации внеурочной деятельности обучающихся могут использоваться возможности организаций дополнительного образования, культуры, спорта. В период каникул для продолжения внеурочной деятельности могут использоваться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возможности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="002A558D" w:rsidRPr="003D3127">
        <w:rPr>
          <w:color w:val="171616"/>
          <w:sz w:val="24"/>
          <w:szCs w:val="24"/>
        </w:rPr>
        <w:t>досуговых площадок</w:t>
      </w:r>
      <w:r w:rsidRPr="003D3127">
        <w:rPr>
          <w:color w:val="171616"/>
          <w:sz w:val="24"/>
          <w:szCs w:val="24"/>
        </w:rPr>
        <w:t>,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тематических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="002A558D" w:rsidRPr="003D3127">
        <w:rPr>
          <w:color w:val="171616"/>
          <w:sz w:val="24"/>
          <w:szCs w:val="24"/>
        </w:rPr>
        <w:t>занятий</w:t>
      </w:r>
      <w:r w:rsidRPr="003D3127">
        <w:rPr>
          <w:color w:val="171616"/>
          <w:sz w:val="24"/>
          <w:szCs w:val="24"/>
        </w:rPr>
        <w:t>,</w:t>
      </w:r>
      <w:r w:rsidRPr="003D3127">
        <w:rPr>
          <w:color w:val="171616"/>
          <w:spacing w:val="-2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летних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школ.</w:t>
      </w:r>
    </w:p>
    <w:p w:rsidR="009A3CC2" w:rsidRPr="003D3127" w:rsidRDefault="009A3CC2" w:rsidP="00152DBF">
      <w:pPr>
        <w:pStyle w:val="a3"/>
        <w:spacing w:before="1"/>
        <w:ind w:left="0" w:right="965" w:firstLine="21"/>
        <w:rPr>
          <w:sz w:val="24"/>
          <w:szCs w:val="24"/>
        </w:rPr>
      </w:pPr>
      <w:r w:rsidRPr="003D3127">
        <w:rPr>
          <w:color w:val="171616"/>
          <w:sz w:val="24"/>
          <w:szCs w:val="24"/>
        </w:rPr>
        <w:t>Количество часов, выделяемых на внеурочную деятельность, составляет за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5 лет обучения на этапе основной школы не более 1750 часов, в год – не более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350 часов</w:t>
      </w:r>
      <w:r w:rsidR="007C5846">
        <w:rPr>
          <w:color w:val="171616"/>
          <w:sz w:val="24"/>
          <w:szCs w:val="24"/>
        </w:rPr>
        <w:t>, за 4 года обучения на этапе начальной школы – 1350, в год – не более 340 часов</w:t>
      </w:r>
      <w:r w:rsidRPr="003D3127">
        <w:rPr>
          <w:color w:val="171616"/>
          <w:sz w:val="24"/>
          <w:szCs w:val="24"/>
        </w:rPr>
        <w:t>. Величина недельной образовательной нагрузки (количество занятий),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реализуемой через внеурочную деятельность, определяется за пределами количества часов, отведенных на освоение обучающимися учебного плана, но не более 10 часов. Для недопущения перегрузки обучающихся допускается перенос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образовательной нагрузки, реализуемой через внеурочную деятельность, на периоды каникул, но не более 1/2 количества часов. Внеурочная деятельность в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каникулярное время может реализовываться в рамках тематических программ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(</w:t>
      </w:r>
      <w:r w:rsidR="002A558D" w:rsidRPr="003D3127">
        <w:rPr>
          <w:color w:val="171616"/>
          <w:sz w:val="24"/>
          <w:szCs w:val="24"/>
        </w:rPr>
        <w:t>досуговых площадках, экскурсиях, поездках и тематических занятий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и</w:t>
      </w:r>
      <w:r w:rsidRPr="003D3127">
        <w:rPr>
          <w:color w:val="171616"/>
          <w:spacing w:val="-3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т.</w:t>
      </w:r>
      <w:r w:rsidRPr="003D3127">
        <w:rPr>
          <w:color w:val="171616"/>
          <w:spacing w:val="-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д.).</w:t>
      </w:r>
    </w:p>
    <w:p w:rsidR="009A3CC2" w:rsidRPr="003D3127" w:rsidRDefault="009A3CC2" w:rsidP="00152DBF">
      <w:pPr>
        <w:pStyle w:val="a3"/>
        <w:ind w:left="0" w:right="971" w:firstLine="21"/>
        <w:rPr>
          <w:sz w:val="24"/>
          <w:szCs w:val="24"/>
        </w:rPr>
      </w:pPr>
      <w:r w:rsidRPr="003D3127">
        <w:rPr>
          <w:color w:val="171616"/>
          <w:sz w:val="24"/>
          <w:szCs w:val="24"/>
        </w:rPr>
        <w:t xml:space="preserve">В </w:t>
      </w:r>
      <w:r w:rsidR="002A558D" w:rsidRPr="003D3127">
        <w:rPr>
          <w:color w:val="171616"/>
          <w:sz w:val="24"/>
          <w:szCs w:val="24"/>
        </w:rPr>
        <w:t>школе</w:t>
      </w:r>
      <w:r w:rsidRPr="003D3127">
        <w:rPr>
          <w:color w:val="171616"/>
          <w:sz w:val="24"/>
          <w:szCs w:val="24"/>
        </w:rPr>
        <w:t xml:space="preserve"> в связи с решением педагогического коллектива, родительской</w:t>
      </w:r>
      <w:r w:rsidRPr="003D3127">
        <w:rPr>
          <w:color w:val="171616"/>
          <w:spacing w:val="-67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общественности, интересов и запросов детей и родителей реализуется модель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плана внеурочной деятельности с преобладанием общественной самоорганизации</w:t>
      </w:r>
      <w:r w:rsidRPr="003D3127">
        <w:rPr>
          <w:color w:val="171616"/>
          <w:spacing w:val="-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обучающихся</w:t>
      </w:r>
      <w:r w:rsidRPr="003D3127">
        <w:rPr>
          <w:color w:val="171616"/>
          <w:spacing w:val="-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и</w:t>
      </w:r>
      <w:r w:rsidRPr="003D3127">
        <w:rPr>
          <w:color w:val="171616"/>
          <w:spacing w:val="-3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с</w:t>
      </w:r>
      <w:r w:rsidRPr="003D3127">
        <w:rPr>
          <w:color w:val="171616"/>
          <w:spacing w:val="-2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преобладанием воспитательных мероприятий.</w:t>
      </w:r>
    </w:p>
    <w:p w:rsidR="009A3CC2" w:rsidRPr="003D3127" w:rsidRDefault="009A3CC2" w:rsidP="00152DBF">
      <w:pPr>
        <w:pStyle w:val="a3"/>
        <w:ind w:left="0" w:right="968" w:firstLine="21"/>
        <w:rPr>
          <w:sz w:val="24"/>
          <w:szCs w:val="24"/>
        </w:rPr>
      </w:pPr>
      <w:r w:rsidRPr="003D3127">
        <w:rPr>
          <w:color w:val="171616"/>
          <w:sz w:val="24"/>
          <w:szCs w:val="24"/>
        </w:rPr>
        <w:t>Организация жизни ученических сообществ является важной составля</w:t>
      </w:r>
      <w:proofErr w:type="gramStart"/>
      <w:r w:rsidRPr="003D3127">
        <w:rPr>
          <w:color w:val="171616"/>
          <w:sz w:val="24"/>
          <w:szCs w:val="24"/>
        </w:rPr>
        <w:t>ю-</w:t>
      </w:r>
      <w:proofErr w:type="gramEnd"/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щей внеурочной деятельности, направлена на формирование у школьников российской</w:t>
      </w:r>
      <w:r w:rsidRPr="003D3127">
        <w:rPr>
          <w:color w:val="171616"/>
          <w:spacing w:val="-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гражданской идентичности</w:t>
      </w:r>
      <w:r w:rsidRPr="003D3127">
        <w:rPr>
          <w:color w:val="171616"/>
          <w:spacing w:val="-3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и таких компетенций,</w:t>
      </w:r>
      <w:r w:rsidRPr="003D3127">
        <w:rPr>
          <w:color w:val="171616"/>
          <w:spacing w:val="-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как:</w:t>
      </w:r>
    </w:p>
    <w:p w:rsidR="009A3CC2" w:rsidRPr="003D3127" w:rsidRDefault="009A3CC2" w:rsidP="00152DBF">
      <w:pPr>
        <w:pStyle w:val="a5"/>
        <w:numPr>
          <w:ilvl w:val="0"/>
          <w:numId w:val="2"/>
        </w:numPr>
        <w:spacing w:before="84"/>
        <w:ind w:left="0" w:right="976" w:firstLine="21"/>
        <w:rPr>
          <w:sz w:val="24"/>
          <w:szCs w:val="24"/>
        </w:rPr>
      </w:pPr>
      <w:r w:rsidRPr="003D3127">
        <w:rPr>
          <w:sz w:val="24"/>
          <w:szCs w:val="24"/>
        </w:rPr>
        <w:t>компетенция конструктивного, успешного и ответственного поведения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в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обществе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с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учетом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правовых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норм,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установленных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российским</w:t>
      </w:r>
      <w:r w:rsidRPr="003D3127">
        <w:rPr>
          <w:spacing w:val="-67"/>
          <w:sz w:val="24"/>
          <w:szCs w:val="24"/>
        </w:rPr>
        <w:t xml:space="preserve"> </w:t>
      </w:r>
      <w:r w:rsidRPr="003D3127">
        <w:rPr>
          <w:sz w:val="24"/>
          <w:szCs w:val="24"/>
        </w:rPr>
        <w:t>законодательством;</w:t>
      </w:r>
    </w:p>
    <w:p w:rsidR="009A3CC2" w:rsidRPr="003D3127" w:rsidRDefault="009A3CC2" w:rsidP="00152DBF">
      <w:pPr>
        <w:pStyle w:val="a5"/>
        <w:numPr>
          <w:ilvl w:val="0"/>
          <w:numId w:val="2"/>
        </w:numPr>
        <w:ind w:left="0" w:right="970" w:firstLine="21"/>
        <w:rPr>
          <w:sz w:val="24"/>
          <w:szCs w:val="24"/>
        </w:rPr>
      </w:pPr>
      <w:r w:rsidRPr="003D3127">
        <w:rPr>
          <w:sz w:val="24"/>
          <w:szCs w:val="24"/>
        </w:rPr>
        <w:t>социальная самоидентификация обучающихся посредством личностно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значимой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и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общественно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приемлемой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деятельности,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приобретение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знаний</w:t>
      </w:r>
      <w:r w:rsidRPr="003D3127">
        <w:rPr>
          <w:spacing w:val="-67"/>
          <w:sz w:val="24"/>
          <w:szCs w:val="24"/>
        </w:rPr>
        <w:t xml:space="preserve"> </w:t>
      </w:r>
      <w:r w:rsidRPr="003D3127">
        <w:rPr>
          <w:sz w:val="24"/>
          <w:szCs w:val="24"/>
        </w:rPr>
        <w:t>социальных ролях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человека;</w:t>
      </w:r>
    </w:p>
    <w:p w:rsidR="009A3CC2" w:rsidRPr="003D3127" w:rsidRDefault="009A3CC2" w:rsidP="00152DBF">
      <w:pPr>
        <w:pStyle w:val="a5"/>
        <w:numPr>
          <w:ilvl w:val="0"/>
          <w:numId w:val="2"/>
        </w:numPr>
        <w:ind w:left="0" w:right="976" w:firstLine="21"/>
        <w:rPr>
          <w:sz w:val="24"/>
          <w:szCs w:val="24"/>
        </w:rPr>
      </w:pPr>
      <w:r w:rsidRPr="003D3127">
        <w:rPr>
          <w:sz w:val="24"/>
          <w:szCs w:val="24"/>
        </w:rPr>
        <w:t>компетенция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в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сфере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общественной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самоорганизации,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участия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в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lastRenderedPageBreak/>
        <w:t>общественно значимой совместной</w:t>
      </w:r>
      <w:r w:rsidRPr="003D3127">
        <w:rPr>
          <w:spacing w:val="-3"/>
          <w:sz w:val="24"/>
          <w:szCs w:val="24"/>
        </w:rPr>
        <w:t xml:space="preserve"> </w:t>
      </w:r>
      <w:r w:rsidRPr="003D3127">
        <w:rPr>
          <w:sz w:val="24"/>
          <w:szCs w:val="24"/>
        </w:rPr>
        <w:t>деятельности.</w:t>
      </w:r>
    </w:p>
    <w:p w:rsidR="009A3CC2" w:rsidRPr="003D3127" w:rsidRDefault="009A3CC2" w:rsidP="00152DBF">
      <w:pPr>
        <w:pStyle w:val="a3"/>
        <w:spacing w:line="321" w:lineRule="exact"/>
        <w:ind w:left="0" w:firstLine="21"/>
        <w:rPr>
          <w:sz w:val="24"/>
          <w:szCs w:val="24"/>
        </w:rPr>
      </w:pPr>
      <w:r w:rsidRPr="003D3127">
        <w:rPr>
          <w:color w:val="171616"/>
          <w:sz w:val="24"/>
          <w:szCs w:val="24"/>
        </w:rPr>
        <w:t>Организация</w:t>
      </w:r>
      <w:r w:rsidRPr="003D3127">
        <w:rPr>
          <w:color w:val="171616"/>
          <w:spacing w:val="-5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жизни</w:t>
      </w:r>
      <w:r w:rsidRPr="003D3127">
        <w:rPr>
          <w:color w:val="171616"/>
          <w:spacing w:val="-5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ученических</w:t>
      </w:r>
      <w:r w:rsidRPr="003D3127">
        <w:rPr>
          <w:color w:val="171616"/>
          <w:spacing w:val="-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сообще</w:t>
      </w:r>
      <w:proofErr w:type="gramStart"/>
      <w:r w:rsidRPr="003D3127">
        <w:rPr>
          <w:color w:val="171616"/>
          <w:sz w:val="24"/>
          <w:szCs w:val="24"/>
        </w:rPr>
        <w:t>ств</w:t>
      </w:r>
      <w:r w:rsidRPr="003D3127">
        <w:rPr>
          <w:color w:val="171616"/>
          <w:spacing w:val="-3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в</w:t>
      </w:r>
      <w:r w:rsidRPr="003D3127">
        <w:rPr>
          <w:color w:val="171616"/>
          <w:spacing w:val="-4"/>
          <w:sz w:val="24"/>
          <w:szCs w:val="24"/>
        </w:rPr>
        <w:t xml:space="preserve"> </w:t>
      </w:r>
      <w:r w:rsidR="002A558D" w:rsidRPr="003D3127">
        <w:rPr>
          <w:color w:val="171616"/>
          <w:sz w:val="24"/>
          <w:szCs w:val="24"/>
        </w:rPr>
        <w:t>шк</w:t>
      </w:r>
      <w:proofErr w:type="gramEnd"/>
      <w:r w:rsidR="002A558D" w:rsidRPr="003D3127">
        <w:rPr>
          <w:color w:val="171616"/>
          <w:sz w:val="24"/>
          <w:szCs w:val="24"/>
        </w:rPr>
        <w:t xml:space="preserve">оле </w:t>
      </w:r>
      <w:r w:rsidRPr="003D3127">
        <w:rPr>
          <w:color w:val="171616"/>
          <w:sz w:val="24"/>
          <w:szCs w:val="24"/>
        </w:rPr>
        <w:t>происходит:</w:t>
      </w:r>
    </w:p>
    <w:p w:rsidR="009A3CC2" w:rsidRPr="003D3127" w:rsidRDefault="009A3CC2" w:rsidP="00152DBF">
      <w:pPr>
        <w:pStyle w:val="a5"/>
        <w:numPr>
          <w:ilvl w:val="0"/>
          <w:numId w:val="2"/>
        </w:numPr>
        <w:ind w:left="0" w:right="976" w:firstLine="21"/>
        <w:rPr>
          <w:sz w:val="24"/>
          <w:szCs w:val="24"/>
        </w:rPr>
      </w:pPr>
      <w:r w:rsidRPr="003D3127">
        <w:rPr>
          <w:sz w:val="24"/>
          <w:szCs w:val="24"/>
        </w:rPr>
        <w:t>в рамках внеурочной деятельности в ученическом классе, общешкольной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внеурочной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деятельности,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в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сфере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школьного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ученического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самоуправления,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участия в детско-юношеских общественных объединениях, созданных в школе и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за</w:t>
      </w:r>
      <w:r w:rsidRPr="003D3127">
        <w:rPr>
          <w:spacing w:val="-2"/>
          <w:sz w:val="24"/>
          <w:szCs w:val="24"/>
        </w:rPr>
        <w:t xml:space="preserve"> </w:t>
      </w:r>
      <w:r w:rsidRPr="003D3127">
        <w:rPr>
          <w:sz w:val="24"/>
          <w:szCs w:val="24"/>
        </w:rPr>
        <w:t>ее пределами;</w:t>
      </w:r>
    </w:p>
    <w:p w:rsidR="009A3CC2" w:rsidRPr="003D3127" w:rsidRDefault="009A3CC2" w:rsidP="00152DBF">
      <w:pPr>
        <w:pStyle w:val="a5"/>
        <w:numPr>
          <w:ilvl w:val="0"/>
          <w:numId w:val="2"/>
        </w:numPr>
        <w:ind w:left="0" w:right="974" w:firstLine="21"/>
        <w:rPr>
          <w:sz w:val="24"/>
          <w:szCs w:val="24"/>
        </w:rPr>
      </w:pPr>
      <w:r w:rsidRPr="003D3127">
        <w:rPr>
          <w:sz w:val="24"/>
          <w:szCs w:val="24"/>
        </w:rPr>
        <w:t>через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приобщение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обучающихся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к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общественной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деятельности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и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школьным традициям, участие обучающихся в деятельности производственных,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творческих</w:t>
      </w:r>
      <w:r w:rsidRPr="003D3127">
        <w:rPr>
          <w:spacing w:val="-5"/>
          <w:sz w:val="24"/>
          <w:szCs w:val="24"/>
        </w:rPr>
        <w:t xml:space="preserve"> </w:t>
      </w:r>
      <w:r w:rsidRPr="003D3127">
        <w:rPr>
          <w:sz w:val="24"/>
          <w:szCs w:val="24"/>
        </w:rPr>
        <w:t>объединений,</w:t>
      </w:r>
      <w:r w:rsidRPr="003D3127">
        <w:rPr>
          <w:spacing w:val="-2"/>
          <w:sz w:val="24"/>
          <w:szCs w:val="24"/>
        </w:rPr>
        <w:t xml:space="preserve"> </w:t>
      </w:r>
      <w:r w:rsidRPr="003D3127">
        <w:rPr>
          <w:sz w:val="24"/>
          <w:szCs w:val="24"/>
        </w:rPr>
        <w:t>благотворительных организаций;</w:t>
      </w:r>
    </w:p>
    <w:p w:rsidR="009A3CC2" w:rsidRPr="003D3127" w:rsidRDefault="009A3CC2" w:rsidP="00152DBF">
      <w:pPr>
        <w:pStyle w:val="a5"/>
        <w:numPr>
          <w:ilvl w:val="0"/>
          <w:numId w:val="2"/>
        </w:numPr>
        <w:ind w:left="0" w:right="975" w:firstLine="21"/>
        <w:rPr>
          <w:sz w:val="24"/>
          <w:szCs w:val="24"/>
        </w:rPr>
      </w:pPr>
      <w:r w:rsidRPr="003D3127">
        <w:rPr>
          <w:sz w:val="24"/>
          <w:szCs w:val="24"/>
        </w:rPr>
        <w:t>через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участие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в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экологическом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просвещении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сверстников,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родителей,</w:t>
      </w:r>
      <w:r w:rsidRPr="003D3127">
        <w:rPr>
          <w:spacing w:val="1"/>
          <w:sz w:val="24"/>
          <w:szCs w:val="24"/>
        </w:rPr>
        <w:t xml:space="preserve"> </w:t>
      </w:r>
      <w:r w:rsidRPr="003D3127">
        <w:rPr>
          <w:sz w:val="24"/>
          <w:szCs w:val="24"/>
        </w:rPr>
        <w:t>населения, в благоустройстве школы, класса, сельского поселения, города, в ходе</w:t>
      </w:r>
      <w:r w:rsidRPr="003D3127">
        <w:rPr>
          <w:spacing w:val="-68"/>
          <w:sz w:val="24"/>
          <w:szCs w:val="24"/>
        </w:rPr>
        <w:t xml:space="preserve"> </w:t>
      </w:r>
      <w:r w:rsidRPr="003D3127">
        <w:rPr>
          <w:sz w:val="24"/>
          <w:szCs w:val="24"/>
        </w:rPr>
        <w:t>партнерства</w:t>
      </w:r>
      <w:r w:rsidRPr="003D3127">
        <w:rPr>
          <w:spacing w:val="-1"/>
          <w:sz w:val="24"/>
          <w:szCs w:val="24"/>
        </w:rPr>
        <w:t xml:space="preserve"> </w:t>
      </w:r>
      <w:r w:rsidRPr="003D3127">
        <w:rPr>
          <w:sz w:val="24"/>
          <w:szCs w:val="24"/>
        </w:rPr>
        <w:t>с</w:t>
      </w:r>
      <w:r w:rsidRPr="003D3127">
        <w:rPr>
          <w:spacing w:val="-2"/>
          <w:sz w:val="24"/>
          <w:szCs w:val="24"/>
        </w:rPr>
        <w:t xml:space="preserve"> </w:t>
      </w:r>
      <w:r w:rsidRPr="003D3127">
        <w:rPr>
          <w:sz w:val="24"/>
          <w:szCs w:val="24"/>
        </w:rPr>
        <w:t>общественными</w:t>
      </w:r>
      <w:r w:rsidRPr="003D3127">
        <w:rPr>
          <w:spacing w:val="-3"/>
          <w:sz w:val="24"/>
          <w:szCs w:val="24"/>
        </w:rPr>
        <w:t xml:space="preserve"> </w:t>
      </w:r>
      <w:r w:rsidRPr="003D3127">
        <w:rPr>
          <w:sz w:val="24"/>
          <w:szCs w:val="24"/>
        </w:rPr>
        <w:t>организациями</w:t>
      </w:r>
      <w:r w:rsidRPr="003D3127">
        <w:rPr>
          <w:spacing w:val="-3"/>
          <w:sz w:val="24"/>
          <w:szCs w:val="24"/>
        </w:rPr>
        <w:t xml:space="preserve"> </w:t>
      </w:r>
      <w:r w:rsidRPr="003D3127">
        <w:rPr>
          <w:sz w:val="24"/>
          <w:szCs w:val="24"/>
        </w:rPr>
        <w:t>и</w:t>
      </w:r>
      <w:r w:rsidRPr="003D3127">
        <w:rPr>
          <w:spacing w:val="-1"/>
          <w:sz w:val="24"/>
          <w:szCs w:val="24"/>
        </w:rPr>
        <w:t xml:space="preserve"> </w:t>
      </w:r>
      <w:r w:rsidRPr="003D3127">
        <w:rPr>
          <w:sz w:val="24"/>
          <w:szCs w:val="24"/>
        </w:rPr>
        <w:t>объединениями.</w:t>
      </w:r>
    </w:p>
    <w:p w:rsidR="009A3CC2" w:rsidRPr="003D3127" w:rsidRDefault="009A3CC2" w:rsidP="00152DBF">
      <w:pPr>
        <w:pStyle w:val="a3"/>
        <w:spacing w:before="6"/>
        <w:ind w:left="0" w:firstLine="21"/>
        <w:jc w:val="left"/>
        <w:rPr>
          <w:sz w:val="24"/>
          <w:szCs w:val="24"/>
        </w:rPr>
      </w:pPr>
    </w:p>
    <w:p w:rsidR="009A3CC2" w:rsidRPr="003D3127" w:rsidRDefault="009A3CC2" w:rsidP="00152DBF">
      <w:pPr>
        <w:pStyle w:val="Heading1"/>
        <w:spacing w:line="319" w:lineRule="exact"/>
        <w:ind w:left="0" w:firstLine="21"/>
        <w:jc w:val="both"/>
        <w:rPr>
          <w:i/>
          <w:sz w:val="24"/>
          <w:szCs w:val="24"/>
        </w:rPr>
      </w:pPr>
      <w:r w:rsidRPr="003D3127">
        <w:rPr>
          <w:i/>
          <w:color w:val="171616"/>
          <w:sz w:val="24"/>
          <w:szCs w:val="24"/>
        </w:rPr>
        <w:t>Цели</w:t>
      </w:r>
      <w:r w:rsidRPr="003D3127">
        <w:rPr>
          <w:i/>
          <w:color w:val="171616"/>
          <w:spacing w:val="-3"/>
          <w:sz w:val="24"/>
          <w:szCs w:val="24"/>
        </w:rPr>
        <w:t xml:space="preserve"> </w:t>
      </w:r>
      <w:r w:rsidRPr="003D3127">
        <w:rPr>
          <w:i/>
          <w:color w:val="171616"/>
          <w:sz w:val="24"/>
          <w:szCs w:val="24"/>
        </w:rPr>
        <w:t>внеурочной</w:t>
      </w:r>
      <w:r w:rsidRPr="003D3127">
        <w:rPr>
          <w:i/>
          <w:color w:val="171616"/>
          <w:spacing w:val="-2"/>
          <w:sz w:val="24"/>
          <w:szCs w:val="24"/>
        </w:rPr>
        <w:t xml:space="preserve"> </w:t>
      </w:r>
      <w:r w:rsidRPr="003D3127">
        <w:rPr>
          <w:i/>
          <w:color w:val="171616"/>
          <w:sz w:val="24"/>
          <w:szCs w:val="24"/>
        </w:rPr>
        <w:t>деятельности:</w:t>
      </w:r>
    </w:p>
    <w:p w:rsidR="009A3CC2" w:rsidRPr="003D3127" w:rsidRDefault="009A3CC2" w:rsidP="00152DBF">
      <w:pPr>
        <w:pStyle w:val="a3"/>
        <w:ind w:left="0" w:right="970" w:firstLine="21"/>
        <w:rPr>
          <w:sz w:val="24"/>
          <w:szCs w:val="24"/>
        </w:rPr>
      </w:pPr>
      <w:r w:rsidRPr="003D3127">
        <w:rPr>
          <w:b/>
          <w:color w:val="171616"/>
          <w:sz w:val="24"/>
          <w:szCs w:val="24"/>
        </w:rPr>
        <w:t xml:space="preserve">- </w:t>
      </w:r>
      <w:r w:rsidRPr="003D3127">
        <w:rPr>
          <w:color w:val="171616"/>
          <w:sz w:val="24"/>
          <w:szCs w:val="24"/>
        </w:rPr>
        <w:t>создание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условий для развития и воспитания личности обучающихся,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обеспечивающих формирование основ гражданской идентичности: чувства с</w:t>
      </w:r>
      <w:proofErr w:type="gramStart"/>
      <w:r w:rsidRPr="003D3127">
        <w:rPr>
          <w:color w:val="171616"/>
          <w:sz w:val="24"/>
          <w:szCs w:val="24"/>
        </w:rPr>
        <w:t>о-</w:t>
      </w:r>
      <w:proofErr w:type="gramEnd"/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причастности и гордости за свою Родину, уважения к истории и культуре народа, воспитания нравственности ребенка, освоения основных социальных ролей,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норм</w:t>
      </w:r>
      <w:r w:rsidRPr="003D3127">
        <w:rPr>
          <w:color w:val="171616"/>
          <w:spacing w:val="-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и</w:t>
      </w:r>
      <w:r w:rsidRPr="003D3127">
        <w:rPr>
          <w:color w:val="171616"/>
          <w:spacing w:val="-3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правил;</w:t>
      </w:r>
    </w:p>
    <w:p w:rsidR="009A3CC2" w:rsidRPr="003D3127" w:rsidRDefault="009A3CC2" w:rsidP="00152DBF">
      <w:pPr>
        <w:pStyle w:val="a3"/>
        <w:ind w:left="0" w:right="965" w:firstLine="21"/>
        <w:rPr>
          <w:sz w:val="24"/>
          <w:szCs w:val="24"/>
        </w:rPr>
      </w:pPr>
      <w:r w:rsidRPr="003D3127">
        <w:rPr>
          <w:color w:val="171616"/>
          <w:sz w:val="24"/>
          <w:szCs w:val="24"/>
        </w:rPr>
        <w:t>- создание воспитывающей среды, обеспечивающей активизацию социальных, интеллектуальных интересов учащихся в свободное время, развитие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здоровой личности со сформированной гражданской ответственностью и правовым самосознанием, подготовленной к жизнедеятельности в новых условиях,</w:t>
      </w:r>
      <w:r w:rsidRPr="003D3127">
        <w:rPr>
          <w:color w:val="171616"/>
          <w:spacing w:val="-67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способной</w:t>
      </w:r>
      <w:r w:rsidRPr="003D3127">
        <w:rPr>
          <w:color w:val="171616"/>
          <w:spacing w:val="-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на</w:t>
      </w:r>
      <w:r w:rsidRPr="003D3127">
        <w:rPr>
          <w:color w:val="171616"/>
          <w:spacing w:val="-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социально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значимую</w:t>
      </w:r>
      <w:r w:rsidRPr="003D3127">
        <w:rPr>
          <w:color w:val="171616"/>
          <w:spacing w:val="-2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практическую</w:t>
      </w:r>
      <w:r w:rsidRPr="003D3127">
        <w:rPr>
          <w:color w:val="171616"/>
          <w:spacing w:val="-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деятельность.</w:t>
      </w:r>
    </w:p>
    <w:p w:rsidR="009A3CC2" w:rsidRPr="003D3127" w:rsidRDefault="009A3CC2" w:rsidP="00152DBF">
      <w:pPr>
        <w:pStyle w:val="a3"/>
        <w:spacing w:before="3"/>
        <w:ind w:left="0" w:firstLine="21"/>
        <w:jc w:val="left"/>
        <w:rPr>
          <w:sz w:val="24"/>
          <w:szCs w:val="24"/>
        </w:rPr>
      </w:pPr>
    </w:p>
    <w:p w:rsidR="009A3CC2" w:rsidRPr="003D3127" w:rsidRDefault="009A3CC2" w:rsidP="00152DBF">
      <w:pPr>
        <w:pStyle w:val="Heading1"/>
        <w:spacing w:line="319" w:lineRule="exact"/>
        <w:ind w:left="0" w:firstLine="21"/>
        <w:jc w:val="both"/>
        <w:rPr>
          <w:sz w:val="24"/>
          <w:szCs w:val="24"/>
        </w:rPr>
      </w:pPr>
      <w:r w:rsidRPr="003D3127">
        <w:rPr>
          <w:color w:val="171616"/>
          <w:sz w:val="24"/>
          <w:szCs w:val="24"/>
        </w:rPr>
        <w:t>Задачи</w:t>
      </w:r>
      <w:r w:rsidRPr="003D3127">
        <w:rPr>
          <w:color w:val="171616"/>
          <w:spacing w:val="-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внеурочной</w:t>
      </w:r>
      <w:r w:rsidRPr="003D3127">
        <w:rPr>
          <w:color w:val="171616"/>
          <w:spacing w:val="-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деятельности</w:t>
      </w:r>
    </w:p>
    <w:p w:rsidR="009A3CC2" w:rsidRPr="003D3127" w:rsidRDefault="009A3CC2" w:rsidP="00152DBF">
      <w:pPr>
        <w:pStyle w:val="a5"/>
        <w:numPr>
          <w:ilvl w:val="1"/>
          <w:numId w:val="3"/>
        </w:numPr>
        <w:ind w:left="0" w:right="975" w:firstLine="21"/>
        <w:rPr>
          <w:sz w:val="24"/>
          <w:szCs w:val="24"/>
        </w:rPr>
      </w:pPr>
      <w:r w:rsidRPr="003D3127">
        <w:rPr>
          <w:color w:val="171616"/>
          <w:sz w:val="24"/>
          <w:szCs w:val="24"/>
        </w:rPr>
        <w:t>Организация общественно-полезной и досуговой деятельности учащихся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в</w:t>
      </w:r>
      <w:r w:rsidRPr="003D3127">
        <w:rPr>
          <w:color w:val="171616"/>
          <w:spacing w:val="-3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тесном взаимодействии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с</w:t>
      </w:r>
      <w:r w:rsidRPr="003D3127">
        <w:rPr>
          <w:color w:val="171616"/>
          <w:spacing w:val="-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социумом.</w:t>
      </w:r>
    </w:p>
    <w:p w:rsidR="009A3CC2" w:rsidRPr="003D3127" w:rsidRDefault="009A3CC2" w:rsidP="00152DBF">
      <w:pPr>
        <w:pStyle w:val="a5"/>
        <w:numPr>
          <w:ilvl w:val="1"/>
          <w:numId w:val="3"/>
        </w:numPr>
        <w:spacing w:line="321" w:lineRule="exact"/>
        <w:ind w:left="0" w:firstLine="21"/>
        <w:rPr>
          <w:sz w:val="24"/>
          <w:szCs w:val="24"/>
        </w:rPr>
      </w:pPr>
      <w:r w:rsidRPr="003D3127">
        <w:rPr>
          <w:color w:val="171616"/>
          <w:sz w:val="24"/>
          <w:szCs w:val="24"/>
        </w:rPr>
        <w:t>Включение</w:t>
      </w:r>
      <w:r w:rsidRPr="003D3127">
        <w:rPr>
          <w:color w:val="171616"/>
          <w:spacing w:val="-3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учащихся</w:t>
      </w:r>
      <w:r w:rsidRPr="003D3127">
        <w:rPr>
          <w:color w:val="171616"/>
          <w:spacing w:val="-3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в</w:t>
      </w:r>
      <w:r w:rsidRPr="003D3127">
        <w:rPr>
          <w:color w:val="171616"/>
          <w:spacing w:val="-4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разностороннюю</w:t>
      </w:r>
      <w:r w:rsidRPr="003D3127">
        <w:rPr>
          <w:color w:val="171616"/>
          <w:spacing w:val="-4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внеурочную</w:t>
      </w:r>
      <w:r w:rsidRPr="003D3127">
        <w:rPr>
          <w:color w:val="171616"/>
          <w:spacing w:val="-4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деятельность.</w:t>
      </w:r>
    </w:p>
    <w:p w:rsidR="009A3CC2" w:rsidRPr="003D3127" w:rsidRDefault="009A3CC2" w:rsidP="00152DBF">
      <w:pPr>
        <w:pStyle w:val="a5"/>
        <w:numPr>
          <w:ilvl w:val="1"/>
          <w:numId w:val="3"/>
        </w:numPr>
        <w:spacing w:line="322" w:lineRule="exact"/>
        <w:ind w:left="0" w:firstLine="21"/>
        <w:rPr>
          <w:sz w:val="24"/>
          <w:szCs w:val="24"/>
        </w:rPr>
      </w:pPr>
      <w:r w:rsidRPr="003D3127">
        <w:rPr>
          <w:color w:val="171616"/>
          <w:sz w:val="24"/>
          <w:szCs w:val="24"/>
        </w:rPr>
        <w:t>Организация</w:t>
      </w:r>
      <w:r w:rsidRPr="003D3127">
        <w:rPr>
          <w:color w:val="171616"/>
          <w:spacing w:val="-2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занятости</w:t>
      </w:r>
      <w:r w:rsidRPr="003D3127">
        <w:rPr>
          <w:color w:val="171616"/>
          <w:spacing w:val="-3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учащихся</w:t>
      </w:r>
      <w:r w:rsidRPr="003D3127">
        <w:rPr>
          <w:color w:val="171616"/>
          <w:spacing w:val="-2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в</w:t>
      </w:r>
      <w:r w:rsidRPr="003D3127">
        <w:rPr>
          <w:color w:val="171616"/>
          <w:spacing w:val="-5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свободное</w:t>
      </w:r>
      <w:r w:rsidRPr="003D3127">
        <w:rPr>
          <w:color w:val="171616"/>
          <w:spacing w:val="-3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от</w:t>
      </w:r>
      <w:r w:rsidRPr="003D3127">
        <w:rPr>
          <w:color w:val="171616"/>
          <w:spacing w:val="-2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учёбы</w:t>
      </w:r>
      <w:r w:rsidRPr="003D3127">
        <w:rPr>
          <w:color w:val="171616"/>
          <w:spacing w:val="-3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время.</w:t>
      </w:r>
    </w:p>
    <w:p w:rsidR="009A3CC2" w:rsidRPr="003D3127" w:rsidRDefault="009A3CC2" w:rsidP="00152DBF">
      <w:pPr>
        <w:pStyle w:val="a5"/>
        <w:numPr>
          <w:ilvl w:val="1"/>
          <w:numId w:val="3"/>
        </w:numPr>
        <w:ind w:left="0" w:right="977" w:firstLine="21"/>
        <w:rPr>
          <w:sz w:val="24"/>
          <w:szCs w:val="24"/>
        </w:rPr>
      </w:pPr>
      <w:r w:rsidRPr="003D3127">
        <w:rPr>
          <w:color w:val="171616"/>
          <w:sz w:val="24"/>
          <w:szCs w:val="24"/>
        </w:rPr>
        <w:t>Развитие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навыков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организации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и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осуществления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сотрудничества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с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педагогами, сверстниками, родителями, старшими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детьми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в решении общих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проблем.</w:t>
      </w:r>
    </w:p>
    <w:p w:rsidR="009A3CC2" w:rsidRPr="003D3127" w:rsidRDefault="009A3CC2" w:rsidP="00152DBF">
      <w:pPr>
        <w:pStyle w:val="a5"/>
        <w:numPr>
          <w:ilvl w:val="1"/>
          <w:numId w:val="3"/>
        </w:numPr>
        <w:ind w:left="0" w:right="976" w:firstLine="21"/>
        <w:rPr>
          <w:sz w:val="24"/>
          <w:szCs w:val="24"/>
        </w:rPr>
      </w:pPr>
      <w:proofErr w:type="gramStart"/>
      <w:r w:rsidRPr="003D3127">
        <w:rPr>
          <w:color w:val="171616"/>
          <w:sz w:val="24"/>
          <w:szCs w:val="24"/>
        </w:rPr>
        <w:t>Развитие позитивного отношения к базовым общественным ценностям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(человек, семья, Отечество, природа, мир, знания, труд,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культура) для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формирования</w:t>
      </w:r>
      <w:r w:rsidRPr="003D3127">
        <w:rPr>
          <w:color w:val="171616"/>
          <w:spacing w:val="-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здорового</w:t>
      </w:r>
      <w:r w:rsidRPr="003D3127">
        <w:rPr>
          <w:color w:val="171616"/>
          <w:spacing w:val="-3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образа</w:t>
      </w:r>
      <w:r w:rsidRPr="003D3127">
        <w:rPr>
          <w:color w:val="171616"/>
          <w:spacing w:val="-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жизни.</w:t>
      </w:r>
      <w:proofErr w:type="gramEnd"/>
    </w:p>
    <w:p w:rsidR="009A3CC2" w:rsidRPr="003D3127" w:rsidRDefault="009A3CC2" w:rsidP="00152DBF">
      <w:pPr>
        <w:pStyle w:val="a5"/>
        <w:numPr>
          <w:ilvl w:val="1"/>
          <w:numId w:val="3"/>
        </w:numPr>
        <w:spacing w:line="321" w:lineRule="exact"/>
        <w:ind w:left="0" w:firstLine="21"/>
        <w:rPr>
          <w:sz w:val="24"/>
          <w:szCs w:val="24"/>
        </w:rPr>
      </w:pPr>
      <w:r w:rsidRPr="003D3127">
        <w:rPr>
          <w:color w:val="171616"/>
          <w:sz w:val="24"/>
          <w:szCs w:val="24"/>
        </w:rPr>
        <w:t>Организация</w:t>
      </w:r>
      <w:r w:rsidRPr="003D3127">
        <w:rPr>
          <w:color w:val="171616"/>
          <w:spacing w:val="-8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информационной</w:t>
      </w:r>
      <w:r w:rsidRPr="003D3127">
        <w:rPr>
          <w:color w:val="171616"/>
          <w:spacing w:val="-5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поддержки</w:t>
      </w:r>
      <w:r w:rsidRPr="003D3127">
        <w:rPr>
          <w:color w:val="171616"/>
          <w:spacing w:val="-4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учащихся.</w:t>
      </w:r>
    </w:p>
    <w:p w:rsidR="009A3CC2" w:rsidRPr="003D3127" w:rsidRDefault="009A3CC2" w:rsidP="00152DBF">
      <w:pPr>
        <w:pStyle w:val="a5"/>
        <w:numPr>
          <w:ilvl w:val="1"/>
          <w:numId w:val="3"/>
        </w:numPr>
        <w:spacing w:before="65" w:line="242" w:lineRule="auto"/>
        <w:ind w:left="0" w:right="976" w:firstLine="21"/>
        <w:rPr>
          <w:sz w:val="24"/>
          <w:szCs w:val="24"/>
        </w:rPr>
      </w:pPr>
      <w:r w:rsidRPr="003D3127">
        <w:rPr>
          <w:color w:val="171616"/>
          <w:sz w:val="24"/>
          <w:szCs w:val="24"/>
        </w:rPr>
        <w:t>Совершенствование материально-технической базы организации досуга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учащихся.</w:t>
      </w:r>
    </w:p>
    <w:p w:rsidR="009A3CC2" w:rsidRPr="003D3127" w:rsidRDefault="009A3CC2" w:rsidP="00152DBF">
      <w:pPr>
        <w:pStyle w:val="a5"/>
        <w:numPr>
          <w:ilvl w:val="1"/>
          <w:numId w:val="3"/>
        </w:numPr>
        <w:ind w:left="0" w:right="970" w:firstLine="21"/>
        <w:rPr>
          <w:sz w:val="24"/>
          <w:szCs w:val="24"/>
        </w:rPr>
      </w:pPr>
      <w:r w:rsidRPr="003D3127">
        <w:rPr>
          <w:color w:val="171616"/>
          <w:sz w:val="24"/>
          <w:szCs w:val="24"/>
        </w:rPr>
        <w:t>Реализация основных программ по 5 направлениям развития личности: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спортивно-оздоровительное,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духовно-нравственное,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социальное,</w:t>
      </w:r>
      <w:r w:rsidRPr="003D3127">
        <w:rPr>
          <w:color w:val="171616"/>
          <w:spacing w:val="-67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общеинтеллектуальное,</w:t>
      </w:r>
      <w:r w:rsidRPr="003D3127">
        <w:rPr>
          <w:color w:val="171616"/>
          <w:spacing w:val="-5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общекультурное.</w:t>
      </w:r>
    </w:p>
    <w:p w:rsidR="009A3CC2" w:rsidRPr="003D3127" w:rsidRDefault="009A3CC2" w:rsidP="00152DBF">
      <w:pPr>
        <w:pStyle w:val="a5"/>
        <w:numPr>
          <w:ilvl w:val="0"/>
          <w:numId w:val="1"/>
        </w:numPr>
        <w:ind w:left="0" w:right="978" w:firstLine="21"/>
        <w:rPr>
          <w:sz w:val="24"/>
          <w:szCs w:val="24"/>
        </w:rPr>
      </w:pPr>
      <w:r w:rsidRPr="003D3127">
        <w:rPr>
          <w:color w:val="171616"/>
          <w:sz w:val="24"/>
          <w:szCs w:val="24"/>
        </w:rPr>
        <w:t>Совершенствование</w:t>
      </w:r>
      <w:r w:rsidRPr="003D3127">
        <w:rPr>
          <w:color w:val="171616"/>
          <w:sz w:val="24"/>
          <w:szCs w:val="24"/>
        </w:rPr>
        <w:tab/>
        <w:t>системы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мониторинга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эффективности</w:t>
      </w:r>
      <w:r w:rsidRPr="003D3127">
        <w:rPr>
          <w:color w:val="171616"/>
          <w:spacing w:val="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воспитательной</w:t>
      </w:r>
      <w:r w:rsidRPr="003D3127">
        <w:rPr>
          <w:color w:val="171616"/>
          <w:spacing w:val="-1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работы в</w:t>
      </w:r>
      <w:r w:rsidRPr="003D3127">
        <w:rPr>
          <w:color w:val="171616"/>
          <w:spacing w:val="-2"/>
          <w:sz w:val="24"/>
          <w:szCs w:val="24"/>
        </w:rPr>
        <w:t xml:space="preserve"> </w:t>
      </w:r>
      <w:r w:rsidRPr="003D3127">
        <w:rPr>
          <w:color w:val="171616"/>
          <w:sz w:val="24"/>
          <w:szCs w:val="24"/>
        </w:rPr>
        <w:t>гимназии.</w:t>
      </w:r>
    </w:p>
    <w:p w:rsidR="009A3CC2" w:rsidRPr="00DF2A20" w:rsidRDefault="009A3CC2" w:rsidP="00152DBF">
      <w:pPr>
        <w:pStyle w:val="a3"/>
        <w:ind w:left="0" w:firstLine="21"/>
        <w:jc w:val="left"/>
        <w:rPr>
          <w:sz w:val="24"/>
          <w:szCs w:val="24"/>
        </w:rPr>
      </w:pPr>
    </w:p>
    <w:p w:rsidR="00DF2A20" w:rsidRPr="00DF2A20" w:rsidRDefault="00DF2A20" w:rsidP="00152DBF">
      <w:pPr>
        <w:pStyle w:val="a8"/>
        <w:shd w:val="clear" w:color="auto" w:fill="FFFFFF"/>
        <w:spacing w:before="0" w:beforeAutospacing="0" w:after="0" w:afterAutospacing="0"/>
        <w:ind w:firstLine="21"/>
        <w:jc w:val="center"/>
        <w:rPr>
          <w:i/>
          <w:color w:val="000000"/>
        </w:rPr>
      </w:pPr>
      <w:r w:rsidRPr="00DF2A20">
        <w:rPr>
          <w:b/>
          <w:bCs/>
          <w:color w:val="000000"/>
        </w:rPr>
        <w:t> </w:t>
      </w:r>
      <w:r w:rsidRPr="00DF2A20">
        <w:rPr>
          <w:b/>
          <w:bCs/>
          <w:i/>
          <w:color w:val="000000"/>
        </w:rPr>
        <w:t>Организация оценочных процедур результатов внеурочной деятельности</w:t>
      </w:r>
    </w:p>
    <w:p w:rsidR="00DF2A20" w:rsidRPr="00DF2A20" w:rsidRDefault="00DF2A20" w:rsidP="00152DBF">
      <w:pPr>
        <w:pStyle w:val="a8"/>
        <w:shd w:val="clear" w:color="auto" w:fill="FFFFFF"/>
        <w:spacing w:before="0" w:beforeAutospacing="0" w:after="0" w:afterAutospacing="0"/>
        <w:ind w:firstLine="21"/>
        <w:rPr>
          <w:color w:val="000000"/>
        </w:rPr>
      </w:pPr>
      <w:r w:rsidRPr="00DF2A20">
        <w:rPr>
          <w:color w:val="000000"/>
        </w:rPr>
        <w:t>Целью оценки результатов внеурочной деятельности является:</w:t>
      </w:r>
    </w:p>
    <w:p w:rsidR="00DF2A20" w:rsidRPr="00DF2A20" w:rsidRDefault="00DF2A20" w:rsidP="00152DBF">
      <w:pPr>
        <w:pStyle w:val="a8"/>
        <w:shd w:val="clear" w:color="auto" w:fill="FFFFFF"/>
        <w:spacing w:before="0" w:beforeAutospacing="0" w:after="0" w:afterAutospacing="0"/>
        <w:ind w:firstLine="21"/>
        <w:rPr>
          <w:color w:val="000000"/>
        </w:rPr>
      </w:pPr>
      <w:r w:rsidRPr="00DF2A20">
        <w:rPr>
          <w:color w:val="000000"/>
        </w:rPr>
        <w:t>- проверка достижений обучающихся в рамках освоения рабочих программ внеурочной деятельности;</w:t>
      </w:r>
    </w:p>
    <w:p w:rsidR="00DF2A20" w:rsidRPr="00DF2A20" w:rsidRDefault="00DF2A20" w:rsidP="00152DBF">
      <w:pPr>
        <w:pStyle w:val="a8"/>
        <w:shd w:val="clear" w:color="auto" w:fill="FFFFFF"/>
        <w:spacing w:before="0" w:beforeAutospacing="0" w:after="0" w:afterAutospacing="0"/>
        <w:ind w:firstLine="21"/>
        <w:rPr>
          <w:color w:val="000000"/>
        </w:rPr>
      </w:pPr>
      <w:proofErr w:type="gramStart"/>
      <w:r w:rsidRPr="00DF2A20">
        <w:rPr>
          <w:color w:val="000000"/>
        </w:rPr>
        <w:lastRenderedPageBreak/>
        <w:t>- выявление степени участия обучающихся в нерегулярных занятиях внеурочной деятельности.</w:t>
      </w:r>
      <w:proofErr w:type="gramEnd"/>
    </w:p>
    <w:p w:rsidR="00DF2A20" w:rsidRPr="00DF2A20" w:rsidRDefault="00DF2A20" w:rsidP="00152DBF">
      <w:pPr>
        <w:pStyle w:val="a8"/>
        <w:shd w:val="clear" w:color="auto" w:fill="FFFFFF"/>
        <w:spacing w:before="0" w:beforeAutospacing="0" w:after="0" w:afterAutospacing="0"/>
        <w:ind w:firstLine="21"/>
        <w:rPr>
          <w:color w:val="000000"/>
        </w:rPr>
      </w:pPr>
      <w:r w:rsidRPr="00DF2A20">
        <w:rPr>
          <w:color w:val="000000"/>
        </w:rPr>
        <w:t>Организация оценочных процедур результатов внеурочной деятельности в Школе осуществляется по следующим параметрам в соответствии с видами и формами внеурочной деятельности:</w:t>
      </w:r>
    </w:p>
    <w:p w:rsidR="00DF2A20" w:rsidRPr="00DF2A20" w:rsidRDefault="00DF2A20" w:rsidP="00152DBF">
      <w:pPr>
        <w:pStyle w:val="a8"/>
        <w:shd w:val="clear" w:color="auto" w:fill="FFFFFF"/>
        <w:spacing w:before="0" w:beforeAutospacing="0" w:after="0" w:afterAutospacing="0"/>
        <w:ind w:firstLine="21"/>
        <w:rPr>
          <w:color w:val="000000"/>
        </w:rPr>
      </w:pPr>
      <w:r w:rsidRPr="00DF2A20">
        <w:rPr>
          <w:color w:val="000000"/>
        </w:rPr>
        <w:t xml:space="preserve">- </w:t>
      </w:r>
      <w:proofErr w:type="gramStart"/>
      <w:r w:rsidRPr="00DF2A20">
        <w:rPr>
          <w:color w:val="000000"/>
        </w:rPr>
        <w:t>педагогами</w:t>
      </w:r>
      <w:proofErr w:type="gramEnd"/>
      <w:r w:rsidRPr="00DF2A20">
        <w:rPr>
          <w:color w:val="000000"/>
        </w:rPr>
        <w:t xml:space="preserve"> реализующими регулярные занятия в рамках освоения рабочих программ внеурочной деятельности (1-4 классы);</w:t>
      </w:r>
    </w:p>
    <w:p w:rsidR="00DF2A20" w:rsidRPr="00DF2A20" w:rsidRDefault="00DF2A20" w:rsidP="00152DBF">
      <w:pPr>
        <w:pStyle w:val="a8"/>
        <w:shd w:val="clear" w:color="auto" w:fill="FFFFFF"/>
        <w:spacing w:before="0" w:beforeAutospacing="0" w:after="0" w:afterAutospacing="0"/>
        <w:ind w:firstLine="21"/>
        <w:rPr>
          <w:color w:val="000000"/>
        </w:rPr>
      </w:pPr>
      <w:r w:rsidRPr="00DF2A20">
        <w:rPr>
          <w:color w:val="000000"/>
        </w:rPr>
        <w:t>- классными руководителями совместно с другими специалистами, реализующими нерегулярные занятия внеурочной деятельности (1-9кл).</w:t>
      </w:r>
    </w:p>
    <w:p w:rsidR="00DF2A20" w:rsidRPr="00DF2A20" w:rsidRDefault="00DF2A20" w:rsidP="00152DBF">
      <w:pPr>
        <w:pStyle w:val="a8"/>
        <w:shd w:val="clear" w:color="auto" w:fill="FFFFFF"/>
        <w:spacing w:before="0" w:beforeAutospacing="0" w:after="0" w:afterAutospacing="0"/>
        <w:ind w:firstLine="21"/>
        <w:rPr>
          <w:color w:val="000000"/>
        </w:rPr>
      </w:pPr>
      <w:r w:rsidRPr="00DF2A20">
        <w:rPr>
          <w:color w:val="000000"/>
        </w:rPr>
        <w:t>Текущий контроль осуществляется:</w:t>
      </w:r>
    </w:p>
    <w:p w:rsidR="00DF2A20" w:rsidRPr="00DF2A20" w:rsidRDefault="00DF2A20" w:rsidP="00152DBF">
      <w:pPr>
        <w:pStyle w:val="a8"/>
        <w:shd w:val="clear" w:color="auto" w:fill="FFFFFF"/>
        <w:spacing w:before="0" w:beforeAutospacing="0" w:after="0" w:afterAutospacing="0"/>
        <w:ind w:firstLine="21"/>
        <w:rPr>
          <w:color w:val="000000"/>
        </w:rPr>
      </w:pPr>
      <w:r w:rsidRPr="00DF2A20">
        <w:rPr>
          <w:color w:val="000000"/>
        </w:rPr>
        <w:t>- педагогами - освоение рабочих программ регулярных занятий внеурочной деятельности (отражено в журнале учета по внеурочной деятельности);</w:t>
      </w:r>
    </w:p>
    <w:p w:rsidR="00DF2A20" w:rsidRPr="00DF2A20" w:rsidRDefault="00DF2A20" w:rsidP="00152DBF">
      <w:pPr>
        <w:pStyle w:val="a8"/>
        <w:shd w:val="clear" w:color="auto" w:fill="FFFFFF"/>
        <w:spacing w:before="0" w:beforeAutospacing="0" w:after="0" w:afterAutospacing="0"/>
        <w:ind w:firstLine="21"/>
        <w:rPr>
          <w:color w:val="000000"/>
        </w:rPr>
      </w:pPr>
      <w:proofErr w:type="gramStart"/>
      <w:r w:rsidRPr="00DF2A20">
        <w:rPr>
          <w:color w:val="000000"/>
        </w:rPr>
        <w:t xml:space="preserve">- классными руководителями - контроль нерегулярных занятий внеурочной деятельности осуществляется в соответствии с планом внеурочной деятельности классного руководителя и иных специалистов преимущественно на основе метода педагогического наблюдения в ходе проведения разнообразных форм тематических мероприятий, метода изучения и анализа конкурсных материалов, </w:t>
      </w:r>
      <w:proofErr w:type="spellStart"/>
      <w:r w:rsidRPr="00DF2A20">
        <w:rPr>
          <w:color w:val="000000"/>
        </w:rPr>
        <w:t>портфолио</w:t>
      </w:r>
      <w:proofErr w:type="spellEnd"/>
      <w:r w:rsidRPr="00DF2A20">
        <w:rPr>
          <w:color w:val="000000"/>
        </w:rPr>
        <w:t xml:space="preserve"> достижений обучающихся в соответствии с критериями и показателями, обозначенными в картах вовлеченности: классными руководителями заполняется карта вовлеченности обучающихся класса во внеурочную</w:t>
      </w:r>
      <w:proofErr w:type="gramEnd"/>
      <w:r w:rsidRPr="00DF2A20">
        <w:rPr>
          <w:color w:val="000000"/>
        </w:rPr>
        <w:t xml:space="preserve"> деятельность (Приложение 4);</w:t>
      </w:r>
    </w:p>
    <w:p w:rsidR="00DF2A20" w:rsidRPr="00DF2A20" w:rsidRDefault="00DF2A20" w:rsidP="00152DBF">
      <w:pPr>
        <w:pStyle w:val="a8"/>
        <w:shd w:val="clear" w:color="auto" w:fill="FFFFFF"/>
        <w:spacing w:before="0" w:beforeAutospacing="0" w:after="0" w:afterAutospacing="0"/>
        <w:ind w:firstLine="21"/>
        <w:rPr>
          <w:color w:val="000000"/>
        </w:rPr>
      </w:pPr>
      <w:r w:rsidRPr="00DF2A20">
        <w:rPr>
          <w:color w:val="000000"/>
        </w:rPr>
        <w:t>Промежуточная аттестация проводится однократно по итогу учебного года в мае.</w:t>
      </w:r>
    </w:p>
    <w:p w:rsidR="00DF2A20" w:rsidRPr="00DF2A20" w:rsidRDefault="00DF2A20" w:rsidP="00152DBF">
      <w:pPr>
        <w:pStyle w:val="a8"/>
        <w:shd w:val="clear" w:color="auto" w:fill="FFFFFF"/>
        <w:spacing w:before="0" w:beforeAutospacing="0" w:after="0" w:afterAutospacing="0"/>
        <w:ind w:firstLine="21"/>
        <w:rPr>
          <w:color w:val="000000"/>
        </w:rPr>
      </w:pPr>
      <w:r w:rsidRPr="00DF2A20">
        <w:rPr>
          <w:color w:val="000000"/>
        </w:rPr>
        <w:t>1-4 классы:</w:t>
      </w:r>
    </w:p>
    <w:p w:rsidR="00DF2A20" w:rsidRPr="00DF2A20" w:rsidRDefault="00DF2A20" w:rsidP="00152DBF">
      <w:pPr>
        <w:pStyle w:val="a8"/>
        <w:shd w:val="clear" w:color="auto" w:fill="FFFFFF"/>
        <w:spacing w:before="0" w:beforeAutospacing="0" w:after="0" w:afterAutospacing="0"/>
        <w:ind w:firstLine="21"/>
        <w:rPr>
          <w:color w:val="000000"/>
        </w:rPr>
      </w:pPr>
      <w:r w:rsidRPr="00DF2A20">
        <w:rPr>
          <w:color w:val="000000"/>
        </w:rPr>
        <w:t xml:space="preserve">промежуточная аттестация проводится в рамках освоения рабочих программ внеурочной деятельности с учетом специфики направления развития личности как в устной форме (собеседование, защита творческой работы / доклада / проекта, отчетный концерт, спектакль, конференции и др.), так и в письменной форме (самостоятельная исследовательская работа, / практическая работа / творческая работа, олимпиада, </w:t>
      </w:r>
      <w:proofErr w:type="spellStart"/>
      <w:r w:rsidRPr="00DF2A20">
        <w:rPr>
          <w:color w:val="000000"/>
        </w:rPr>
        <w:t>веб-квест</w:t>
      </w:r>
      <w:proofErr w:type="spellEnd"/>
      <w:r w:rsidRPr="00DF2A20">
        <w:rPr>
          <w:color w:val="000000"/>
        </w:rPr>
        <w:t xml:space="preserve">, интернет-конкурс и др.). </w:t>
      </w:r>
      <w:proofErr w:type="gramStart"/>
      <w:r w:rsidRPr="00DF2A20">
        <w:rPr>
          <w:color w:val="000000"/>
        </w:rPr>
        <w:t>Промежуточная</w:t>
      </w:r>
      <w:proofErr w:type="gramEnd"/>
      <w:r w:rsidRPr="00DF2A20">
        <w:rPr>
          <w:color w:val="000000"/>
        </w:rPr>
        <w:t xml:space="preserve"> аттестации внеурочной деятельности определяются педагогом самостоятельно таким образом, чтобы можно было определить:</w:t>
      </w:r>
    </w:p>
    <w:p w:rsidR="00DF2A20" w:rsidRPr="00DF2A20" w:rsidRDefault="00DF2A20" w:rsidP="00152DBF">
      <w:pPr>
        <w:pStyle w:val="a8"/>
        <w:shd w:val="clear" w:color="auto" w:fill="FFFFFF"/>
        <w:spacing w:before="0" w:beforeAutospacing="0" w:after="0" w:afterAutospacing="0"/>
        <w:ind w:firstLine="21"/>
        <w:rPr>
          <w:color w:val="000000"/>
        </w:rPr>
      </w:pPr>
      <w:proofErr w:type="gramStart"/>
      <w:r w:rsidRPr="00DF2A20">
        <w:rPr>
          <w:color w:val="000000"/>
        </w:rPr>
        <w:t>- степень освоения обучающимися рабочей программы внеурочной деятельности в соответствии с критериями;</w:t>
      </w:r>
      <w:proofErr w:type="gramEnd"/>
    </w:p>
    <w:p w:rsidR="00DF2A20" w:rsidRPr="00DF2A20" w:rsidRDefault="00DF2A20" w:rsidP="00152DBF">
      <w:pPr>
        <w:pStyle w:val="a8"/>
        <w:shd w:val="clear" w:color="auto" w:fill="FFFFFF"/>
        <w:spacing w:before="0" w:beforeAutospacing="0" w:after="0" w:afterAutospacing="0"/>
        <w:ind w:firstLine="21"/>
        <w:rPr>
          <w:color w:val="000000"/>
        </w:rPr>
      </w:pPr>
      <w:r w:rsidRPr="00DF2A20">
        <w:rPr>
          <w:color w:val="000000"/>
        </w:rPr>
        <w:t xml:space="preserve">- уровень формирования </w:t>
      </w:r>
      <w:proofErr w:type="spellStart"/>
      <w:r w:rsidRPr="00DF2A20">
        <w:rPr>
          <w:color w:val="000000"/>
        </w:rPr>
        <w:t>метапредметных</w:t>
      </w:r>
      <w:proofErr w:type="spellEnd"/>
      <w:r w:rsidRPr="00DF2A20">
        <w:rPr>
          <w:color w:val="000000"/>
        </w:rPr>
        <w:t xml:space="preserve"> результатов отражается в карте развития </w:t>
      </w:r>
      <w:proofErr w:type="spellStart"/>
      <w:r w:rsidRPr="00DF2A20">
        <w:rPr>
          <w:color w:val="000000"/>
        </w:rPr>
        <w:t>метапредм</w:t>
      </w:r>
      <w:r>
        <w:rPr>
          <w:color w:val="000000"/>
        </w:rPr>
        <w:t>етных</w:t>
      </w:r>
      <w:proofErr w:type="spellEnd"/>
      <w:r>
        <w:rPr>
          <w:color w:val="000000"/>
        </w:rPr>
        <w:t xml:space="preserve"> результатов</w:t>
      </w:r>
      <w:r w:rsidRPr="00DF2A20">
        <w:rPr>
          <w:color w:val="000000"/>
        </w:rPr>
        <w:t>.</w:t>
      </w:r>
    </w:p>
    <w:p w:rsidR="00DF2A20" w:rsidRPr="00DF2A20" w:rsidRDefault="00DF2A20" w:rsidP="00152DBF">
      <w:pPr>
        <w:pStyle w:val="a8"/>
        <w:shd w:val="clear" w:color="auto" w:fill="FFFFFF"/>
        <w:spacing w:before="0" w:beforeAutospacing="0" w:after="0" w:afterAutospacing="0"/>
        <w:ind w:firstLine="21"/>
        <w:rPr>
          <w:color w:val="000000"/>
        </w:rPr>
      </w:pPr>
      <w:r w:rsidRPr="00DF2A20">
        <w:rPr>
          <w:color w:val="000000"/>
        </w:rPr>
        <w:t>Проведение промежуточной аттестации осуществляется самим педагогом и оформляется в виде протокола</w:t>
      </w:r>
      <w:proofErr w:type="gramStart"/>
      <w:r w:rsidRPr="00DF2A20">
        <w:rPr>
          <w:color w:val="000000"/>
        </w:rP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который сдается администрации</w:t>
      </w:r>
      <w:r w:rsidRPr="00DF2A20">
        <w:rPr>
          <w:color w:val="000000"/>
        </w:rPr>
        <w:t>.</w:t>
      </w:r>
    </w:p>
    <w:p w:rsidR="00DF2A20" w:rsidRPr="00DF2A20" w:rsidRDefault="00DF2A20" w:rsidP="00152DBF">
      <w:pPr>
        <w:pStyle w:val="a8"/>
        <w:shd w:val="clear" w:color="auto" w:fill="FFFFFF"/>
        <w:spacing w:before="0" w:beforeAutospacing="0" w:after="0" w:afterAutospacing="0"/>
        <w:ind w:firstLine="21"/>
        <w:rPr>
          <w:color w:val="000000"/>
        </w:rPr>
      </w:pPr>
      <w:r w:rsidRPr="00DF2A20">
        <w:rPr>
          <w:color w:val="000000"/>
        </w:rPr>
        <w:t>1-9 классы:</w:t>
      </w:r>
    </w:p>
    <w:p w:rsidR="00DF2A20" w:rsidRPr="00DF2A20" w:rsidRDefault="00DF2A20" w:rsidP="00152DBF">
      <w:pPr>
        <w:pStyle w:val="a8"/>
        <w:shd w:val="clear" w:color="auto" w:fill="FFFFFF"/>
        <w:spacing w:before="0" w:beforeAutospacing="0" w:after="0" w:afterAutospacing="0"/>
        <w:ind w:firstLine="21"/>
        <w:rPr>
          <w:color w:val="000000"/>
        </w:rPr>
      </w:pPr>
      <w:r w:rsidRPr="00DF2A20">
        <w:rPr>
          <w:color w:val="000000"/>
        </w:rPr>
        <w:t>- согласно критериям оценки дост</w:t>
      </w:r>
      <w:r>
        <w:rPr>
          <w:color w:val="000000"/>
        </w:rPr>
        <w:t>ижений обучающихся</w:t>
      </w:r>
      <w:r w:rsidRPr="00DF2A20">
        <w:rPr>
          <w:color w:val="000000"/>
        </w:rPr>
        <w:t xml:space="preserve"> проводится анализ карты вовлеченности обучающихся класса во внеурочную деятельность, по результатам заполняется оценочный лист, который позволяет систематизировать сведения о занятости детей, о наиболее популярных курсах внеурочной деятельности, об активности школьников учебный год обучающихся 1-9 классов;</w:t>
      </w:r>
    </w:p>
    <w:p w:rsidR="00DF2A20" w:rsidRPr="00DF2A20" w:rsidRDefault="00DF2A20" w:rsidP="00152DBF">
      <w:pPr>
        <w:pStyle w:val="a8"/>
        <w:shd w:val="clear" w:color="auto" w:fill="FFFFFF"/>
        <w:spacing w:before="0" w:beforeAutospacing="0" w:after="0" w:afterAutospacing="0"/>
        <w:ind w:firstLine="21"/>
        <w:rPr>
          <w:color w:val="000000"/>
        </w:rPr>
      </w:pPr>
      <w:r w:rsidRPr="00DF2A20">
        <w:rPr>
          <w:color w:val="000000"/>
        </w:rPr>
        <w:t xml:space="preserve">- карта развития </w:t>
      </w:r>
      <w:proofErr w:type="spellStart"/>
      <w:r w:rsidRPr="00DF2A20">
        <w:rPr>
          <w:color w:val="000000"/>
        </w:rPr>
        <w:t>метапредметных</w:t>
      </w:r>
      <w:proofErr w:type="spellEnd"/>
      <w:r w:rsidRPr="00DF2A20">
        <w:rPr>
          <w:color w:val="000000"/>
        </w:rPr>
        <w:t xml:space="preserve"> результатов внеурочной деятельности.</w:t>
      </w:r>
    </w:p>
    <w:p w:rsidR="00DF2A20" w:rsidRPr="00DF2A20" w:rsidRDefault="00DF2A20" w:rsidP="00152DBF">
      <w:pPr>
        <w:pStyle w:val="a8"/>
        <w:shd w:val="clear" w:color="auto" w:fill="FFFFFF"/>
        <w:spacing w:before="0" w:beforeAutospacing="0" w:after="0" w:afterAutospacing="0"/>
        <w:ind w:firstLine="21"/>
        <w:rPr>
          <w:color w:val="000000"/>
        </w:rPr>
      </w:pPr>
      <w:r w:rsidRPr="00DF2A20">
        <w:rPr>
          <w:color w:val="000000"/>
        </w:rPr>
        <w:t>- проведение промежуточной аттестации классным руководителем. Документы сдаются заместителю директора по воспитательной работе.</w:t>
      </w:r>
    </w:p>
    <w:p w:rsidR="00DF2A20" w:rsidRPr="00DF2A20" w:rsidRDefault="00DF2A20" w:rsidP="00152DBF">
      <w:pPr>
        <w:pStyle w:val="a8"/>
        <w:shd w:val="clear" w:color="auto" w:fill="FFFFFF"/>
        <w:spacing w:before="0" w:beforeAutospacing="0" w:after="0" w:afterAutospacing="0"/>
        <w:ind w:firstLine="21"/>
        <w:rPr>
          <w:color w:val="000000"/>
        </w:rPr>
      </w:pPr>
      <w:r w:rsidRPr="00DF2A20">
        <w:rPr>
          <w:color w:val="000000"/>
        </w:rPr>
        <w:t>Отрицательный результат текущего контроля не является основанием не допускать обучающегося к промежуточной аттестации. В случае неудовлетворительных результатов организуется индивидуальная работа с учащимся, продемонстрировавшим неудовлетворительные результаты.</w:t>
      </w:r>
    </w:p>
    <w:p w:rsidR="00DF2A20" w:rsidRPr="00DF2A20" w:rsidRDefault="00DF2A20" w:rsidP="00152DBF">
      <w:pPr>
        <w:pStyle w:val="a8"/>
        <w:shd w:val="clear" w:color="auto" w:fill="FFFFFF"/>
        <w:spacing w:before="0" w:beforeAutospacing="0" w:after="0" w:afterAutospacing="0"/>
        <w:ind w:firstLine="21"/>
        <w:rPr>
          <w:color w:val="000000"/>
        </w:rPr>
      </w:pPr>
      <w:r w:rsidRPr="00DF2A20">
        <w:rPr>
          <w:color w:val="000000"/>
        </w:rPr>
        <w:t xml:space="preserve">Отчеты по аттестации, </w:t>
      </w:r>
      <w:proofErr w:type="spellStart"/>
      <w:r w:rsidRPr="00DF2A20">
        <w:rPr>
          <w:color w:val="000000"/>
        </w:rPr>
        <w:t>фотоотчеты</w:t>
      </w:r>
      <w:proofErr w:type="spellEnd"/>
      <w:r w:rsidRPr="00DF2A20">
        <w:rPr>
          <w:color w:val="000000"/>
        </w:rPr>
        <w:t>, карты вовлеченности хранятся в кабинете заместителя директора по воспитательной работе в течение одного календарного года.</w:t>
      </w:r>
    </w:p>
    <w:p w:rsidR="009A3CC2" w:rsidRPr="003D3127" w:rsidRDefault="009A3CC2" w:rsidP="00152DBF">
      <w:pPr>
        <w:spacing w:before="207" w:after="3"/>
        <w:ind w:right="3815" w:firstLine="21"/>
        <w:jc w:val="center"/>
        <w:rPr>
          <w:b/>
          <w:i/>
          <w:sz w:val="24"/>
          <w:szCs w:val="24"/>
        </w:rPr>
      </w:pPr>
      <w:r w:rsidRPr="003D3127">
        <w:rPr>
          <w:b/>
          <w:i/>
          <w:color w:val="171616"/>
          <w:sz w:val="24"/>
          <w:szCs w:val="24"/>
        </w:rPr>
        <w:t>Планируемые</w:t>
      </w:r>
      <w:r w:rsidRPr="003D3127">
        <w:rPr>
          <w:b/>
          <w:i/>
          <w:color w:val="171616"/>
          <w:spacing w:val="-4"/>
          <w:sz w:val="24"/>
          <w:szCs w:val="24"/>
        </w:rPr>
        <w:t xml:space="preserve"> </w:t>
      </w:r>
      <w:r w:rsidRPr="003D3127">
        <w:rPr>
          <w:b/>
          <w:i/>
          <w:color w:val="171616"/>
          <w:sz w:val="24"/>
          <w:szCs w:val="24"/>
        </w:rPr>
        <w:t>результаты</w:t>
      </w:r>
    </w:p>
    <w:tbl>
      <w:tblPr>
        <w:tblStyle w:val="TableNormal"/>
        <w:tblW w:w="843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5"/>
        <w:gridCol w:w="3685"/>
        <w:gridCol w:w="3295"/>
      </w:tblGrid>
      <w:tr w:rsidR="009A3CC2" w:rsidRPr="008A4256" w:rsidTr="00152DBF">
        <w:trPr>
          <w:trHeight w:val="970"/>
        </w:trPr>
        <w:tc>
          <w:tcPr>
            <w:tcW w:w="1455" w:type="dxa"/>
          </w:tcPr>
          <w:p w:rsidR="009A3CC2" w:rsidRPr="008A4256" w:rsidRDefault="009A3CC2" w:rsidP="00152DBF">
            <w:pPr>
              <w:pStyle w:val="TableParagraph"/>
              <w:ind w:firstLine="21"/>
              <w:rPr>
                <w:b/>
                <w:sz w:val="20"/>
                <w:szCs w:val="20"/>
              </w:rPr>
            </w:pPr>
          </w:p>
          <w:p w:rsidR="009A3CC2" w:rsidRPr="008A4256" w:rsidRDefault="009A3CC2" w:rsidP="00152DBF">
            <w:pPr>
              <w:pStyle w:val="TableParagraph"/>
              <w:spacing w:before="190"/>
              <w:ind w:firstLine="21"/>
              <w:rPr>
                <w:b/>
                <w:sz w:val="20"/>
                <w:szCs w:val="20"/>
              </w:rPr>
            </w:pPr>
            <w:r w:rsidRPr="008A4256">
              <w:rPr>
                <w:b/>
                <w:color w:val="171616"/>
                <w:sz w:val="20"/>
                <w:szCs w:val="20"/>
              </w:rPr>
              <w:t>Направление</w:t>
            </w:r>
          </w:p>
        </w:tc>
        <w:tc>
          <w:tcPr>
            <w:tcW w:w="3685" w:type="dxa"/>
          </w:tcPr>
          <w:p w:rsidR="009A3CC2" w:rsidRPr="008A4256" w:rsidRDefault="009A3CC2" w:rsidP="00152DBF">
            <w:pPr>
              <w:pStyle w:val="TableParagraph"/>
              <w:ind w:firstLine="21"/>
              <w:rPr>
                <w:b/>
                <w:sz w:val="20"/>
                <w:szCs w:val="20"/>
              </w:rPr>
            </w:pPr>
          </w:p>
          <w:p w:rsidR="009A3CC2" w:rsidRPr="008A4256" w:rsidRDefault="009A3CC2" w:rsidP="00152DBF">
            <w:pPr>
              <w:pStyle w:val="TableParagraph"/>
              <w:spacing w:before="190"/>
              <w:ind w:right="1889" w:firstLine="21"/>
              <w:rPr>
                <w:b/>
                <w:sz w:val="20"/>
                <w:szCs w:val="20"/>
              </w:rPr>
            </w:pPr>
            <w:proofErr w:type="spellStart"/>
            <w:r w:rsidRPr="008A4256">
              <w:rPr>
                <w:b/>
                <w:color w:val="171616"/>
                <w:sz w:val="20"/>
                <w:szCs w:val="20"/>
              </w:rPr>
              <w:t>Планируемый</w:t>
            </w:r>
            <w:proofErr w:type="spellEnd"/>
            <w:r w:rsidRPr="008A4256">
              <w:rPr>
                <w:b/>
                <w:color w:val="171616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A4256">
              <w:rPr>
                <w:b/>
                <w:color w:val="171616"/>
                <w:sz w:val="20"/>
                <w:szCs w:val="20"/>
              </w:rPr>
              <w:t>личностный</w:t>
            </w:r>
            <w:proofErr w:type="spellEnd"/>
            <w:r w:rsidR="008A4256">
              <w:rPr>
                <w:b/>
                <w:color w:val="171616"/>
                <w:spacing w:val="-14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A4256">
              <w:rPr>
                <w:b/>
                <w:color w:val="171616"/>
                <w:spacing w:val="-14"/>
                <w:sz w:val="20"/>
                <w:szCs w:val="20"/>
                <w:lang w:val="ru-RU"/>
              </w:rPr>
              <w:t>р</w:t>
            </w:r>
            <w:r w:rsidRPr="008A4256">
              <w:rPr>
                <w:b/>
                <w:color w:val="171616"/>
                <w:sz w:val="20"/>
                <w:szCs w:val="20"/>
              </w:rPr>
              <w:t>езультат</w:t>
            </w:r>
            <w:proofErr w:type="spellEnd"/>
          </w:p>
        </w:tc>
        <w:tc>
          <w:tcPr>
            <w:tcW w:w="3295" w:type="dxa"/>
          </w:tcPr>
          <w:p w:rsidR="009A3CC2" w:rsidRPr="008A4256" w:rsidRDefault="009A3CC2" w:rsidP="00152DBF">
            <w:pPr>
              <w:pStyle w:val="TableParagraph"/>
              <w:ind w:firstLine="21"/>
              <w:rPr>
                <w:b/>
                <w:sz w:val="20"/>
                <w:szCs w:val="20"/>
              </w:rPr>
            </w:pPr>
          </w:p>
          <w:p w:rsidR="009A3CC2" w:rsidRPr="008A4256" w:rsidRDefault="009A3CC2" w:rsidP="00152DBF">
            <w:pPr>
              <w:pStyle w:val="TableParagraph"/>
              <w:spacing w:before="5"/>
              <w:ind w:firstLine="21"/>
              <w:rPr>
                <w:b/>
                <w:sz w:val="20"/>
                <w:szCs w:val="20"/>
              </w:rPr>
            </w:pPr>
          </w:p>
          <w:p w:rsidR="009A3CC2" w:rsidRPr="008A4256" w:rsidRDefault="009A3CC2" w:rsidP="00152DBF">
            <w:pPr>
              <w:pStyle w:val="TableParagraph"/>
              <w:ind w:firstLine="21"/>
              <w:rPr>
                <w:b/>
                <w:sz w:val="20"/>
                <w:szCs w:val="20"/>
              </w:rPr>
            </w:pPr>
            <w:proofErr w:type="spellStart"/>
            <w:r w:rsidRPr="008A4256">
              <w:rPr>
                <w:b/>
                <w:color w:val="171616"/>
                <w:sz w:val="20"/>
                <w:szCs w:val="20"/>
              </w:rPr>
              <w:t>Критерий</w:t>
            </w:r>
            <w:proofErr w:type="spellEnd"/>
            <w:r w:rsidRPr="008A4256">
              <w:rPr>
                <w:b/>
                <w:color w:val="171616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A4256">
              <w:rPr>
                <w:b/>
                <w:color w:val="171616"/>
                <w:sz w:val="20"/>
                <w:szCs w:val="20"/>
              </w:rPr>
              <w:t>сформированности</w:t>
            </w:r>
            <w:proofErr w:type="spellEnd"/>
          </w:p>
        </w:tc>
      </w:tr>
      <w:tr w:rsidR="009A3CC2" w:rsidRPr="008A4256" w:rsidTr="00152DBF">
        <w:trPr>
          <w:trHeight w:val="984"/>
        </w:trPr>
        <w:tc>
          <w:tcPr>
            <w:tcW w:w="1455" w:type="dxa"/>
          </w:tcPr>
          <w:p w:rsidR="009A3CC2" w:rsidRPr="008A4256" w:rsidRDefault="009A3CC2" w:rsidP="00152DBF">
            <w:pPr>
              <w:pStyle w:val="TableParagraph"/>
              <w:spacing w:before="63"/>
              <w:ind w:firstLine="21"/>
              <w:rPr>
                <w:sz w:val="20"/>
                <w:szCs w:val="20"/>
              </w:rPr>
            </w:pPr>
            <w:proofErr w:type="spellStart"/>
            <w:r w:rsidRPr="008A4256">
              <w:rPr>
                <w:color w:val="171616"/>
                <w:sz w:val="20"/>
                <w:szCs w:val="20"/>
              </w:rPr>
              <w:t>Духовно</w:t>
            </w:r>
            <w:proofErr w:type="spellEnd"/>
            <w:r w:rsidRPr="008A4256">
              <w:rPr>
                <w:color w:val="171616"/>
                <w:sz w:val="20"/>
                <w:szCs w:val="20"/>
              </w:rPr>
              <w:t>-</w:t>
            </w:r>
            <w:r w:rsidRPr="008A4256">
              <w:rPr>
                <w:color w:val="171616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A4256">
              <w:rPr>
                <w:color w:val="171616"/>
                <w:sz w:val="20"/>
                <w:szCs w:val="20"/>
              </w:rPr>
              <w:t>нравственное</w:t>
            </w:r>
            <w:proofErr w:type="spellEnd"/>
          </w:p>
        </w:tc>
        <w:tc>
          <w:tcPr>
            <w:tcW w:w="3685" w:type="dxa"/>
          </w:tcPr>
          <w:p w:rsidR="009A3CC2" w:rsidRPr="008A4256" w:rsidRDefault="009A3CC2" w:rsidP="00152DBF">
            <w:pPr>
              <w:pStyle w:val="TableParagraph"/>
              <w:spacing w:before="63"/>
              <w:ind w:firstLine="21"/>
              <w:rPr>
                <w:sz w:val="20"/>
                <w:szCs w:val="20"/>
              </w:rPr>
            </w:pPr>
            <w:proofErr w:type="spellStart"/>
            <w:r w:rsidRPr="008A4256">
              <w:rPr>
                <w:color w:val="171616"/>
                <w:sz w:val="20"/>
                <w:szCs w:val="20"/>
              </w:rPr>
              <w:t>Сформированность</w:t>
            </w:r>
            <w:proofErr w:type="spellEnd"/>
            <w:r w:rsidRPr="008A4256">
              <w:rPr>
                <w:color w:val="171616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A4256">
              <w:rPr>
                <w:color w:val="171616"/>
                <w:sz w:val="20"/>
                <w:szCs w:val="20"/>
              </w:rPr>
              <w:t>личностных</w:t>
            </w:r>
            <w:proofErr w:type="spellEnd"/>
            <w:r w:rsidRPr="008A4256">
              <w:rPr>
                <w:color w:val="171616"/>
                <w:spacing w:val="-2"/>
                <w:sz w:val="20"/>
                <w:szCs w:val="20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</w:rPr>
              <w:t>УУД</w:t>
            </w:r>
          </w:p>
        </w:tc>
        <w:tc>
          <w:tcPr>
            <w:tcW w:w="3295" w:type="dxa"/>
          </w:tcPr>
          <w:p w:rsidR="009A3CC2" w:rsidRPr="008A4256" w:rsidRDefault="009A3CC2" w:rsidP="00152DBF">
            <w:pPr>
              <w:pStyle w:val="TableParagraph"/>
              <w:spacing w:before="63"/>
              <w:ind w:right="128" w:firstLine="21"/>
              <w:jc w:val="both"/>
              <w:rPr>
                <w:sz w:val="20"/>
                <w:szCs w:val="20"/>
                <w:lang w:val="ru-RU"/>
              </w:rPr>
            </w:pPr>
            <w:r w:rsidRPr="008A4256">
              <w:rPr>
                <w:color w:val="171616"/>
                <w:sz w:val="20"/>
                <w:szCs w:val="20"/>
                <w:lang w:val="ru-RU"/>
              </w:rPr>
              <w:t>Обучающийся понимает, принимает м</w:t>
            </w:r>
            <w:proofErr w:type="gramStart"/>
            <w:r w:rsidRPr="008A4256">
              <w:rPr>
                <w:color w:val="171616"/>
                <w:sz w:val="20"/>
                <w:szCs w:val="20"/>
                <w:lang w:val="ru-RU"/>
              </w:rPr>
              <w:t>о-</w:t>
            </w:r>
            <w:proofErr w:type="gramEnd"/>
            <w:r w:rsidRPr="008A4256">
              <w:rPr>
                <w:color w:val="171616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A4256">
              <w:rPr>
                <w:color w:val="171616"/>
                <w:sz w:val="20"/>
                <w:szCs w:val="20"/>
                <w:lang w:val="ru-RU"/>
              </w:rPr>
              <w:t>рально-этические</w:t>
            </w:r>
            <w:proofErr w:type="spellEnd"/>
            <w:r w:rsidRPr="008A4256">
              <w:rPr>
                <w:color w:val="171616"/>
                <w:sz w:val="20"/>
                <w:szCs w:val="20"/>
                <w:lang w:val="ru-RU"/>
              </w:rPr>
              <w:t xml:space="preserve">   ценности,   оценивает</w:t>
            </w:r>
            <w:r w:rsidRPr="008A4256">
              <w:rPr>
                <w:color w:val="171616"/>
                <w:spacing w:val="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в соответствии с ними поступки, планирует на основе ценностей свою дальнейшую</w:t>
            </w:r>
            <w:r w:rsidRPr="008A4256">
              <w:rPr>
                <w:color w:val="171616"/>
                <w:spacing w:val="-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жизнь</w:t>
            </w:r>
          </w:p>
        </w:tc>
      </w:tr>
      <w:tr w:rsidR="009A3CC2" w:rsidRPr="008A4256" w:rsidTr="00152DBF">
        <w:trPr>
          <w:trHeight w:val="984"/>
        </w:trPr>
        <w:tc>
          <w:tcPr>
            <w:tcW w:w="1455" w:type="dxa"/>
          </w:tcPr>
          <w:p w:rsidR="009A3CC2" w:rsidRPr="008A4256" w:rsidRDefault="009A3CC2" w:rsidP="00152DBF">
            <w:pPr>
              <w:pStyle w:val="TableParagraph"/>
              <w:spacing w:before="63"/>
              <w:ind w:firstLine="21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8A4256">
              <w:rPr>
                <w:color w:val="171616"/>
                <w:sz w:val="20"/>
                <w:szCs w:val="20"/>
                <w:lang w:val="ru-RU"/>
              </w:rPr>
              <w:t>Физкультурно</w:t>
            </w:r>
            <w:proofErr w:type="spellEnd"/>
            <w:r w:rsidRPr="008A4256">
              <w:rPr>
                <w:color w:val="171616"/>
                <w:sz w:val="20"/>
                <w:szCs w:val="20"/>
                <w:lang w:val="ru-RU"/>
              </w:rPr>
              <w:t>-</w:t>
            </w:r>
            <w:r w:rsidRPr="008A4256">
              <w:rPr>
                <w:color w:val="171616"/>
                <w:spacing w:val="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спортивное</w:t>
            </w:r>
            <w:proofErr w:type="gramEnd"/>
            <w:r w:rsidRPr="008A4256">
              <w:rPr>
                <w:color w:val="171616"/>
                <w:spacing w:val="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и</w:t>
            </w:r>
            <w:r w:rsidRPr="008A4256">
              <w:rPr>
                <w:color w:val="171616"/>
                <w:spacing w:val="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оздоровительное</w:t>
            </w:r>
          </w:p>
        </w:tc>
        <w:tc>
          <w:tcPr>
            <w:tcW w:w="3685" w:type="dxa"/>
          </w:tcPr>
          <w:p w:rsidR="009A3CC2" w:rsidRPr="008A4256" w:rsidRDefault="009A3CC2" w:rsidP="00152DBF">
            <w:pPr>
              <w:pStyle w:val="TableParagraph"/>
              <w:spacing w:before="63"/>
              <w:ind w:right="1835" w:firstLine="21"/>
              <w:rPr>
                <w:sz w:val="20"/>
                <w:szCs w:val="20"/>
                <w:lang w:val="ru-RU"/>
              </w:rPr>
            </w:pPr>
            <w:proofErr w:type="spellStart"/>
            <w:r w:rsidRPr="008A4256">
              <w:rPr>
                <w:color w:val="171616"/>
                <w:sz w:val="20"/>
                <w:szCs w:val="20"/>
                <w:lang w:val="ru-RU"/>
              </w:rPr>
              <w:t>Сформированность</w:t>
            </w:r>
            <w:proofErr w:type="spellEnd"/>
            <w:r w:rsidRPr="008A4256">
              <w:rPr>
                <w:color w:val="171616"/>
                <w:spacing w:val="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культуры здорового</w:t>
            </w:r>
            <w:r w:rsidRPr="008A4256">
              <w:rPr>
                <w:color w:val="171616"/>
                <w:spacing w:val="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образа жизни и основ</w:t>
            </w:r>
            <w:r w:rsidRPr="008A4256">
              <w:rPr>
                <w:color w:val="171616"/>
                <w:spacing w:val="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экологической</w:t>
            </w:r>
            <w:r w:rsidRPr="008A4256">
              <w:rPr>
                <w:color w:val="171616"/>
                <w:spacing w:val="-8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культуры</w:t>
            </w:r>
          </w:p>
        </w:tc>
        <w:tc>
          <w:tcPr>
            <w:tcW w:w="3295" w:type="dxa"/>
          </w:tcPr>
          <w:p w:rsidR="009A3CC2" w:rsidRPr="008A4256" w:rsidRDefault="009A3CC2" w:rsidP="00152DBF">
            <w:pPr>
              <w:pStyle w:val="TableParagraph"/>
              <w:spacing w:before="63"/>
              <w:ind w:right="130" w:firstLine="21"/>
              <w:jc w:val="both"/>
              <w:rPr>
                <w:sz w:val="20"/>
                <w:szCs w:val="20"/>
                <w:lang w:val="ru-RU"/>
              </w:rPr>
            </w:pPr>
            <w:r w:rsidRPr="008A4256">
              <w:rPr>
                <w:color w:val="171616"/>
                <w:sz w:val="20"/>
                <w:szCs w:val="20"/>
                <w:lang w:val="ru-RU"/>
              </w:rPr>
              <w:t>Демонстрирует культуру здорового образа жизни в среде образования и социальных</w:t>
            </w:r>
            <w:r w:rsidRPr="008A4256">
              <w:rPr>
                <w:color w:val="171616"/>
                <w:spacing w:val="-2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практиках</w:t>
            </w:r>
          </w:p>
        </w:tc>
      </w:tr>
      <w:tr w:rsidR="008559A1" w:rsidRPr="008A4256" w:rsidTr="00152DBF">
        <w:trPr>
          <w:trHeight w:val="280"/>
        </w:trPr>
        <w:tc>
          <w:tcPr>
            <w:tcW w:w="1455" w:type="dxa"/>
          </w:tcPr>
          <w:p w:rsidR="008559A1" w:rsidRPr="008A4256" w:rsidRDefault="008559A1" w:rsidP="00152DBF">
            <w:pPr>
              <w:pStyle w:val="TableParagraph"/>
              <w:spacing w:before="63"/>
              <w:ind w:firstLine="21"/>
              <w:rPr>
                <w:color w:val="171616"/>
                <w:sz w:val="20"/>
                <w:szCs w:val="20"/>
              </w:rPr>
            </w:pPr>
            <w:proofErr w:type="spellStart"/>
            <w:r w:rsidRPr="008A4256">
              <w:rPr>
                <w:color w:val="171616"/>
                <w:sz w:val="20"/>
                <w:szCs w:val="20"/>
              </w:rPr>
              <w:t>Социальное</w:t>
            </w:r>
            <w:proofErr w:type="spellEnd"/>
          </w:p>
        </w:tc>
        <w:tc>
          <w:tcPr>
            <w:tcW w:w="3685" w:type="dxa"/>
          </w:tcPr>
          <w:p w:rsidR="008559A1" w:rsidRPr="008A4256" w:rsidRDefault="008559A1" w:rsidP="00152DBF">
            <w:pPr>
              <w:pStyle w:val="TableParagraph"/>
              <w:ind w:right="1798" w:firstLine="21"/>
              <w:rPr>
                <w:sz w:val="20"/>
                <w:szCs w:val="20"/>
                <w:lang w:val="ru-RU"/>
              </w:rPr>
            </w:pPr>
            <w:r w:rsidRPr="008A4256">
              <w:rPr>
                <w:color w:val="171616"/>
                <w:sz w:val="20"/>
                <w:szCs w:val="20"/>
                <w:lang w:val="ru-RU"/>
              </w:rPr>
              <w:t>Ценностное отношение</w:t>
            </w:r>
            <w:r w:rsidRPr="008A4256">
              <w:rPr>
                <w:color w:val="171616"/>
                <w:spacing w:val="-58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к</w:t>
            </w:r>
            <w:r w:rsidRPr="008A4256">
              <w:rPr>
                <w:color w:val="171616"/>
                <w:spacing w:val="-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труду</w:t>
            </w:r>
          </w:p>
          <w:p w:rsidR="008559A1" w:rsidRPr="008A4256" w:rsidRDefault="008559A1" w:rsidP="00152DBF">
            <w:pPr>
              <w:pStyle w:val="TableParagraph"/>
              <w:ind w:firstLine="21"/>
              <w:jc w:val="both"/>
              <w:rPr>
                <w:sz w:val="20"/>
                <w:szCs w:val="20"/>
                <w:lang w:val="ru-RU"/>
              </w:rPr>
            </w:pPr>
            <w:r>
              <w:rPr>
                <w:color w:val="171616"/>
                <w:sz w:val="20"/>
                <w:szCs w:val="20"/>
                <w:lang w:val="ru-RU"/>
              </w:rPr>
              <w:t>О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пыт</w:t>
            </w:r>
          </w:p>
          <w:p w:rsidR="008559A1" w:rsidRPr="008A4256" w:rsidRDefault="008559A1" w:rsidP="00152DBF">
            <w:pPr>
              <w:pStyle w:val="TableParagraph"/>
              <w:ind w:firstLine="21"/>
              <w:rPr>
                <w:sz w:val="20"/>
                <w:szCs w:val="20"/>
                <w:lang w:val="ru-RU"/>
              </w:rPr>
            </w:pPr>
            <w:r w:rsidRPr="008A4256">
              <w:rPr>
                <w:color w:val="171616"/>
                <w:sz w:val="20"/>
                <w:szCs w:val="20"/>
                <w:lang w:val="ru-RU"/>
              </w:rPr>
              <w:t>в</w:t>
            </w:r>
            <w:r w:rsidRPr="008A4256">
              <w:rPr>
                <w:color w:val="171616"/>
                <w:spacing w:val="-4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волонтерских</w:t>
            </w:r>
            <w:r w:rsidRPr="008A4256">
              <w:rPr>
                <w:color w:val="171616"/>
                <w:spacing w:val="-2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практиках</w:t>
            </w:r>
          </w:p>
          <w:p w:rsidR="008559A1" w:rsidRPr="008A4256" w:rsidRDefault="008559A1" w:rsidP="00152DBF">
            <w:pPr>
              <w:pStyle w:val="TableParagraph"/>
              <w:ind w:firstLine="21"/>
              <w:rPr>
                <w:sz w:val="20"/>
                <w:szCs w:val="20"/>
                <w:lang w:val="ru-RU"/>
              </w:rPr>
            </w:pPr>
            <w:r w:rsidRPr="008A4256">
              <w:rPr>
                <w:color w:val="171616"/>
                <w:sz w:val="20"/>
                <w:szCs w:val="20"/>
                <w:lang w:val="ru-RU"/>
              </w:rPr>
              <w:t>и</w:t>
            </w:r>
            <w:r w:rsidRPr="008A4256">
              <w:rPr>
                <w:color w:val="171616"/>
                <w:spacing w:val="-5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социально</w:t>
            </w:r>
            <w:r w:rsidRPr="008A4256">
              <w:rPr>
                <w:color w:val="171616"/>
                <w:spacing w:val="-4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ориентированных</w:t>
            </w:r>
            <w:r w:rsidRPr="008A4256">
              <w:rPr>
                <w:color w:val="171616"/>
                <w:spacing w:val="-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A4256">
              <w:rPr>
                <w:color w:val="171616"/>
                <w:sz w:val="20"/>
                <w:szCs w:val="20"/>
                <w:lang w:val="ru-RU"/>
              </w:rPr>
              <w:t>проектах</w:t>
            </w:r>
            <w:proofErr w:type="gramEnd"/>
          </w:p>
          <w:p w:rsidR="008559A1" w:rsidRPr="008A4256" w:rsidRDefault="008559A1" w:rsidP="00152DBF">
            <w:pPr>
              <w:pStyle w:val="TableParagraph"/>
              <w:ind w:right="1892" w:firstLine="21"/>
              <w:rPr>
                <w:sz w:val="20"/>
                <w:szCs w:val="20"/>
                <w:lang w:val="ru-RU"/>
              </w:rPr>
            </w:pPr>
            <w:proofErr w:type="spellStart"/>
            <w:r w:rsidRPr="008A4256">
              <w:rPr>
                <w:color w:val="171616"/>
                <w:sz w:val="20"/>
                <w:szCs w:val="20"/>
                <w:lang w:val="ru-RU"/>
              </w:rPr>
              <w:t>Сформированность</w:t>
            </w:r>
            <w:proofErr w:type="spellEnd"/>
            <w:r w:rsidRPr="008A4256">
              <w:rPr>
                <w:color w:val="171616"/>
                <w:spacing w:val="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активной</w:t>
            </w:r>
            <w:r w:rsidRPr="008A4256">
              <w:rPr>
                <w:color w:val="171616"/>
                <w:spacing w:val="-9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гражданской</w:t>
            </w:r>
            <w:r w:rsidRPr="008A4256">
              <w:rPr>
                <w:color w:val="171616"/>
                <w:spacing w:val="-57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позиции; российская</w:t>
            </w:r>
            <w:r w:rsidRPr="008A4256">
              <w:rPr>
                <w:color w:val="171616"/>
                <w:spacing w:val="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идентичность</w:t>
            </w:r>
          </w:p>
          <w:p w:rsidR="008559A1" w:rsidRPr="008A4256" w:rsidRDefault="008559A1" w:rsidP="00152DBF">
            <w:pPr>
              <w:pStyle w:val="TableParagraph"/>
              <w:ind w:right="1835" w:firstLine="21"/>
              <w:rPr>
                <w:color w:val="171616"/>
                <w:sz w:val="20"/>
                <w:szCs w:val="20"/>
              </w:rPr>
            </w:pPr>
            <w:proofErr w:type="spellStart"/>
            <w:r w:rsidRPr="008A4256">
              <w:rPr>
                <w:color w:val="171616"/>
                <w:spacing w:val="-1"/>
                <w:sz w:val="20"/>
                <w:szCs w:val="20"/>
              </w:rPr>
              <w:t>Социально-культурный</w:t>
            </w:r>
            <w:proofErr w:type="spellEnd"/>
            <w:r w:rsidRPr="008A4256">
              <w:rPr>
                <w:color w:val="171616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8A4256">
              <w:rPr>
                <w:color w:val="171616"/>
                <w:sz w:val="20"/>
                <w:szCs w:val="20"/>
              </w:rPr>
              <w:t>опыт</w:t>
            </w:r>
            <w:proofErr w:type="spellEnd"/>
            <w:r w:rsidRPr="008A4256">
              <w:rPr>
                <w:color w:val="171616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A4256">
              <w:rPr>
                <w:color w:val="171616"/>
                <w:sz w:val="20"/>
                <w:szCs w:val="20"/>
              </w:rPr>
              <w:t>учащихся</w:t>
            </w:r>
            <w:proofErr w:type="spellEnd"/>
          </w:p>
        </w:tc>
        <w:tc>
          <w:tcPr>
            <w:tcW w:w="3295" w:type="dxa"/>
          </w:tcPr>
          <w:p w:rsidR="008559A1" w:rsidRPr="008A4256" w:rsidRDefault="008559A1" w:rsidP="00152DBF">
            <w:pPr>
              <w:pStyle w:val="TableParagraph"/>
              <w:tabs>
                <w:tab w:val="left" w:pos="3841"/>
              </w:tabs>
              <w:spacing w:before="63"/>
              <w:ind w:right="134" w:firstLine="21"/>
              <w:rPr>
                <w:sz w:val="20"/>
                <w:szCs w:val="20"/>
                <w:lang w:val="ru-RU"/>
              </w:rPr>
            </w:pPr>
            <w:r w:rsidRPr="008A4256">
              <w:rPr>
                <w:color w:val="171616"/>
                <w:sz w:val="20"/>
                <w:szCs w:val="20"/>
                <w:lang w:val="ru-RU"/>
              </w:rPr>
              <w:t>Демонстрирует</w:t>
            </w:r>
            <w:r>
              <w:rPr>
                <w:color w:val="171616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pacing w:val="-1"/>
                <w:sz w:val="20"/>
                <w:szCs w:val="20"/>
                <w:lang w:val="ru-RU"/>
              </w:rPr>
              <w:t>уважение</w:t>
            </w:r>
            <w:r w:rsidRPr="008A4256">
              <w:rPr>
                <w:color w:val="171616"/>
                <w:spacing w:val="-57"/>
                <w:sz w:val="20"/>
                <w:szCs w:val="20"/>
                <w:lang w:val="ru-RU"/>
              </w:rPr>
              <w:t xml:space="preserve"> </w:t>
            </w:r>
            <w:r>
              <w:rPr>
                <w:color w:val="171616"/>
                <w:spacing w:val="-57"/>
                <w:sz w:val="20"/>
                <w:szCs w:val="20"/>
                <w:lang w:val="ru-RU"/>
              </w:rPr>
              <w:t xml:space="preserve">      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к</w:t>
            </w:r>
            <w:r w:rsidRPr="008A4256">
              <w:rPr>
                <w:color w:val="171616"/>
                <w:spacing w:val="-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труду</w:t>
            </w:r>
            <w:r w:rsidRPr="008A4256">
              <w:rPr>
                <w:color w:val="171616"/>
                <w:spacing w:val="-5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как способу</w:t>
            </w:r>
            <w:r w:rsidRPr="008A4256">
              <w:rPr>
                <w:color w:val="171616"/>
                <w:spacing w:val="-5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самореализации.</w:t>
            </w:r>
          </w:p>
          <w:p w:rsidR="008559A1" w:rsidRPr="008A4256" w:rsidRDefault="008559A1" w:rsidP="00152DBF">
            <w:pPr>
              <w:pStyle w:val="TableParagraph"/>
              <w:ind w:right="132" w:firstLine="21"/>
              <w:rPr>
                <w:color w:val="171616"/>
                <w:sz w:val="20"/>
                <w:szCs w:val="20"/>
                <w:lang w:val="ru-RU"/>
              </w:rPr>
            </w:pPr>
            <w:r w:rsidRPr="008A4256">
              <w:rPr>
                <w:color w:val="171616"/>
                <w:sz w:val="20"/>
                <w:szCs w:val="20"/>
                <w:lang w:val="ru-RU"/>
              </w:rPr>
              <w:t>Осваивает</w:t>
            </w:r>
            <w:r w:rsidRPr="008A4256">
              <w:rPr>
                <w:color w:val="171616"/>
                <w:spacing w:val="9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ручной,</w:t>
            </w:r>
            <w:r w:rsidRPr="008A4256">
              <w:rPr>
                <w:color w:val="171616"/>
                <w:spacing w:val="8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физический,</w:t>
            </w:r>
            <w:r w:rsidRPr="008A4256">
              <w:rPr>
                <w:color w:val="171616"/>
                <w:spacing w:val="8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A4256">
              <w:rPr>
                <w:color w:val="171616"/>
                <w:sz w:val="20"/>
                <w:szCs w:val="20"/>
                <w:lang w:val="ru-RU"/>
              </w:rPr>
              <w:t>обще</w:t>
            </w:r>
            <w:r w:rsidRPr="008A4256">
              <w:rPr>
                <w:color w:val="171616"/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A4256">
              <w:rPr>
                <w:color w:val="171616"/>
                <w:sz w:val="20"/>
                <w:szCs w:val="20"/>
                <w:lang w:val="ru-RU"/>
              </w:rPr>
              <w:t>ственно</w:t>
            </w:r>
            <w:r>
              <w:rPr>
                <w:color w:val="171616"/>
                <w:sz w:val="20"/>
                <w:szCs w:val="20"/>
                <w:lang w:val="ru-RU"/>
              </w:rPr>
              <w:t>-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полезный</w:t>
            </w:r>
            <w:proofErr w:type="spellEnd"/>
            <w:proofErr w:type="gramEnd"/>
            <w:r w:rsidRPr="008A4256">
              <w:rPr>
                <w:color w:val="171616"/>
                <w:spacing w:val="-3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труд</w:t>
            </w:r>
          </w:p>
          <w:p w:rsidR="008559A1" w:rsidRPr="008A4256" w:rsidRDefault="008559A1" w:rsidP="00152DBF">
            <w:pPr>
              <w:pStyle w:val="TableParagraph"/>
              <w:spacing w:before="1"/>
              <w:ind w:firstLine="21"/>
              <w:rPr>
                <w:color w:val="171616"/>
                <w:sz w:val="20"/>
                <w:szCs w:val="20"/>
                <w:lang w:val="ru-RU"/>
              </w:rPr>
            </w:pPr>
            <w:r w:rsidRPr="008A4256">
              <w:rPr>
                <w:color w:val="171616"/>
                <w:sz w:val="20"/>
                <w:szCs w:val="20"/>
                <w:lang w:val="ru-RU"/>
              </w:rPr>
              <w:t>Имеет</w:t>
            </w:r>
            <w:r w:rsidRPr="008A4256">
              <w:rPr>
                <w:color w:val="171616"/>
                <w:spacing w:val="33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практические</w:t>
            </w:r>
            <w:r w:rsidRPr="008A4256">
              <w:rPr>
                <w:color w:val="171616"/>
                <w:spacing w:val="3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достижения,</w:t>
            </w:r>
            <w:r w:rsidRPr="008A4256">
              <w:rPr>
                <w:color w:val="171616"/>
                <w:spacing w:val="32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которые</w:t>
            </w:r>
            <w:r w:rsidRPr="008A4256">
              <w:rPr>
                <w:color w:val="171616"/>
                <w:spacing w:val="-2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 xml:space="preserve">зафиксированы в </w:t>
            </w:r>
            <w:proofErr w:type="spellStart"/>
            <w:r w:rsidRPr="008A4256">
              <w:rPr>
                <w:color w:val="171616"/>
                <w:sz w:val="20"/>
                <w:szCs w:val="20"/>
                <w:lang w:val="ru-RU"/>
              </w:rPr>
              <w:t>портфолио</w:t>
            </w:r>
            <w:proofErr w:type="spellEnd"/>
          </w:p>
          <w:p w:rsidR="008559A1" w:rsidRPr="008A4256" w:rsidRDefault="008559A1" w:rsidP="00152DBF">
            <w:pPr>
              <w:pStyle w:val="TableParagraph"/>
              <w:spacing w:before="1"/>
              <w:ind w:firstLine="21"/>
              <w:rPr>
                <w:sz w:val="20"/>
                <w:szCs w:val="20"/>
                <w:lang w:val="ru-RU"/>
              </w:rPr>
            </w:pPr>
            <w:r w:rsidRPr="008A4256">
              <w:rPr>
                <w:color w:val="171616"/>
                <w:sz w:val="20"/>
                <w:szCs w:val="20"/>
                <w:lang w:val="ru-RU"/>
              </w:rPr>
              <w:t>Владеет общественно-политической терминологией.</w:t>
            </w:r>
            <w:r w:rsidRPr="008A4256">
              <w:rPr>
                <w:color w:val="171616"/>
                <w:spacing w:val="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Развивает</w:t>
            </w:r>
            <w:r w:rsidRPr="008A4256">
              <w:rPr>
                <w:color w:val="171616"/>
                <w:spacing w:val="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активную</w:t>
            </w:r>
            <w:r w:rsidRPr="008A4256">
              <w:rPr>
                <w:color w:val="171616"/>
                <w:spacing w:val="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гражданскую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ab/>
            </w:r>
            <w:r w:rsidRPr="008A4256">
              <w:rPr>
                <w:color w:val="171616"/>
                <w:spacing w:val="-1"/>
                <w:sz w:val="20"/>
                <w:szCs w:val="20"/>
                <w:lang w:val="ru-RU"/>
              </w:rPr>
              <w:t xml:space="preserve">позицию </w:t>
            </w:r>
            <w:r>
              <w:rPr>
                <w:color w:val="171616"/>
                <w:sz w:val="20"/>
                <w:szCs w:val="20"/>
                <w:lang w:val="ru-RU"/>
              </w:rPr>
              <w:t xml:space="preserve">на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основе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ab/>
              <w:t>опыта</w:t>
            </w:r>
            <w:r>
              <w:rPr>
                <w:color w:val="171616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деятельности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ab/>
              <w:t>–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ab/>
            </w:r>
            <w:r w:rsidRPr="008A4256">
              <w:rPr>
                <w:color w:val="171616"/>
                <w:spacing w:val="-2"/>
                <w:sz w:val="20"/>
                <w:szCs w:val="20"/>
                <w:lang w:val="ru-RU"/>
              </w:rPr>
              <w:t>участвует</w:t>
            </w:r>
            <w:r w:rsidRPr="008A4256">
              <w:rPr>
                <w:color w:val="171616"/>
                <w:spacing w:val="-58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в</w:t>
            </w:r>
            <w:r w:rsidRPr="008A4256">
              <w:rPr>
                <w:color w:val="171616"/>
                <w:spacing w:val="-2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школьном</w:t>
            </w:r>
            <w:r w:rsidRPr="008A4256">
              <w:rPr>
                <w:color w:val="171616"/>
                <w:spacing w:val="-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самоуправлении</w:t>
            </w:r>
          </w:p>
          <w:p w:rsidR="008559A1" w:rsidRPr="008A4256" w:rsidRDefault="008559A1" w:rsidP="00152DBF">
            <w:pPr>
              <w:pStyle w:val="TableParagraph"/>
              <w:tabs>
                <w:tab w:val="left" w:pos="3906"/>
              </w:tabs>
              <w:ind w:right="131" w:firstLine="21"/>
              <w:rPr>
                <w:sz w:val="20"/>
                <w:szCs w:val="20"/>
                <w:lang w:val="ru-RU"/>
              </w:rPr>
            </w:pPr>
            <w:r w:rsidRPr="008A4256">
              <w:rPr>
                <w:color w:val="171616"/>
                <w:sz w:val="20"/>
                <w:szCs w:val="20"/>
                <w:lang w:val="ru-RU"/>
              </w:rPr>
              <w:t>Владеет общественно-политической терминологией.</w:t>
            </w:r>
            <w:r w:rsidRPr="008A4256">
              <w:rPr>
                <w:color w:val="171616"/>
                <w:spacing w:val="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Развивает</w:t>
            </w:r>
            <w:r w:rsidRPr="008A4256">
              <w:rPr>
                <w:color w:val="171616"/>
                <w:spacing w:val="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активную</w:t>
            </w:r>
            <w:r w:rsidRPr="008A4256">
              <w:rPr>
                <w:color w:val="171616"/>
                <w:spacing w:val="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гражданскую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ab/>
              <w:t>позицию</w:t>
            </w:r>
          </w:p>
          <w:p w:rsidR="008559A1" w:rsidRPr="008A4256" w:rsidRDefault="008559A1" w:rsidP="00152DBF">
            <w:pPr>
              <w:pStyle w:val="TableParagraph"/>
              <w:tabs>
                <w:tab w:val="left" w:pos="2114"/>
                <w:tab w:val="left" w:pos="4194"/>
              </w:tabs>
              <w:ind w:firstLine="21"/>
              <w:rPr>
                <w:sz w:val="20"/>
                <w:szCs w:val="20"/>
                <w:lang w:val="ru-RU"/>
              </w:rPr>
            </w:pPr>
            <w:r w:rsidRPr="008A4256">
              <w:rPr>
                <w:color w:val="171616"/>
                <w:sz w:val="20"/>
                <w:szCs w:val="20"/>
                <w:lang w:val="ru-RU"/>
              </w:rPr>
              <w:t>на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ab/>
              <w:t>основе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ab/>
              <w:t>опыта</w:t>
            </w:r>
          </w:p>
          <w:p w:rsidR="008559A1" w:rsidRPr="008A4256" w:rsidRDefault="008559A1" w:rsidP="00152DBF">
            <w:pPr>
              <w:pStyle w:val="TableParagraph"/>
              <w:tabs>
                <w:tab w:val="left" w:pos="2779"/>
                <w:tab w:val="left" w:pos="3816"/>
              </w:tabs>
              <w:ind w:right="136" w:firstLine="21"/>
              <w:rPr>
                <w:sz w:val="20"/>
                <w:szCs w:val="20"/>
                <w:lang w:val="ru-RU"/>
              </w:rPr>
            </w:pPr>
            <w:r w:rsidRPr="008A4256">
              <w:rPr>
                <w:color w:val="171616"/>
                <w:sz w:val="20"/>
                <w:szCs w:val="20"/>
                <w:lang w:val="ru-RU"/>
              </w:rPr>
              <w:t>деятельности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ab/>
              <w:t>–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ab/>
            </w:r>
            <w:r w:rsidRPr="008A4256">
              <w:rPr>
                <w:color w:val="171616"/>
                <w:spacing w:val="-2"/>
                <w:sz w:val="20"/>
                <w:szCs w:val="20"/>
                <w:lang w:val="ru-RU"/>
              </w:rPr>
              <w:t>участвует</w:t>
            </w:r>
            <w:r w:rsidRPr="008A4256">
              <w:rPr>
                <w:color w:val="171616"/>
                <w:spacing w:val="-58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в</w:t>
            </w:r>
            <w:r w:rsidRPr="008A4256">
              <w:rPr>
                <w:color w:val="171616"/>
                <w:spacing w:val="-2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школьном</w:t>
            </w:r>
            <w:r w:rsidRPr="008A4256">
              <w:rPr>
                <w:color w:val="171616"/>
                <w:spacing w:val="-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самоуправлении</w:t>
            </w:r>
          </w:p>
          <w:p w:rsidR="008559A1" w:rsidRPr="008559A1" w:rsidRDefault="008559A1" w:rsidP="00152DBF">
            <w:pPr>
              <w:pStyle w:val="TableParagraph"/>
              <w:spacing w:before="63"/>
              <w:ind w:right="130" w:firstLine="21"/>
              <w:jc w:val="both"/>
              <w:rPr>
                <w:color w:val="171616"/>
                <w:sz w:val="20"/>
                <w:szCs w:val="20"/>
                <w:lang w:val="ru-RU"/>
              </w:rPr>
            </w:pPr>
            <w:r w:rsidRPr="008A4256">
              <w:rPr>
                <w:color w:val="171616"/>
                <w:sz w:val="20"/>
                <w:szCs w:val="20"/>
                <w:lang w:val="ru-RU"/>
              </w:rPr>
              <w:t>Развивает эстетическое сознание. Осваивает</w:t>
            </w:r>
            <w:r w:rsidRPr="008A4256">
              <w:rPr>
                <w:color w:val="171616"/>
                <w:spacing w:val="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художественное</w:t>
            </w:r>
            <w:r w:rsidRPr="008A4256">
              <w:rPr>
                <w:color w:val="171616"/>
                <w:spacing w:val="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наследие</w:t>
            </w:r>
            <w:r w:rsidRPr="008A4256">
              <w:rPr>
                <w:color w:val="171616"/>
                <w:spacing w:val="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народов</w:t>
            </w:r>
            <w:r w:rsidRPr="008A4256">
              <w:rPr>
                <w:color w:val="171616"/>
                <w:spacing w:val="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России и мира. Соблюдает правила языковой</w:t>
            </w:r>
            <w:r w:rsidRPr="008A4256">
              <w:rPr>
                <w:color w:val="171616"/>
                <w:spacing w:val="50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культуры.</w:t>
            </w:r>
            <w:r w:rsidRPr="008A4256">
              <w:rPr>
                <w:color w:val="171616"/>
                <w:spacing w:val="50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Систематически</w:t>
            </w:r>
            <w:r w:rsidRPr="008A4256">
              <w:rPr>
                <w:color w:val="171616"/>
                <w:spacing w:val="50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читает и</w:t>
            </w:r>
            <w:r w:rsidRPr="008A4256">
              <w:rPr>
                <w:color w:val="171616"/>
                <w:spacing w:val="35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воспринимает</w:t>
            </w:r>
            <w:r w:rsidRPr="008A4256">
              <w:rPr>
                <w:color w:val="171616"/>
                <w:spacing w:val="35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чтение</w:t>
            </w:r>
            <w:r w:rsidRPr="008A4256">
              <w:rPr>
                <w:color w:val="171616"/>
                <w:spacing w:val="37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как</w:t>
            </w:r>
            <w:r w:rsidRPr="008A4256">
              <w:rPr>
                <w:color w:val="171616"/>
                <w:spacing w:val="35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средство</w:t>
            </w:r>
            <w:r w:rsidRPr="008A4256">
              <w:rPr>
                <w:color w:val="171616"/>
                <w:spacing w:val="34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п</w:t>
            </w:r>
            <w:proofErr w:type="gramStart"/>
            <w:r w:rsidRPr="008A4256">
              <w:rPr>
                <w:color w:val="171616"/>
                <w:sz w:val="20"/>
                <w:szCs w:val="20"/>
                <w:lang w:val="ru-RU"/>
              </w:rPr>
              <w:t>о-</w:t>
            </w:r>
            <w:proofErr w:type="gramEnd"/>
            <w:r w:rsidRPr="008A4256">
              <w:rPr>
                <w:color w:val="171616"/>
                <w:spacing w:val="-57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знания</w:t>
            </w:r>
          </w:p>
        </w:tc>
      </w:tr>
      <w:tr w:rsidR="009A3CC2" w:rsidRPr="008A4256" w:rsidTr="00152DBF">
        <w:trPr>
          <w:trHeight w:val="1679"/>
        </w:trPr>
        <w:tc>
          <w:tcPr>
            <w:tcW w:w="1455" w:type="dxa"/>
          </w:tcPr>
          <w:p w:rsidR="009A3CC2" w:rsidRPr="008A4256" w:rsidRDefault="009A3CC2" w:rsidP="00152DBF">
            <w:pPr>
              <w:pStyle w:val="TableParagraph"/>
              <w:spacing w:before="55"/>
              <w:ind w:firstLine="21"/>
              <w:rPr>
                <w:sz w:val="20"/>
                <w:szCs w:val="20"/>
              </w:rPr>
            </w:pPr>
            <w:r w:rsidRPr="008A4256">
              <w:rPr>
                <w:color w:val="171616"/>
                <w:sz w:val="20"/>
                <w:szCs w:val="20"/>
              </w:rPr>
              <w:t>Общеинтеллектуальное</w:t>
            </w:r>
          </w:p>
        </w:tc>
        <w:tc>
          <w:tcPr>
            <w:tcW w:w="3685" w:type="dxa"/>
          </w:tcPr>
          <w:p w:rsidR="009A3CC2" w:rsidRPr="008A4256" w:rsidRDefault="009A3CC2" w:rsidP="00152DBF">
            <w:pPr>
              <w:pStyle w:val="TableParagraph"/>
              <w:ind w:firstLine="21"/>
              <w:rPr>
                <w:sz w:val="20"/>
                <w:szCs w:val="20"/>
                <w:lang w:val="ru-RU"/>
              </w:rPr>
            </w:pPr>
            <w:r w:rsidRPr="008A4256">
              <w:rPr>
                <w:color w:val="171616"/>
                <w:sz w:val="20"/>
                <w:szCs w:val="20"/>
                <w:lang w:val="ru-RU"/>
              </w:rPr>
              <w:t>Готовность продолжат</w:t>
            </w:r>
            <w:r w:rsidR="00FA0176">
              <w:rPr>
                <w:color w:val="171616"/>
                <w:sz w:val="20"/>
                <w:szCs w:val="20"/>
                <w:lang w:val="ru-RU"/>
              </w:rPr>
              <w:t>ь о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бразование</w:t>
            </w:r>
            <w:r w:rsidR="00FA0176">
              <w:rPr>
                <w:color w:val="171616"/>
                <w:sz w:val="20"/>
                <w:szCs w:val="20"/>
                <w:lang w:val="ru-RU"/>
              </w:rPr>
              <w:t xml:space="preserve"> на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профильно</w:t>
            </w:r>
            <w:r w:rsidR="00FA0176">
              <w:rPr>
                <w:color w:val="171616"/>
                <w:sz w:val="20"/>
                <w:szCs w:val="20"/>
                <w:lang w:val="ru-RU"/>
              </w:rPr>
              <w:t xml:space="preserve">м </w:t>
            </w:r>
            <w:r w:rsidRPr="008A4256">
              <w:rPr>
                <w:color w:val="171616"/>
                <w:spacing w:val="-2"/>
                <w:sz w:val="20"/>
                <w:szCs w:val="20"/>
                <w:lang w:val="ru-RU"/>
              </w:rPr>
              <w:t>уровне,</w:t>
            </w:r>
            <w:r w:rsidRPr="008A4256">
              <w:rPr>
                <w:color w:val="171616"/>
                <w:spacing w:val="-57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выбрать</w:t>
            </w:r>
            <w:r w:rsidRPr="008A4256">
              <w:rPr>
                <w:color w:val="171616"/>
                <w:spacing w:val="-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профессию</w:t>
            </w:r>
          </w:p>
        </w:tc>
        <w:tc>
          <w:tcPr>
            <w:tcW w:w="3295" w:type="dxa"/>
          </w:tcPr>
          <w:p w:rsidR="009A3CC2" w:rsidRPr="008A4256" w:rsidRDefault="009A3CC2" w:rsidP="00152DBF">
            <w:pPr>
              <w:pStyle w:val="TableParagraph"/>
              <w:ind w:right="272" w:firstLine="21"/>
              <w:rPr>
                <w:sz w:val="20"/>
                <w:szCs w:val="20"/>
                <w:lang w:val="ru-RU"/>
              </w:rPr>
            </w:pPr>
            <w:r w:rsidRPr="008A4256">
              <w:rPr>
                <w:color w:val="171616"/>
                <w:sz w:val="20"/>
                <w:szCs w:val="20"/>
                <w:lang w:val="ru-RU"/>
              </w:rPr>
              <w:t>Понимает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ab/>
              <w:t>собственные</w:t>
            </w:r>
            <w:r w:rsidR="00725A02" w:rsidRPr="008A4256">
              <w:rPr>
                <w:color w:val="171616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pacing w:val="-1"/>
                <w:sz w:val="20"/>
                <w:szCs w:val="20"/>
                <w:lang w:val="ru-RU"/>
              </w:rPr>
              <w:t>профессиональ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ные</w:t>
            </w:r>
            <w:r w:rsidRPr="008A4256">
              <w:rPr>
                <w:color w:val="171616"/>
                <w:spacing w:val="-3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склонности</w:t>
            </w:r>
          </w:p>
          <w:p w:rsidR="009A3CC2" w:rsidRPr="008A4256" w:rsidRDefault="009A3CC2" w:rsidP="00152DBF">
            <w:pPr>
              <w:pStyle w:val="TableParagraph"/>
              <w:tabs>
                <w:tab w:val="left" w:pos="1707"/>
                <w:tab w:val="left" w:pos="2834"/>
                <w:tab w:val="left" w:pos="3352"/>
              </w:tabs>
              <w:ind w:right="270" w:firstLine="21"/>
              <w:rPr>
                <w:sz w:val="20"/>
                <w:szCs w:val="20"/>
                <w:lang w:val="ru-RU"/>
              </w:rPr>
            </w:pPr>
            <w:r w:rsidRPr="008A4256">
              <w:rPr>
                <w:color w:val="171616"/>
                <w:sz w:val="20"/>
                <w:szCs w:val="20"/>
                <w:lang w:val="ru-RU"/>
              </w:rPr>
              <w:t>Имеет</w:t>
            </w:r>
            <w:r w:rsidRPr="008A4256">
              <w:rPr>
                <w:color w:val="171616"/>
                <w:spacing w:val="4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положительный</w:t>
            </w:r>
            <w:r w:rsidRPr="008A4256">
              <w:rPr>
                <w:color w:val="171616"/>
                <w:spacing w:val="40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опыт</w:t>
            </w:r>
            <w:r w:rsidRPr="008A4256">
              <w:rPr>
                <w:color w:val="171616"/>
                <w:spacing w:val="45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углубленно-</w:t>
            </w:r>
            <w:r w:rsidRPr="008A4256">
              <w:rPr>
                <w:color w:val="171616"/>
                <w:spacing w:val="-57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го</w:t>
            </w:r>
            <w:r w:rsidRPr="008A4256">
              <w:rPr>
                <w:color w:val="171616"/>
                <w:spacing w:val="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изучения</w:t>
            </w:r>
            <w:r w:rsidRPr="008A4256">
              <w:rPr>
                <w:color w:val="171616"/>
                <w:spacing w:val="2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дисциплин</w:t>
            </w:r>
            <w:r w:rsidRPr="008A4256">
              <w:rPr>
                <w:color w:val="171616"/>
                <w:spacing w:val="3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учебного</w:t>
            </w:r>
            <w:r w:rsidRPr="008A4256">
              <w:rPr>
                <w:color w:val="171616"/>
                <w:spacing w:val="2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плана</w:t>
            </w:r>
            <w:r w:rsidRPr="008A4256">
              <w:rPr>
                <w:color w:val="171616"/>
                <w:spacing w:val="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по</w:t>
            </w:r>
            <w:r w:rsidRPr="008A4256">
              <w:rPr>
                <w:color w:val="171616"/>
                <w:spacing w:val="-57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рекомендованному профилю обучения</w:t>
            </w:r>
            <w:proofErr w:type="gramStart"/>
            <w:r w:rsidRPr="008A4256">
              <w:rPr>
                <w:color w:val="171616"/>
                <w:spacing w:val="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В</w:t>
            </w:r>
            <w:proofErr w:type="gramEnd"/>
            <w:r w:rsidRPr="008A4256">
              <w:rPr>
                <w:color w:val="171616"/>
                <w:sz w:val="20"/>
                <w:szCs w:val="20"/>
                <w:lang w:val="ru-RU"/>
              </w:rPr>
              <w:t>ыполняет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ab/>
              <w:t>проекты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ab/>
              <w:t>по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ab/>
              <w:t>профильным</w:t>
            </w:r>
            <w:r w:rsidRPr="008A4256">
              <w:rPr>
                <w:color w:val="171616"/>
                <w:spacing w:val="-57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предметам</w:t>
            </w:r>
          </w:p>
        </w:tc>
      </w:tr>
      <w:tr w:rsidR="009A3CC2" w:rsidRPr="008A4256" w:rsidTr="00152DBF">
        <w:trPr>
          <w:trHeight w:val="1889"/>
        </w:trPr>
        <w:tc>
          <w:tcPr>
            <w:tcW w:w="1455" w:type="dxa"/>
          </w:tcPr>
          <w:p w:rsidR="009A3CC2" w:rsidRPr="008A4256" w:rsidRDefault="009A3CC2" w:rsidP="00152DBF">
            <w:pPr>
              <w:pStyle w:val="TableParagraph"/>
              <w:spacing w:before="56"/>
              <w:ind w:firstLine="21"/>
              <w:rPr>
                <w:sz w:val="20"/>
                <w:szCs w:val="20"/>
              </w:rPr>
            </w:pPr>
            <w:proofErr w:type="spellStart"/>
            <w:r w:rsidRPr="008A4256">
              <w:rPr>
                <w:color w:val="171616"/>
                <w:sz w:val="20"/>
                <w:szCs w:val="20"/>
              </w:rPr>
              <w:t>Обще</w:t>
            </w:r>
            <w:r w:rsidRPr="008A4256">
              <w:rPr>
                <w:color w:val="171616"/>
                <w:spacing w:val="-1"/>
                <w:sz w:val="20"/>
                <w:szCs w:val="20"/>
              </w:rPr>
              <w:t>культур</w:t>
            </w:r>
            <w:r w:rsidRPr="008A4256">
              <w:rPr>
                <w:color w:val="171616"/>
                <w:sz w:val="20"/>
                <w:szCs w:val="20"/>
              </w:rPr>
              <w:t>ное</w:t>
            </w:r>
            <w:proofErr w:type="spellEnd"/>
          </w:p>
        </w:tc>
        <w:tc>
          <w:tcPr>
            <w:tcW w:w="3685" w:type="dxa"/>
          </w:tcPr>
          <w:p w:rsidR="009A3CC2" w:rsidRPr="008A4256" w:rsidRDefault="009A3CC2" w:rsidP="00152DBF">
            <w:pPr>
              <w:pStyle w:val="TableParagraph"/>
              <w:ind w:firstLine="21"/>
              <w:rPr>
                <w:sz w:val="20"/>
                <w:szCs w:val="20"/>
                <w:lang w:val="ru-RU"/>
              </w:rPr>
            </w:pPr>
            <w:r w:rsidRPr="008A4256">
              <w:rPr>
                <w:color w:val="171616"/>
                <w:sz w:val="20"/>
                <w:szCs w:val="20"/>
                <w:lang w:val="ru-RU"/>
              </w:rPr>
              <w:t>Готовность</w:t>
            </w:r>
            <w:r w:rsidR="009E036F">
              <w:rPr>
                <w:color w:val="171616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и</w:t>
            </w:r>
            <w:r w:rsidR="009E036F">
              <w:rPr>
                <w:color w:val="171616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способность</w:t>
            </w:r>
            <w:r w:rsidR="009E036F">
              <w:rPr>
                <w:color w:val="171616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к</w:t>
            </w:r>
            <w:r w:rsidRPr="008A4256">
              <w:rPr>
                <w:color w:val="171616"/>
                <w:spacing w:val="-3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саморазвитию</w:t>
            </w:r>
            <w:r w:rsidR="009E036F">
              <w:rPr>
                <w:color w:val="171616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на основе норм морали,</w:t>
            </w:r>
            <w:r w:rsidRPr="008A4256">
              <w:rPr>
                <w:color w:val="171616"/>
                <w:spacing w:val="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национальных традиций,</w:t>
            </w:r>
            <w:r w:rsidRPr="008A4256">
              <w:rPr>
                <w:color w:val="171616"/>
                <w:spacing w:val="-57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традиций</w:t>
            </w:r>
            <w:r w:rsidRPr="008A4256">
              <w:rPr>
                <w:color w:val="171616"/>
                <w:spacing w:val="-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этноса</w:t>
            </w:r>
          </w:p>
        </w:tc>
        <w:tc>
          <w:tcPr>
            <w:tcW w:w="3295" w:type="dxa"/>
          </w:tcPr>
          <w:p w:rsidR="009A3CC2" w:rsidRPr="008A4256" w:rsidRDefault="009A3CC2" w:rsidP="00152DBF">
            <w:pPr>
              <w:pStyle w:val="TableParagraph"/>
              <w:tabs>
                <w:tab w:val="left" w:pos="4086"/>
              </w:tabs>
              <w:spacing w:before="56"/>
              <w:ind w:firstLine="21"/>
              <w:jc w:val="both"/>
              <w:rPr>
                <w:sz w:val="20"/>
                <w:szCs w:val="20"/>
                <w:lang w:val="ru-RU"/>
              </w:rPr>
            </w:pPr>
            <w:r w:rsidRPr="008A4256">
              <w:rPr>
                <w:color w:val="171616"/>
                <w:sz w:val="20"/>
                <w:szCs w:val="20"/>
                <w:lang w:val="ru-RU"/>
              </w:rPr>
              <w:t>Принимает</w:t>
            </w:r>
            <w:r w:rsidRPr="008A4256">
              <w:rPr>
                <w:color w:val="171616"/>
                <w:spacing w:val="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и</w:t>
            </w:r>
            <w:r w:rsidRPr="008A4256">
              <w:rPr>
                <w:color w:val="171616"/>
                <w:spacing w:val="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понимает</w:t>
            </w:r>
            <w:r w:rsidRPr="008A4256">
              <w:rPr>
                <w:color w:val="171616"/>
                <w:spacing w:val="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нормы</w:t>
            </w:r>
            <w:r w:rsidRPr="008A4256">
              <w:rPr>
                <w:color w:val="171616"/>
                <w:spacing w:val="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морали,</w:t>
            </w:r>
            <w:r w:rsidRPr="008A4256">
              <w:rPr>
                <w:color w:val="171616"/>
                <w:spacing w:val="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традиции</w:t>
            </w:r>
            <w:r w:rsidR="009E036F">
              <w:rPr>
                <w:color w:val="171616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pacing w:val="-1"/>
                <w:sz w:val="20"/>
                <w:szCs w:val="20"/>
                <w:lang w:val="ru-RU"/>
              </w:rPr>
              <w:t>этноса.</w:t>
            </w:r>
          </w:p>
          <w:p w:rsidR="009A3CC2" w:rsidRPr="008A4256" w:rsidRDefault="009A3CC2" w:rsidP="00152DBF">
            <w:pPr>
              <w:pStyle w:val="TableParagraph"/>
              <w:ind w:firstLine="21"/>
              <w:jc w:val="both"/>
              <w:rPr>
                <w:sz w:val="20"/>
                <w:szCs w:val="20"/>
                <w:lang w:val="ru-RU"/>
              </w:rPr>
            </w:pPr>
            <w:r w:rsidRPr="008A4256">
              <w:rPr>
                <w:color w:val="171616"/>
                <w:sz w:val="20"/>
                <w:szCs w:val="20"/>
                <w:lang w:val="ru-RU"/>
              </w:rPr>
              <w:t>Развивает опыт популяризации научных</w:t>
            </w:r>
            <w:r w:rsidRPr="008A4256">
              <w:rPr>
                <w:color w:val="171616"/>
                <w:spacing w:val="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знаний в качестве волонтера или автора</w:t>
            </w:r>
            <w:r w:rsidRPr="008A4256">
              <w:rPr>
                <w:color w:val="171616"/>
                <w:spacing w:val="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учебных исследований</w:t>
            </w:r>
          </w:p>
          <w:p w:rsidR="009A3CC2" w:rsidRPr="008A4256" w:rsidRDefault="009A3CC2" w:rsidP="00152DBF">
            <w:pPr>
              <w:pStyle w:val="TableParagraph"/>
              <w:tabs>
                <w:tab w:val="left" w:pos="4086"/>
              </w:tabs>
              <w:ind w:firstLine="21"/>
              <w:jc w:val="both"/>
              <w:rPr>
                <w:sz w:val="20"/>
                <w:szCs w:val="20"/>
                <w:lang w:val="ru-RU"/>
              </w:rPr>
            </w:pPr>
            <w:r w:rsidRPr="008A4256">
              <w:rPr>
                <w:color w:val="171616"/>
                <w:sz w:val="20"/>
                <w:szCs w:val="20"/>
                <w:lang w:val="ru-RU"/>
              </w:rPr>
              <w:t>Принимает</w:t>
            </w:r>
            <w:r w:rsidRPr="008A4256">
              <w:rPr>
                <w:color w:val="171616"/>
                <w:spacing w:val="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и</w:t>
            </w:r>
            <w:r w:rsidRPr="008A4256">
              <w:rPr>
                <w:color w:val="171616"/>
                <w:spacing w:val="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понимает</w:t>
            </w:r>
            <w:r w:rsidRPr="008A4256">
              <w:rPr>
                <w:color w:val="171616"/>
                <w:spacing w:val="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нормы</w:t>
            </w:r>
            <w:r w:rsidRPr="008A4256">
              <w:rPr>
                <w:color w:val="171616"/>
                <w:spacing w:val="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морали,</w:t>
            </w:r>
            <w:r w:rsidRPr="008A4256">
              <w:rPr>
                <w:color w:val="171616"/>
                <w:spacing w:val="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традиции</w:t>
            </w:r>
            <w:r w:rsidR="009E036F">
              <w:rPr>
                <w:color w:val="171616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pacing w:val="-1"/>
                <w:sz w:val="20"/>
                <w:szCs w:val="20"/>
                <w:lang w:val="ru-RU"/>
              </w:rPr>
              <w:t>этноса.</w:t>
            </w:r>
          </w:p>
          <w:p w:rsidR="009A3CC2" w:rsidRPr="008A4256" w:rsidRDefault="009A3CC2" w:rsidP="00152DBF">
            <w:pPr>
              <w:pStyle w:val="TableParagraph"/>
              <w:ind w:firstLine="21"/>
              <w:jc w:val="both"/>
              <w:rPr>
                <w:sz w:val="20"/>
                <w:szCs w:val="20"/>
                <w:lang w:val="ru-RU"/>
              </w:rPr>
            </w:pPr>
            <w:r w:rsidRPr="008A4256">
              <w:rPr>
                <w:color w:val="171616"/>
                <w:sz w:val="20"/>
                <w:szCs w:val="20"/>
                <w:lang w:val="ru-RU"/>
              </w:rPr>
              <w:t>Развивает опыт популяризации научных</w:t>
            </w:r>
            <w:r w:rsidRPr="008A4256">
              <w:rPr>
                <w:color w:val="171616"/>
                <w:spacing w:val="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знаний в качестве волонтера или автора</w:t>
            </w:r>
            <w:r w:rsidRPr="008A4256">
              <w:rPr>
                <w:color w:val="171616"/>
                <w:spacing w:val="1"/>
                <w:sz w:val="20"/>
                <w:szCs w:val="20"/>
                <w:lang w:val="ru-RU"/>
              </w:rPr>
              <w:t xml:space="preserve"> </w:t>
            </w:r>
            <w:r w:rsidRPr="008A4256">
              <w:rPr>
                <w:color w:val="171616"/>
                <w:sz w:val="20"/>
                <w:szCs w:val="20"/>
                <w:lang w:val="ru-RU"/>
              </w:rPr>
              <w:t>учебных исследований</w:t>
            </w:r>
          </w:p>
        </w:tc>
      </w:tr>
    </w:tbl>
    <w:p w:rsidR="009A3CC2" w:rsidRPr="003D3127" w:rsidRDefault="009A3CC2" w:rsidP="00152DBF">
      <w:pPr>
        <w:spacing w:before="90" w:line="274" w:lineRule="exact"/>
        <w:ind w:firstLine="21"/>
        <w:rPr>
          <w:b/>
          <w:i/>
          <w:sz w:val="24"/>
          <w:szCs w:val="24"/>
        </w:rPr>
      </w:pPr>
      <w:r w:rsidRPr="003D3127">
        <w:rPr>
          <w:b/>
          <w:i/>
          <w:sz w:val="24"/>
          <w:szCs w:val="24"/>
        </w:rPr>
        <w:t>Виды</w:t>
      </w:r>
      <w:r w:rsidRPr="003D3127">
        <w:rPr>
          <w:b/>
          <w:i/>
          <w:spacing w:val="-3"/>
          <w:sz w:val="24"/>
          <w:szCs w:val="24"/>
        </w:rPr>
        <w:t xml:space="preserve"> </w:t>
      </w:r>
      <w:r w:rsidRPr="003D3127">
        <w:rPr>
          <w:b/>
          <w:i/>
          <w:sz w:val="24"/>
          <w:szCs w:val="24"/>
        </w:rPr>
        <w:t>и</w:t>
      </w:r>
      <w:r w:rsidRPr="003D3127">
        <w:rPr>
          <w:b/>
          <w:i/>
          <w:spacing w:val="-2"/>
          <w:sz w:val="24"/>
          <w:szCs w:val="24"/>
        </w:rPr>
        <w:t xml:space="preserve"> </w:t>
      </w:r>
      <w:r w:rsidRPr="003D3127">
        <w:rPr>
          <w:b/>
          <w:i/>
          <w:sz w:val="24"/>
          <w:szCs w:val="24"/>
        </w:rPr>
        <w:t>формы</w:t>
      </w:r>
      <w:r w:rsidRPr="003D3127">
        <w:rPr>
          <w:b/>
          <w:i/>
          <w:spacing w:val="-3"/>
          <w:sz w:val="24"/>
          <w:szCs w:val="24"/>
        </w:rPr>
        <w:t xml:space="preserve"> </w:t>
      </w:r>
      <w:r w:rsidRPr="003D3127">
        <w:rPr>
          <w:b/>
          <w:i/>
          <w:sz w:val="24"/>
          <w:szCs w:val="24"/>
        </w:rPr>
        <w:t>внеурочной</w:t>
      </w:r>
      <w:r w:rsidRPr="003D3127">
        <w:rPr>
          <w:b/>
          <w:i/>
          <w:spacing w:val="-2"/>
          <w:sz w:val="24"/>
          <w:szCs w:val="24"/>
        </w:rPr>
        <w:t xml:space="preserve"> </w:t>
      </w:r>
      <w:r w:rsidRPr="003D3127">
        <w:rPr>
          <w:b/>
          <w:i/>
          <w:sz w:val="24"/>
          <w:szCs w:val="24"/>
        </w:rPr>
        <w:t>деятельности</w:t>
      </w:r>
    </w:p>
    <w:p w:rsidR="009A3CC2" w:rsidRPr="003D3127" w:rsidRDefault="009A3CC2" w:rsidP="00152DBF">
      <w:pPr>
        <w:ind w:right="362" w:firstLine="21"/>
        <w:rPr>
          <w:sz w:val="24"/>
          <w:szCs w:val="24"/>
        </w:rPr>
      </w:pPr>
      <w:r w:rsidRPr="003D3127">
        <w:rPr>
          <w:sz w:val="24"/>
          <w:szCs w:val="24"/>
        </w:rPr>
        <w:lastRenderedPageBreak/>
        <w:t>Внеурочная</w:t>
      </w:r>
      <w:r w:rsidRPr="003D3127">
        <w:rPr>
          <w:spacing w:val="55"/>
          <w:sz w:val="24"/>
          <w:szCs w:val="24"/>
        </w:rPr>
        <w:t xml:space="preserve"> </w:t>
      </w:r>
      <w:r w:rsidRPr="003D3127">
        <w:rPr>
          <w:sz w:val="24"/>
          <w:szCs w:val="24"/>
        </w:rPr>
        <w:t>деятельность</w:t>
      </w:r>
      <w:r w:rsidRPr="003D3127">
        <w:rPr>
          <w:spacing w:val="57"/>
          <w:sz w:val="24"/>
          <w:szCs w:val="24"/>
        </w:rPr>
        <w:t xml:space="preserve"> </w:t>
      </w:r>
      <w:r w:rsidRPr="003D3127">
        <w:rPr>
          <w:sz w:val="24"/>
          <w:szCs w:val="24"/>
        </w:rPr>
        <w:t>в</w:t>
      </w:r>
      <w:r w:rsidRPr="003D3127">
        <w:rPr>
          <w:spacing w:val="55"/>
          <w:sz w:val="24"/>
          <w:szCs w:val="24"/>
        </w:rPr>
        <w:t xml:space="preserve"> </w:t>
      </w:r>
      <w:r w:rsidR="00725A02" w:rsidRPr="003D3127">
        <w:rPr>
          <w:sz w:val="24"/>
          <w:szCs w:val="24"/>
        </w:rPr>
        <w:t>МОУ «Золотецкая ООШ»</w:t>
      </w:r>
      <w:r w:rsidRPr="003D3127">
        <w:rPr>
          <w:spacing w:val="56"/>
          <w:sz w:val="24"/>
          <w:szCs w:val="24"/>
        </w:rPr>
        <w:t xml:space="preserve"> </w:t>
      </w:r>
      <w:r w:rsidRPr="003D3127">
        <w:rPr>
          <w:sz w:val="24"/>
          <w:szCs w:val="24"/>
        </w:rPr>
        <w:t>в</w:t>
      </w:r>
      <w:r w:rsidRPr="003D3127">
        <w:rPr>
          <w:spacing w:val="54"/>
          <w:sz w:val="24"/>
          <w:szCs w:val="24"/>
        </w:rPr>
        <w:t xml:space="preserve"> </w:t>
      </w:r>
      <w:r w:rsidRPr="003D3127">
        <w:rPr>
          <w:sz w:val="24"/>
          <w:szCs w:val="24"/>
        </w:rPr>
        <w:t>ходе</w:t>
      </w:r>
      <w:r w:rsidRPr="003D3127">
        <w:rPr>
          <w:spacing w:val="55"/>
          <w:sz w:val="24"/>
          <w:szCs w:val="24"/>
        </w:rPr>
        <w:t xml:space="preserve"> </w:t>
      </w:r>
      <w:r w:rsidRPr="003D3127">
        <w:rPr>
          <w:sz w:val="24"/>
          <w:szCs w:val="24"/>
        </w:rPr>
        <w:t>реализации</w:t>
      </w:r>
      <w:r w:rsidRPr="003D3127">
        <w:rPr>
          <w:spacing w:val="54"/>
          <w:sz w:val="24"/>
          <w:szCs w:val="24"/>
        </w:rPr>
        <w:t xml:space="preserve"> </w:t>
      </w:r>
      <w:r w:rsidRPr="003D3127">
        <w:rPr>
          <w:sz w:val="24"/>
          <w:szCs w:val="24"/>
        </w:rPr>
        <w:t>требований</w:t>
      </w:r>
      <w:r w:rsidRPr="003D3127">
        <w:rPr>
          <w:spacing w:val="-57"/>
          <w:sz w:val="24"/>
          <w:szCs w:val="24"/>
        </w:rPr>
        <w:t xml:space="preserve"> </w:t>
      </w:r>
      <w:r w:rsidRPr="003D3127">
        <w:rPr>
          <w:sz w:val="24"/>
          <w:szCs w:val="24"/>
        </w:rPr>
        <w:t>ФГОС</w:t>
      </w:r>
      <w:r w:rsidRPr="003D3127">
        <w:rPr>
          <w:spacing w:val="-1"/>
          <w:sz w:val="24"/>
          <w:szCs w:val="24"/>
        </w:rPr>
        <w:t xml:space="preserve"> </w:t>
      </w:r>
      <w:r w:rsidRPr="003D3127">
        <w:rPr>
          <w:sz w:val="24"/>
          <w:szCs w:val="24"/>
        </w:rPr>
        <w:t>представлена</w:t>
      </w:r>
      <w:r w:rsidRPr="003D3127">
        <w:rPr>
          <w:spacing w:val="-1"/>
          <w:sz w:val="24"/>
          <w:szCs w:val="24"/>
        </w:rPr>
        <w:t xml:space="preserve"> </w:t>
      </w:r>
      <w:r w:rsidRPr="003D3127">
        <w:rPr>
          <w:sz w:val="24"/>
          <w:szCs w:val="24"/>
        </w:rPr>
        <w:t>такими видами</w:t>
      </w:r>
      <w:r w:rsidRPr="003D3127">
        <w:rPr>
          <w:spacing w:val="-1"/>
          <w:sz w:val="24"/>
          <w:szCs w:val="24"/>
        </w:rPr>
        <w:t xml:space="preserve"> </w:t>
      </w:r>
      <w:r w:rsidRPr="003D3127">
        <w:rPr>
          <w:sz w:val="24"/>
          <w:szCs w:val="24"/>
        </w:rPr>
        <w:t>деятельности, как:</w:t>
      </w:r>
    </w:p>
    <w:p w:rsidR="009A3CC2" w:rsidRPr="003D3127" w:rsidRDefault="009A3CC2" w:rsidP="00152DBF">
      <w:pPr>
        <w:pStyle w:val="a3"/>
        <w:spacing w:before="5" w:after="1"/>
        <w:ind w:left="0" w:firstLine="21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1"/>
        <w:gridCol w:w="4394"/>
      </w:tblGrid>
      <w:tr w:rsidR="009A3CC2" w:rsidRPr="003D3127" w:rsidTr="00152DBF">
        <w:trPr>
          <w:trHeight w:val="275"/>
        </w:trPr>
        <w:tc>
          <w:tcPr>
            <w:tcW w:w="4111" w:type="dxa"/>
          </w:tcPr>
          <w:p w:rsidR="009A3CC2" w:rsidRPr="003D3127" w:rsidRDefault="009A3CC2" w:rsidP="00152DBF">
            <w:pPr>
              <w:pStyle w:val="TableParagraph"/>
              <w:spacing w:line="256" w:lineRule="exact"/>
              <w:ind w:firstLine="21"/>
              <w:rPr>
                <w:b/>
                <w:sz w:val="24"/>
                <w:szCs w:val="24"/>
              </w:rPr>
            </w:pPr>
            <w:proofErr w:type="spellStart"/>
            <w:r w:rsidRPr="003D3127">
              <w:rPr>
                <w:b/>
                <w:sz w:val="24"/>
                <w:szCs w:val="24"/>
              </w:rPr>
              <w:t>Виды</w:t>
            </w:r>
            <w:proofErr w:type="spellEnd"/>
            <w:r w:rsidRPr="003D3127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D3127">
              <w:rPr>
                <w:b/>
                <w:sz w:val="24"/>
                <w:szCs w:val="24"/>
              </w:rPr>
              <w:t>внеучебной</w:t>
            </w:r>
            <w:proofErr w:type="spellEnd"/>
            <w:r w:rsidRPr="003D3127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D3127">
              <w:rPr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394" w:type="dxa"/>
          </w:tcPr>
          <w:p w:rsidR="009A3CC2" w:rsidRPr="003D3127" w:rsidRDefault="009A3CC2" w:rsidP="00152DBF">
            <w:pPr>
              <w:pStyle w:val="TableParagraph"/>
              <w:spacing w:line="256" w:lineRule="exact"/>
              <w:ind w:right="141" w:firstLine="21"/>
              <w:jc w:val="center"/>
              <w:rPr>
                <w:b/>
                <w:sz w:val="24"/>
                <w:szCs w:val="24"/>
              </w:rPr>
            </w:pPr>
            <w:proofErr w:type="spellStart"/>
            <w:r w:rsidRPr="003D3127">
              <w:rPr>
                <w:b/>
                <w:sz w:val="24"/>
                <w:szCs w:val="24"/>
              </w:rPr>
              <w:t>Образовательные</w:t>
            </w:r>
            <w:proofErr w:type="spellEnd"/>
            <w:r w:rsidRPr="003D3127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D3127">
              <w:rPr>
                <w:b/>
                <w:sz w:val="24"/>
                <w:szCs w:val="24"/>
              </w:rPr>
              <w:t>формы</w:t>
            </w:r>
            <w:proofErr w:type="spellEnd"/>
          </w:p>
        </w:tc>
      </w:tr>
      <w:tr w:rsidR="009A3CC2" w:rsidRPr="003D3127" w:rsidTr="00152DBF">
        <w:trPr>
          <w:trHeight w:val="1380"/>
        </w:trPr>
        <w:tc>
          <w:tcPr>
            <w:tcW w:w="4111" w:type="dxa"/>
          </w:tcPr>
          <w:p w:rsidR="009A3CC2" w:rsidRPr="003D3127" w:rsidRDefault="009A3CC2" w:rsidP="00152DBF">
            <w:pPr>
              <w:pStyle w:val="TableParagraph"/>
              <w:spacing w:line="268" w:lineRule="exact"/>
              <w:ind w:firstLine="21"/>
              <w:rPr>
                <w:sz w:val="24"/>
                <w:szCs w:val="24"/>
              </w:rPr>
            </w:pPr>
            <w:r w:rsidRPr="003D3127">
              <w:rPr>
                <w:sz w:val="24"/>
                <w:szCs w:val="24"/>
              </w:rPr>
              <w:t>1.</w:t>
            </w:r>
            <w:r w:rsidRPr="003D312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D3127">
              <w:rPr>
                <w:sz w:val="24"/>
                <w:szCs w:val="24"/>
              </w:rPr>
              <w:t>Игровая</w:t>
            </w:r>
            <w:proofErr w:type="spellEnd"/>
          </w:p>
        </w:tc>
        <w:tc>
          <w:tcPr>
            <w:tcW w:w="4394" w:type="dxa"/>
          </w:tcPr>
          <w:p w:rsidR="009A3CC2" w:rsidRPr="003D3127" w:rsidRDefault="009A3CC2" w:rsidP="00152DBF">
            <w:pPr>
              <w:pStyle w:val="TableParagraph"/>
              <w:ind w:right="141" w:firstLine="21"/>
              <w:rPr>
                <w:sz w:val="24"/>
                <w:szCs w:val="24"/>
                <w:lang w:val="ru-RU"/>
              </w:rPr>
            </w:pPr>
            <w:r w:rsidRPr="003D3127">
              <w:rPr>
                <w:sz w:val="24"/>
                <w:szCs w:val="24"/>
                <w:lang w:val="ru-RU"/>
              </w:rPr>
              <w:t>Интеллектуальные</w:t>
            </w:r>
            <w:r w:rsidRPr="003D312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игры</w:t>
            </w:r>
            <w:r w:rsidRPr="003D312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Спортивные игры</w:t>
            </w:r>
            <w:r w:rsidRPr="003D312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Деловая</w:t>
            </w:r>
            <w:r w:rsidRPr="003D312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игра</w:t>
            </w:r>
          </w:p>
          <w:p w:rsidR="009A3CC2" w:rsidRPr="003D3127" w:rsidRDefault="009A3CC2" w:rsidP="00152DBF">
            <w:pPr>
              <w:pStyle w:val="TableParagraph"/>
              <w:ind w:right="141" w:firstLine="21"/>
              <w:rPr>
                <w:sz w:val="24"/>
                <w:szCs w:val="24"/>
                <w:lang w:val="ru-RU"/>
              </w:rPr>
            </w:pPr>
            <w:r w:rsidRPr="003D3127">
              <w:rPr>
                <w:sz w:val="24"/>
                <w:szCs w:val="24"/>
                <w:lang w:val="ru-RU"/>
              </w:rPr>
              <w:t>Игры</w:t>
            </w:r>
            <w:r w:rsidRPr="003D312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на</w:t>
            </w:r>
            <w:r w:rsidRPr="003D312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формирование</w:t>
            </w:r>
            <w:r w:rsidRPr="003D312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команды</w:t>
            </w:r>
          </w:p>
          <w:p w:rsidR="009A3CC2" w:rsidRPr="003D3127" w:rsidRDefault="009A3CC2" w:rsidP="00152DBF">
            <w:pPr>
              <w:pStyle w:val="TableParagraph"/>
              <w:spacing w:line="264" w:lineRule="exact"/>
              <w:ind w:right="141" w:firstLine="21"/>
              <w:rPr>
                <w:sz w:val="24"/>
                <w:szCs w:val="24"/>
                <w:lang w:val="ru-RU"/>
              </w:rPr>
            </w:pPr>
            <w:r w:rsidRPr="003D3127">
              <w:rPr>
                <w:sz w:val="24"/>
                <w:szCs w:val="24"/>
                <w:lang w:val="ru-RU"/>
              </w:rPr>
              <w:t>Освоение</w:t>
            </w:r>
            <w:r w:rsidRPr="003D312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программ</w:t>
            </w:r>
            <w:r w:rsidRPr="003D312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внеурочной</w:t>
            </w:r>
            <w:r w:rsidRPr="003D312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деятельности</w:t>
            </w:r>
          </w:p>
        </w:tc>
      </w:tr>
      <w:tr w:rsidR="009A3CC2" w:rsidRPr="003D3127" w:rsidTr="00152DBF">
        <w:trPr>
          <w:trHeight w:val="1379"/>
        </w:trPr>
        <w:tc>
          <w:tcPr>
            <w:tcW w:w="4111" w:type="dxa"/>
          </w:tcPr>
          <w:p w:rsidR="009A3CC2" w:rsidRPr="003D3127" w:rsidRDefault="009A3CC2" w:rsidP="00152DBF">
            <w:pPr>
              <w:pStyle w:val="TableParagraph"/>
              <w:ind w:right="227" w:firstLine="21"/>
              <w:rPr>
                <w:sz w:val="24"/>
                <w:szCs w:val="24"/>
                <w:lang w:val="ru-RU"/>
              </w:rPr>
            </w:pPr>
            <w:r w:rsidRPr="003D3127">
              <w:rPr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3D3127">
              <w:rPr>
                <w:sz w:val="24"/>
                <w:szCs w:val="24"/>
                <w:lang w:val="ru-RU"/>
              </w:rPr>
              <w:t>Досугово-развлекательная</w:t>
            </w:r>
            <w:proofErr w:type="spellEnd"/>
            <w:r w:rsidRPr="003D312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3127">
              <w:rPr>
                <w:sz w:val="24"/>
                <w:szCs w:val="24"/>
                <w:lang w:val="ru-RU"/>
              </w:rPr>
              <w:t>де</w:t>
            </w:r>
            <w:proofErr w:type="gramStart"/>
            <w:r w:rsidRPr="003D3127">
              <w:rPr>
                <w:sz w:val="24"/>
                <w:szCs w:val="24"/>
                <w:lang w:val="ru-RU"/>
              </w:rPr>
              <w:t>я</w:t>
            </w:r>
            <w:proofErr w:type="spellEnd"/>
            <w:r w:rsidRPr="003D3127">
              <w:rPr>
                <w:sz w:val="24"/>
                <w:szCs w:val="24"/>
                <w:lang w:val="ru-RU"/>
              </w:rPr>
              <w:t>-</w:t>
            </w:r>
            <w:proofErr w:type="gramEnd"/>
            <w:r w:rsidRPr="003D312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3127">
              <w:rPr>
                <w:sz w:val="24"/>
                <w:szCs w:val="24"/>
                <w:lang w:val="ru-RU"/>
              </w:rPr>
              <w:t>тельность</w:t>
            </w:r>
            <w:proofErr w:type="spellEnd"/>
            <w:r w:rsidRPr="003D312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3D3127">
              <w:rPr>
                <w:sz w:val="24"/>
                <w:szCs w:val="24"/>
                <w:lang w:val="ru-RU"/>
              </w:rPr>
              <w:t>досуговое</w:t>
            </w:r>
            <w:proofErr w:type="spellEnd"/>
            <w:r w:rsidRPr="003D312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общение)</w:t>
            </w:r>
          </w:p>
        </w:tc>
        <w:tc>
          <w:tcPr>
            <w:tcW w:w="4394" w:type="dxa"/>
          </w:tcPr>
          <w:p w:rsidR="009A3CC2" w:rsidRPr="003D3127" w:rsidRDefault="009A3CC2" w:rsidP="00152DBF">
            <w:pPr>
              <w:pStyle w:val="TableParagraph"/>
              <w:ind w:right="141" w:firstLine="21"/>
              <w:rPr>
                <w:sz w:val="24"/>
                <w:szCs w:val="24"/>
                <w:lang w:val="ru-RU"/>
              </w:rPr>
            </w:pPr>
            <w:r w:rsidRPr="003D3127">
              <w:rPr>
                <w:sz w:val="24"/>
                <w:szCs w:val="24"/>
                <w:lang w:val="ru-RU"/>
              </w:rPr>
              <w:t>Посещение</w:t>
            </w:r>
            <w:r w:rsidRPr="003D312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театров, музеев, выставок.</w:t>
            </w:r>
            <w:r w:rsidRPr="003D312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Концерты, инсценировки, праздники на уровне класса и школы.</w:t>
            </w:r>
          </w:p>
          <w:p w:rsidR="009A3CC2" w:rsidRPr="003D3127" w:rsidRDefault="009A3CC2" w:rsidP="00152DBF">
            <w:pPr>
              <w:pStyle w:val="TableParagraph"/>
              <w:spacing w:line="270" w:lineRule="atLeast"/>
              <w:ind w:right="141" w:firstLine="21"/>
              <w:rPr>
                <w:sz w:val="24"/>
                <w:szCs w:val="24"/>
              </w:rPr>
            </w:pPr>
            <w:r w:rsidRPr="003D3127">
              <w:rPr>
                <w:sz w:val="24"/>
                <w:szCs w:val="24"/>
                <w:lang w:val="ru-RU"/>
              </w:rPr>
              <w:t>Школьные</w:t>
            </w:r>
            <w:r w:rsidRPr="003D312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благотворительные</w:t>
            </w:r>
            <w:r w:rsidRPr="003D312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концерты,</w:t>
            </w:r>
            <w:r w:rsidRPr="003D312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выставки,</w:t>
            </w:r>
            <w:r w:rsidRPr="003D312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акции.</w:t>
            </w:r>
            <w:r w:rsidRPr="003D312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3127">
              <w:rPr>
                <w:sz w:val="24"/>
                <w:szCs w:val="24"/>
              </w:rPr>
              <w:t>Освоение</w:t>
            </w:r>
            <w:proofErr w:type="spellEnd"/>
            <w:r w:rsidRPr="003D312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D3127">
              <w:rPr>
                <w:sz w:val="24"/>
                <w:szCs w:val="24"/>
              </w:rPr>
              <w:t>программ</w:t>
            </w:r>
            <w:proofErr w:type="spellEnd"/>
            <w:r w:rsidRPr="003D312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D3127">
              <w:rPr>
                <w:sz w:val="24"/>
                <w:szCs w:val="24"/>
              </w:rPr>
              <w:t>внеурочной</w:t>
            </w:r>
            <w:proofErr w:type="spellEnd"/>
            <w:r w:rsidRPr="003D312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D3127">
              <w:rPr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9A3CC2" w:rsidRPr="003D3127" w:rsidTr="00152DBF">
        <w:trPr>
          <w:trHeight w:val="1103"/>
        </w:trPr>
        <w:tc>
          <w:tcPr>
            <w:tcW w:w="4111" w:type="dxa"/>
          </w:tcPr>
          <w:p w:rsidR="009A3CC2" w:rsidRPr="003D3127" w:rsidRDefault="009A3CC2" w:rsidP="00152DBF">
            <w:pPr>
              <w:pStyle w:val="TableParagraph"/>
              <w:ind w:right="429" w:firstLine="21"/>
              <w:rPr>
                <w:sz w:val="24"/>
                <w:szCs w:val="24"/>
                <w:lang w:val="ru-RU"/>
              </w:rPr>
            </w:pPr>
            <w:r w:rsidRPr="003D3127">
              <w:rPr>
                <w:sz w:val="24"/>
                <w:szCs w:val="24"/>
                <w:lang w:val="ru-RU"/>
              </w:rPr>
              <w:t>3. Социальное творчество</w:t>
            </w:r>
            <w:r w:rsidRPr="003D3127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4" w:type="dxa"/>
          </w:tcPr>
          <w:p w:rsidR="009A3CC2" w:rsidRPr="003D3127" w:rsidRDefault="009A3CC2" w:rsidP="00152DBF">
            <w:pPr>
              <w:pStyle w:val="TableParagraph"/>
              <w:ind w:right="141" w:firstLine="21"/>
              <w:rPr>
                <w:sz w:val="24"/>
                <w:szCs w:val="24"/>
                <w:lang w:val="ru-RU"/>
              </w:rPr>
            </w:pPr>
            <w:proofErr w:type="gramStart"/>
            <w:r w:rsidRPr="003D3127">
              <w:rPr>
                <w:sz w:val="24"/>
                <w:szCs w:val="24"/>
                <w:lang w:val="ru-RU"/>
              </w:rPr>
              <w:t>Социальная</w:t>
            </w:r>
            <w:r w:rsidRPr="003D312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проба</w:t>
            </w:r>
            <w:r w:rsidRPr="003D3127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инициативное</w:t>
            </w:r>
            <w:r w:rsidRPr="003D312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участие</w:t>
            </w:r>
            <w:r w:rsidRPr="003D312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ребенка</w:t>
            </w:r>
            <w:r w:rsidRPr="003D312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в</w:t>
            </w:r>
            <w:r w:rsidRPr="003D312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социальной</w:t>
            </w:r>
            <w:r w:rsidRPr="003D312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акции,</w:t>
            </w:r>
            <w:r w:rsidRPr="003D312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организованной</w:t>
            </w:r>
            <w:r w:rsidRPr="003D312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взрослыми).</w:t>
            </w:r>
            <w:proofErr w:type="gramEnd"/>
          </w:p>
          <w:p w:rsidR="009A3CC2" w:rsidRPr="003D3127" w:rsidRDefault="009A3CC2" w:rsidP="00152DBF">
            <w:pPr>
              <w:pStyle w:val="TableParagraph"/>
              <w:spacing w:line="270" w:lineRule="atLeast"/>
              <w:ind w:right="141" w:firstLine="21"/>
              <w:rPr>
                <w:sz w:val="24"/>
                <w:szCs w:val="24"/>
              </w:rPr>
            </w:pPr>
            <w:r w:rsidRPr="003D3127">
              <w:rPr>
                <w:sz w:val="24"/>
                <w:szCs w:val="24"/>
                <w:lang w:val="ru-RU"/>
              </w:rPr>
              <w:t>КТД (коллективно-творческое дело). Социальный проект.</w:t>
            </w:r>
            <w:r w:rsidRPr="003D312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3127">
              <w:rPr>
                <w:sz w:val="24"/>
                <w:szCs w:val="24"/>
              </w:rPr>
              <w:t>Освоение</w:t>
            </w:r>
            <w:proofErr w:type="spellEnd"/>
            <w:r w:rsidRPr="003D312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D3127">
              <w:rPr>
                <w:sz w:val="24"/>
                <w:szCs w:val="24"/>
              </w:rPr>
              <w:t>программ</w:t>
            </w:r>
            <w:proofErr w:type="spellEnd"/>
            <w:r w:rsidRPr="003D312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D3127">
              <w:rPr>
                <w:sz w:val="24"/>
                <w:szCs w:val="24"/>
              </w:rPr>
              <w:t>внеурочной</w:t>
            </w:r>
            <w:proofErr w:type="spellEnd"/>
            <w:r w:rsidRPr="003D3127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D3127">
              <w:rPr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9A3CC2" w:rsidRPr="003D3127" w:rsidTr="00152DBF">
        <w:trPr>
          <w:trHeight w:val="615"/>
        </w:trPr>
        <w:tc>
          <w:tcPr>
            <w:tcW w:w="4111" w:type="dxa"/>
          </w:tcPr>
          <w:p w:rsidR="009A3CC2" w:rsidRPr="003D3127" w:rsidRDefault="009A3CC2" w:rsidP="00152DBF">
            <w:pPr>
              <w:pStyle w:val="TableParagraph"/>
              <w:spacing w:line="270" w:lineRule="exact"/>
              <w:ind w:firstLine="21"/>
              <w:rPr>
                <w:sz w:val="24"/>
                <w:szCs w:val="24"/>
                <w:lang w:val="ru-RU"/>
              </w:rPr>
            </w:pPr>
            <w:r w:rsidRPr="003D3127">
              <w:rPr>
                <w:sz w:val="24"/>
                <w:szCs w:val="24"/>
              </w:rPr>
              <w:t>4.Трудовая</w:t>
            </w:r>
            <w:r w:rsidRPr="003D3127">
              <w:rPr>
                <w:spacing w:val="55"/>
                <w:sz w:val="24"/>
                <w:szCs w:val="24"/>
              </w:rPr>
              <w:t xml:space="preserve"> </w:t>
            </w:r>
            <w:proofErr w:type="spellStart"/>
            <w:r w:rsidR="00725A02" w:rsidRPr="003D3127">
              <w:rPr>
                <w:sz w:val="24"/>
                <w:szCs w:val="24"/>
              </w:rPr>
              <w:t>деятельност</w:t>
            </w:r>
            <w:r w:rsidR="00725A02" w:rsidRPr="003D3127">
              <w:rPr>
                <w:sz w:val="24"/>
                <w:szCs w:val="24"/>
                <w:lang w:val="ru-RU"/>
              </w:rPr>
              <w:t>ь</w:t>
            </w:r>
            <w:proofErr w:type="spellEnd"/>
          </w:p>
        </w:tc>
        <w:tc>
          <w:tcPr>
            <w:tcW w:w="4394" w:type="dxa"/>
          </w:tcPr>
          <w:p w:rsidR="009A3CC2" w:rsidRPr="003D3127" w:rsidRDefault="009A3CC2" w:rsidP="00152DBF">
            <w:pPr>
              <w:pStyle w:val="TableParagraph"/>
              <w:ind w:right="141" w:firstLine="21"/>
              <w:rPr>
                <w:sz w:val="24"/>
                <w:szCs w:val="24"/>
                <w:lang w:val="ru-RU"/>
              </w:rPr>
            </w:pPr>
            <w:r w:rsidRPr="003D3127">
              <w:rPr>
                <w:sz w:val="24"/>
                <w:szCs w:val="24"/>
                <w:lang w:val="ru-RU"/>
              </w:rPr>
              <w:t>Трудовой</w:t>
            </w:r>
            <w:r w:rsidRPr="003D312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десант.</w:t>
            </w:r>
            <w:r w:rsidRPr="003D312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Субботник.</w:t>
            </w:r>
          </w:p>
          <w:p w:rsidR="009A3CC2" w:rsidRPr="003D3127" w:rsidRDefault="009A3CC2" w:rsidP="00152DBF">
            <w:pPr>
              <w:pStyle w:val="TableParagraph"/>
              <w:spacing w:line="276" w:lineRule="exact"/>
              <w:ind w:right="141" w:firstLine="21"/>
              <w:rPr>
                <w:sz w:val="24"/>
                <w:szCs w:val="24"/>
                <w:lang w:val="ru-RU"/>
              </w:rPr>
            </w:pPr>
          </w:p>
        </w:tc>
      </w:tr>
      <w:tr w:rsidR="00DF2A20" w:rsidRPr="003D3127" w:rsidTr="00152DBF">
        <w:trPr>
          <w:trHeight w:val="1392"/>
        </w:trPr>
        <w:tc>
          <w:tcPr>
            <w:tcW w:w="4111" w:type="dxa"/>
          </w:tcPr>
          <w:p w:rsidR="00DF2A20" w:rsidRPr="003D3127" w:rsidRDefault="00DF2A20" w:rsidP="00152DBF">
            <w:pPr>
              <w:pStyle w:val="TableParagraph"/>
              <w:ind w:firstLine="21"/>
              <w:rPr>
                <w:sz w:val="24"/>
                <w:szCs w:val="24"/>
              </w:rPr>
            </w:pPr>
            <w:r w:rsidRPr="003D3127">
              <w:rPr>
                <w:spacing w:val="-1"/>
                <w:sz w:val="24"/>
                <w:szCs w:val="24"/>
              </w:rPr>
              <w:t>5.Спортивно-оздоровительная</w:t>
            </w:r>
            <w:r w:rsidRPr="003D312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D3127">
              <w:rPr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4394" w:type="dxa"/>
          </w:tcPr>
          <w:p w:rsidR="00DF2A20" w:rsidRPr="003D3127" w:rsidRDefault="00DF2A20" w:rsidP="00152DBF">
            <w:pPr>
              <w:pStyle w:val="TableParagraph"/>
              <w:spacing w:line="270" w:lineRule="exact"/>
              <w:ind w:right="141" w:firstLine="21"/>
              <w:rPr>
                <w:sz w:val="24"/>
                <w:szCs w:val="24"/>
                <w:lang w:val="ru-RU"/>
              </w:rPr>
            </w:pPr>
            <w:r w:rsidRPr="003D3127">
              <w:rPr>
                <w:sz w:val="24"/>
                <w:szCs w:val="24"/>
                <w:lang w:val="ru-RU"/>
              </w:rPr>
              <w:t>Занятия</w:t>
            </w:r>
            <w:r w:rsidRPr="003D3127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спортивных</w:t>
            </w:r>
            <w:r w:rsidRPr="003D3127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секций,</w:t>
            </w:r>
            <w:r w:rsidRPr="003D3127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беседы</w:t>
            </w:r>
            <w:r w:rsidRPr="003D3127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о</w:t>
            </w:r>
            <w:r w:rsidRPr="003D3127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ЗОЖ,</w:t>
            </w:r>
            <w:r w:rsidRPr="003D3127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участие</w:t>
            </w:r>
            <w:r w:rsidRPr="003D3127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в</w:t>
            </w:r>
            <w:r w:rsidRPr="003D3127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3127">
              <w:rPr>
                <w:sz w:val="24"/>
                <w:szCs w:val="24"/>
                <w:lang w:val="ru-RU"/>
              </w:rPr>
              <w:t>оздоро</w:t>
            </w:r>
            <w:proofErr w:type="spellEnd"/>
            <w:r w:rsidRPr="003D3127">
              <w:rPr>
                <w:sz w:val="24"/>
                <w:szCs w:val="24"/>
                <w:lang w:val="ru-RU"/>
              </w:rPr>
              <w:t>-</w:t>
            </w:r>
          </w:p>
          <w:p w:rsidR="00DF2A20" w:rsidRPr="00152DBF" w:rsidRDefault="00DF2A20" w:rsidP="00152DBF">
            <w:pPr>
              <w:pStyle w:val="TableParagraph"/>
              <w:spacing w:line="270" w:lineRule="atLeast"/>
              <w:ind w:right="141" w:firstLine="21"/>
              <w:rPr>
                <w:sz w:val="24"/>
                <w:szCs w:val="24"/>
                <w:lang w:val="ru-RU"/>
              </w:rPr>
            </w:pPr>
            <w:proofErr w:type="spellStart"/>
            <w:r w:rsidRPr="003D3127">
              <w:rPr>
                <w:sz w:val="24"/>
                <w:szCs w:val="24"/>
                <w:lang w:val="ru-RU"/>
              </w:rPr>
              <w:t>вительных</w:t>
            </w:r>
            <w:proofErr w:type="spellEnd"/>
            <w:r w:rsidRPr="003D3127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D3127">
              <w:rPr>
                <w:sz w:val="24"/>
                <w:szCs w:val="24"/>
                <w:lang w:val="ru-RU"/>
              </w:rPr>
              <w:t>процедурах</w:t>
            </w:r>
            <w:proofErr w:type="gramEnd"/>
            <w:r w:rsidRPr="003D3127">
              <w:rPr>
                <w:sz w:val="24"/>
                <w:szCs w:val="24"/>
                <w:lang w:val="ru-RU"/>
              </w:rPr>
              <w:t>.</w:t>
            </w:r>
            <w:r w:rsidRPr="003D3127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Школьные,</w:t>
            </w:r>
            <w:r w:rsidRPr="003D3127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муниципальные,</w:t>
            </w:r>
            <w:r w:rsidRPr="003D3127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3127">
              <w:rPr>
                <w:sz w:val="24"/>
                <w:szCs w:val="24"/>
                <w:lang w:val="ru-RU"/>
              </w:rPr>
              <w:t>республ</w:t>
            </w:r>
            <w:proofErr w:type="gramStart"/>
            <w:r w:rsidRPr="003D3127">
              <w:rPr>
                <w:sz w:val="24"/>
                <w:szCs w:val="24"/>
                <w:lang w:val="ru-RU"/>
              </w:rPr>
              <w:t>и</w:t>
            </w:r>
            <w:proofErr w:type="spellEnd"/>
            <w:r w:rsidRPr="003D3127">
              <w:rPr>
                <w:sz w:val="24"/>
                <w:szCs w:val="24"/>
                <w:lang w:val="ru-RU"/>
              </w:rPr>
              <w:t>-</w:t>
            </w:r>
            <w:proofErr w:type="gramEnd"/>
            <w:r w:rsidRPr="003D312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3127">
              <w:rPr>
                <w:sz w:val="24"/>
                <w:szCs w:val="24"/>
                <w:lang w:val="ru-RU"/>
              </w:rPr>
              <w:t>канские</w:t>
            </w:r>
            <w:proofErr w:type="spellEnd"/>
            <w:r w:rsidRPr="003D3127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спортивные</w:t>
            </w:r>
            <w:r w:rsidRPr="003D312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соревнования.</w:t>
            </w:r>
            <w:r w:rsidRPr="003D3127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152DBF">
              <w:rPr>
                <w:sz w:val="24"/>
                <w:szCs w:val="24"/>
                <w:lang w:val="ru-RU"/>
              </w:rPr>
              <w:t>Социально</w:t>
            </w:r>
            <w:r w:rsidRPr="00152DBF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52DBF">
              <w:rPr>
                <w:sz w:val="24"/>
                <w:szCs w:val="24"/>
                <w:lang w:val="ru-RU"/>
              </w:rPr>
              <w:t>значимые</w:t>
            </w:r>
            <w:proofErr w:type="gramEnd"/>
            <w:r w:rsidRPr="00152DBF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152DBF">
              <w:rPr>
                <w:sz w:val="24"/>
                <w:szCs w:val="24"/>
                <w:lang w:val="ru-RU"/>
              </w:rPr>
              <w:t>спор-</w:t>
            </w:r>
          </w:p>
          <w:p w:rsidR="00DF2A20" w:rsidRPr="003D3127" w:rsidRDefault="00DF2A20" w:rsidP="00152DBF">
            <w:pPr>
              <w:pStyle w:val="TableParagraph"/>
              <w:spacing w:line="262" w:lineRule="exact"/>
              <w:ind w:right="141" w:firstLine="21"/>
              <w:rPr>
                <w:sz w:val="24"/>
                <w:szCs w:val="24"/>
                <w:lang w:val="ru-RU"/>
              </w:rPr>
            </w:pPr>
            <w:proofErr w:type="spellStart"/>
            <w:r w:rsidRPr="003D3127">
              <w:rPr>
                <w:sz w:val="24"/>
                <w:szCs w:val="24"/>
                <w:lang w:val="ru-RU"/>
              </w:rPr>
              <w:t>тивные</w:t>
            </w:r>
            <w:proofErr w:type="spellEnd"/>
            <w:r w:rsidRPr="003D312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и</w:t>
            </w:r>
            <w:r w:rsidRPr="003D312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оздоровительные</w:t>
            </w:r>
            <w:r w:rsidRPr="003D312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акции-проекты.</w:t>
            </w:r>
          </w:p>
          <w:p w:rsidR="00DF2A20" w:rsidRPr="00152DBF" w:rsidRDefault="00DF2A20" w:rsidP="00152DBF">
            <w:pPr>
              <w:pStyle w:val="TableParagraph"/>
              <w:spacing w:line="272" w:lineRule="exact"/>
              <w:ind w:right="141" w:firstLine="21"/>
              <w:rPr>
                <w:sz w:val="24"/>
                <w:szCs w:val="24"/>
                <w:lang w:val="ru-RU"/>
              </w:rPr>
            </w:pPr>
            <w:r w:rsidRPr="00152DBF">
              <w:rPr>
                <w:sz w:val="24"/>
                <w:szCs w:val="24"/>
                <w:lang w:val="ru-RU"/>
              </w:rPr>
              <w:t>Освоение</w:t>
            </w:r>
            <w:r w:rsidRPr="00152D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52DBF">
              <w:rPr>
                <w:sz w:val="24"/>
                <w:szCs w:val="24"/>
                <w:lang w:val="ru-RU"/>
              </w:rPr>
              <w:t>программ</w:t>
            </w:r>
            <w:r w:rsidRPr="00152D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52DBF">
              <w:rPr>
                <w:sz w:val="24"/>
                <w:szCs w:val="24"/>
                <w:lang w:val="ru-RU"/>
              </w:rPr>
              <w:t>внеурочной</w:t>
            </w:r>
            <w:r w:rsidRPr="00152D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52DBF">
              <w:rPr>
                <w:sz w:val="24"/>
                <w:szCs w:val="24"/>
                <w:lang w:val="ru-RU"/>
              </w:rPr>
              <w:t>деятельности</w:t>
            </w:r>
          </w:p>
        </w:tc>
      </w:tr>
      <w:tr w:rsidR="009A3CC2" w:rsidRPr="003D3127" w:rsidTr="00152DBF">
        <w:trPr>
          <w:trHeight w:val="551"/>
        </w:trPr>
        <w:tc>
          <w:tcPr>
            <w:tcW w:w="4111" w:type="dxa"/>
          </w:tcPr>
          <w:p w:rsidR="009A3CC2" w:rsidRPr="003D3127" w:rsidRDefault="009A3CC2" w:rsidP="00152DBF">
            <w:pPr>
              <w:pStyle w:val="TableParagraph"/>
              <w:spacing w:line="260" w:lineRule="exact"/>
              <w:ind w:firstLine="21"/>
              <w:rPr>
                <w:sz w:val="24"/>
                <w:szCs w:val="24"/>
              </w:rPr>
            </w:pPr>
            <w:r w:rsidRPr="003D3127">
              <w:rPr>
                <w:sz w:val="24"/>
                <w:szCs w:val="24"/>
              </w:rPr>
              <w:t>6.Художественное</w:t>
            </w:r>
            <w:r w:rsidRPr="003D312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D3127">
              <w:rPr>
                <w:sz w:val="24"/>
                <w:szCs w:val="24"/>
              </w:rPr>
              <w:t>творчество</w:t>
            </w:r>
            <w:proofErr w:type="spellEnd"/>
          </w:p>
        </w:tc>
        <w:tc>
          <w:tcPr>
            <w:tcW w:w="4394" w:type="dxa"/>
          </w:tcPr>
          <w:p w:rsidR="009A3CC2" w:rsidRPr="003D3127" w:rsidRDefault="009A3CC2" w:rsidP="00152DBF">
            <w:pPr>
              <w:pStyle w:val="TableParagraph"/>
              <w:spacing w:line="260" w:lineRule="exact"/>
              <w:ind w:right="141" w:firstLine="21"/>
              <w:rPr>
                <w:sz w:val="24"/>
                <w:szCs w:val="24"/>
                <w:lang w:val="ru-RU"/>
              </w:rPr>
            </w:pPr>
            <w:r w:rsidRPr="003D3127">
              <w:rPr>
                <w:sz w:val="24"/>
                <w:szCs w:val="24"/>
                <w:lang w:val="ru-RU"/>
              </w:rPr>
              <w:t>Художественные</w:t>
            </w:r>
            <w:r w:rsidRPr="003D312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и</w:t>
            </w:r>
            <w:r w:rsidRPr="003D312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фото -</w:t>
            </w:r>
            <w:r w:rsidRPr="003D312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выставки,</w:t>
            </w:r>
            <w:r w:rsidRPr="003D312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спектакли</w:t>
            </w:r>
            <w:r w:rsidRPr="003D312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в</w:t>
            </w:r>
            <w:r w:rsidRPr="003D312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классе,</w:t>
            </w:r>
            <w:r w:rsidRPr="003D312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06443A" w:rsidRPr="003D3127">
              <w:rPr>
                <w:sz w:val="24"/>
                <w:szCs w:val="24"/>
                <w:lang w:val="ru-RU"/>
              </w:rPr>
              <w:t>школе, постановка танцев.</w:t>
            </w:r>
          </w:p>
          <w:p w:rsidR="009A3CC2" w:rsidRPr="003D3127" w:rsidRDefault="009A3CC2" w:rsidP="00152DBF">
            <w:pPr>
              <w:pStyle w:val="TableParagraph"/>
              <w:spacing w:line="272" w:lineRule="exact"/>
              <w:ind w:right="141" w:firstLine="21"/>
              <w:rPr>
                <w:sz w:val="24"/>
                <w:szCs w:val="24"/>
                <w:lang w:val="ru-RU"/>
              </w:rPr>
            </w:pPr>
            <w:r w:rsidRPr="003D3127">
              <w:rPr>
                <w:sz w:val="24"/>
                <w:szCs w:val="24"/>
                <w:lang w:val="ru-RU"/>
              </w:rPr>
              <w:t>Социальные</w:t>
            </w:r>
            <w:r w:rsidRPr="003D312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проекты</w:t>
            </w:r>
            <w:r w:rsidRPr="003D312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на</w:t>
            </w:r>
            <w:r w:rsidRPr="003D312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основе</w:t>
            </w:r>
            <w:r w:rsidRPr="003D312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художественной</w:t>
            </w:r>
            <w:r w:rsidRPr="003D312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деятельности.</w:t>
            </w:r>
          </w:p>
        </w:tc>
      </w:tr>
      <w:tr w:rsidR="009A3CC2" w:rsidRPr="003D3127" w:rsidTr="00152DBF">
        <w:trPr>
          <w:trHeight w:val="1103"/>
        </w:trPr>
        <w:tc>
          <w:tcPr>
            <w:tcW w:w="4111" w:type="dxa"/>
          </w:tcPr>
          <w:p w:rsidR="009A3CC2" w:rsidRPr="003D3127" w:rsidRDefault="009A3CC2" w:rsidP="00152DBF">
            <w:pPr>
              <w:pStyle w:val="TableParagraph"/>
              <w:spacing w:line="260" w:lineRule="exact"/>
              <w:ind w:firstLine="21"/>
              <w:rPr>
                <w:sz w:val="24"/>
                <w:szCs w:val="24"/>
              </w:rPr>
            </w:pPr>
            <w:r w:rsidRPr="003D3127">
              <w:rPr>
                <w:sz w:val="24"/>
                <w:szCs w:val="24"/>
              </w:rPr>
              <w:t>7.</w:t>
            </w:r>
            <w:r w:rsidRPr="003D312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D3127">
              <w:rPr>
                <w:sz w:val="24"/>
                <w:szCs w:val="24"/>
              </w:rPr>
              <w:t>Учебно</w:t>
            </w:r>
            <w:proofErr w:type="spellEnd"/>
            <w:r w:rsidRPr="003D3127">
              <w:rPr>
                <w:spacing w:val="-2"/>
                <w:sz w:val="24"/>
                <w:szCs w:val="24"/>
              </w:rPr>
              <w:t xml:space="preserve"> </w:t>
            </w:r>
            <w:r w:rsidRPr="003D3127">
              <w:rPr>
                <w:sz w:val="24"/>
                <w:szCs w:val="24"/>
              </w:rPr>
              <w:t>-</w:t>
            </w:r>
            <w:r w:rsidRPr="003D312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D3127">
              <w:rPr>
                <w:sz w:val="24"/>
                <w:szCs w:val="24"/>
              </w:rPr>
              <w:t>познавательная</w:t>
            </w:r>
            <w:proofErr w:type="spellEnd"/>
          </w:p>
        </w:tc>
        <w:tc>
          <w:tcPr>
            <w:tcW w:w="4394" w:type="dxa"/>
          </w:tcPr>
          <w:p w:rsidR="009A3CC2" w:rsidRPr="003D3127" w:rsidRDefault="009A3CC2" w:rsidP="00152DBF">
            <w:pPr>
              <w:pStyle w:val="TableParagraph"/>
              <w:spacing w:line="260" w:lineRule="exact"/>
              <w:ind w:right="141" w:firstLine="21"/>
              <w:rPr>
                <w:sz w:val="24"/>
                <w:szCs w:val="24"/>
                <w:lang w:val="ru-RU"/>
              </w:rPr>
            </w:pPr>
            <w:r w:rsidRPr="003D3127">
              <w:rPr>
                <w:sz w:val="24"/>
                <w:szCs w:val="24"/>
                <w:lang w:val="ru-RU"/>
              </w:rPr>
              <w:t>Олимпиады</w:t>
            </w:r>
          </w:p>
          <w:p w:rsidR="009A3CC2" w:rsidRPr="003D3127" w:rsidRDefault="009A3CC2" w:rsidP="00152DBF">
            <w:pPr>
              <w:pStyle w:val="TableParagraph"/>
              <w:ind w:right="141" w:firstLine="21"/>
              <w:rPr>
                <w:sz w:val="24"/>
                <w:szCs w:val="24"/>
                <w:lang w:val="ru-RU"/>
              </w:rPr>
            </w:pPr>
            <w:r w:rsidRPr="003D3127">
              <w:rPr>
                <w:sz w:val="24"/>
                <w:szCs w:val="24"/>
                <w:lang w:val="ru-RU"/>
              </w:rPr>
              <w:t>Учебно-исследовательские</w:t>
            </w:r>
            <w:r w:rsidRPr="003D312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конференции</w:t>
            </w:r>
          </w:p>
          <w:p w:rsidR="009A3CC2" w:rsidRPr="003D3127" w:rsidRDefault="009A3CC2" w:rsidP="00152DBF">
            <w:pPr>
              <w:pStyle w:val="TableParagraph"/>
              <w:spacing w:line="270" w:lineRule="atLeast"/>
              <w:ind w:right="141" w:firstLine="21"/>
              <w:rPr>
                <w:sz w:val="24"/>
                <w:szCs w:val="24"/>
              </w:rPr>
            </w:pPr>
            <w:r w:rsidRPr="003D3127">
              <w:rPr>
                <w:sz w:val="24"/>
                <w:szCs w:val="24"/>
                <w:lang w:val="ru-RU"/>
              </w:rPr>
              <w:t>Викторины,</w:t>
            </w:r>
            <w:r w:rsidRPr="003D312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познавательные</w:t>
            </w:r>
            <w:r w:rsidRPr="003D312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игры,</w:t>
            </w:r>
            <w:r w:rsidRPr="003D312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познавательные</w:t>
            </w:r>
            <w:r w:rsidRPr="003D312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D3127">
              <w:rPr>
                <w:sz w:val="24"/>
                <w:szCs w:val="24"/>
                <w:lang w:val="ru-RU"/>
              </w:rPr>
              <w:t>беседы.</w:t>
            </w:r>
            <w:r w:rsidRPr="003D312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3127">
              <w:rPr>
                <w:sz w:val="24"/>
                <w:szCs w:val="24"/>
              </w:rPr>
              <w:t>Освоение</w:t>
            </w:r>
            <w:proofErr w:type="spellEnd"/>
            <w:r w:rsidRPr="003D312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D3127">
              <w:rPr>
                <w:sz w:val="24"/>
                <w:szCs w:val="24"/>
              </w:rPr>
              <w:t>программ</w:t>
            </w:r>
            <w:proofErr w:type="spellEnd"/>
            <w:r w:rsidRPr="003D312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D3127">
              <w:rPr>
                <w:sz w:val="24"/>
                <w:szCs w:val="24"/>
              </w:rPr>
              <w:t>внеурочной</w:t>
            </w:r>
            <w:proofErr w:type="spellEnd"/>
            <w:r w:rsidRPr="003D3127">
              <w:rPr>
                <w:sz w:val="24"/>
                <w:szCs w:val="24"/>
              </w:rPr>
              <w:t xml:space="preserve"> </w:t>
            </w:r>
            <w:proofErr w:type="spellStart"/>
            <w:r w:rsidRPr="003D3127">
              <w:rPr>
                <w:sz w:val="24"/>
                <w:szCs w:val="24"/>
              </w:rPr>
              <w:t>деятельности</w:t>
            </w:r>
            <w:proofErr w:type="spellEnd"/>
          </w:p>
        </w:tc>
      </w:tr>
    </w:tbl>
    <w:p w:rsidR="009A3CC2" w:rsidRDefault="009A3CC2" w:rsidP="00152DBF">
      <w:pPr>
        <w:pStyle w:val="a3"/>
        <w:ind w:left="0" w:firstLine="21"/>
        <w:jc w:val="left"/>
        <w:rPr>
          <w:sz w:val="24"/>
          <w:szCs w:val="24"/>
        </w:rPr>
      </w:pPr>
    </w:p>
    <w:p w:rsidR="009E036F" w:rsidRDefault="009E036F" w:rsidP="00152DBF">
      <w:pPr>
        <w:pStyle w:val="a3"/>
        <w:ind w:left="0" w:firstLine="21"/>
        <w:jc w:val="left"/>
        <w:rPr>
          <w:sz w:val="24"/>
          <w:szCs w:val="24"/>
        </w:rPr>
      </w:pPr>
    </w:p>
    <w:p w:rsidR="009E036F" w:rsidRDefault="009E036F" w:rsidP="00152DBF">
      <w:pPr>
        <w:pStyle w:val="a3"/>
        <w:ind w:left="0" w:firstLine="21"/>
        <w:jc w:val="left"/>
        <w:rPr>
          <w:sz w:val="24"/>
          <w:szCs w:val="24"/>
        </w:rPr>
      </w:pPr>
    </w:p>
    <w:p w:rsidR="009E036F" w:rsidRDefault="009E036F" w:rsidP="00152DBF">
      <w:pPr>
        <w:pStyle w:val="a3"/>
        <w:ind w:left="0" w:firstLine="21"/>
        <w:jc w:val="left"/>
        <w:rPr>
          <w:sz w:val="24"/>
          <w:szCs w:val="24"/>
        </w:rPr>
      </w:pPr>
    </w:p>
    <w:p w:rsidR="00152DBF" w:rsidRDefault="00152DBF" w:rsidP="00152DBF">
      <w:pPr>
        <w:pStyle w:val="a3"/>
        <w:ind w:left="0" w:firstLine="21"/>
        <w:jc w:val="left"/>
        <w:rPr>
          <w:sz w:val="24"/>
          <w:szCs w:val="24"/>
        </w:rPr>
      </w:pPr>
    </w:p>
    <w:p w:rsidR="00152DBF" w:rsidRDefault="00152DBF" w:rsidP="00152DBF">
      <w:pPr>
        <w:pStyle w:val="a3"/>
        <w:ind w:left="0" w:firstLine="21"/>
        <w:jc w:val="left"/>
        <w:rPr>
          <w:sz w:val="24"/>
          <w:szCs w:val="24"/>
        </w:rPr>
      </w:pPr>
    </w:p>
    <w:p w:rsidR="00152DBF" w:rsidRDefault="00152DBF" w:rsidP="00152DBF">
      <w:pPr>
        <w:pStyle w:val="a3"/>
        <w:ind w:left="0" w:firstLine="21"/>
        <w:jc w:val="left"/>
        <w:rPr>
          <w:sz w:val="24"/>
          <w:szCs w:val="24"/>
        </w:rPr>
      </w:pPr>
    </w:p>
    <w:p w:rsidR="009E036F" w:rsidRDefault="009E036F" w:rsidP="00152DBF">
      <w:pPr>
        <w:pStyle w:val="a3"/>
        <w:ind w:left="0" w:firstLine="21"/>
        <w:jc w:val="left"/>
        <w:rPr>
          <w:sz w:val="24"/>
          <w:szCs w:val="24"/>
        </w:rPr>
      </w:pPr>
    </w:p>
    <w:p w:rsidR="003D3127" w:rsidRPr="003D3127" w:rsidRDefault="0006443A" w:rsidP="00152DBF">
      <w:pPr>
        <w:pStyle w:val="a3"/>
        <w:ind w:left="0" w:firstLine="21"/>
        <w:jc w:val="center"/>
        <w:rPr>
          <w:b/>
          <w:i/>
          <w:sz w:val="24"/>
          <w:szCs w:val="24"/>
        </w:rPr>
      </w:pPr>
      <w:r w:rsidRPr="003D3127">
        <w:rPr>
          <w:b/>
          <w:i/>
          <w:sz w:val="24"/>
          <w:szCs w:val="24"/>
        </w:rPr>
        <w:t xml:space="preserve">Образовательные ресурсы, используемые при реализации Плана внеурочной </w:t>
      </w:r>
      <w:r w:rsidRPr="003D3127">
        <w:rPr>
          <w:b/>
          <w:i/>
          <w:sz w:val="24"/>
          <w:szCs w:val="24"/>
        </w:rPr>
        <w:lastRenderedPageBreak/>
        <w:t>деятельности с применением электронного обучения, дистанционных образовательных технологий:</w:t>
      </w:r>
    </w:p>
    <w:p w:rsidR="003D3127" w:rsidRDefault="003D3127" w:rsidP="00152DBF">
      <w:pPr>
        <w:pStyle w:val="a3"/>
        <w:ind w:left="0" w:firstLine="21"/>
        <w:jc w:val="left"/>
        <w:rPr>
          <w:rFonts w:ascii="Cambria Math" w:hAnsi="Cambria Math" w:cs="Cambria Math"/>
          <w:sz w:val="24"/>
          <w:szCs w:val="24"/>
        </w:rPr>
      </w:pPr>
    </w:p>
    <w:p w:rsidR="003D3127" w:rsidRPr="003D3127" w:rsidRDefault="0006443A" w:rsidP="00152DBF">
      <w:pPr>
        <w:pStyle w:val="a3"/>
        <w:ind w:left="0" w:firstLine="21"/>
        <w:jc w:val="left"/>
        <w:rPr>
          <w:sz w:val="24"/>
          <w:szCs w:val="24"/>
        </w:rPr>
      </w:pPr>
      <w:r w:rsidRPr="003D3127">
        <w:rPr>
          <w:rFonts w:ascii="Cambria Math" w:hAnsi="Cambria Math" w:cs="Cambria Math"/>
          <w:sz w:val="24"/>
          <w:szCs w:val="24"/>
        </w:rPr>
        <w:t>⎯</w:t>
      </w:r>
      <w:r w:rsidRPr="003D3127">
        <w:rPr>
          <w:sz w:val="24"/>
          <w:szCs w:val="24"/>
        </w:rPr>
        <w:t xml:space="preserve"> </w:t>
      </w:r>
      <w:r w:rsidR="003D3127">
        <w:rPr>
          <w:sz w:val="24"/>
          <w:szCs w:val="24"/>
        </w:rPr>
        <w:t>БАРС-образование (http://cl.school.karelia.ru/</w:t>
      </w:r>
      <w:r w:rsidR="003D3127" w:rsidRPr="003D3127">
        <w:rPr>
          <w:sz w:val="24"/>
          <w:szCs w:val="24"/>
        </w:rPr>
        <w:t>)</w:t>
      </w:r>
      <w:r w:rsidRPr="003D3127">
        <w:rPr>
          <w:sz w:val="24"/>
          <w:szCs w:val="24"/>
        </w:rPr>
        <w:t>;</w:t>
      </w:r>
    </w:p>
    <w:p w:rsidR="003D3127" w:rsidRPr="003D3127" w:rsidRDefault="0006443A" w:rsidP="00152DBF">
      <w:pPr>
        <w:pStyle w:val="a3"/>
        <w:ind w:left="0" w:firstLine="21"/>
        <w:jc w:val="left"/>
        <w:rPr>
          <w:sz w:val="24"/>
          <w:szCs w:val="24"/>
        </w:rPr>
      </w:pPr>
      <w:r w:rsidRPr="003D3127">
        <w:rPr>
          <w:rFonts w:ascii="Cambria Math" w:hAnsi="Cambria Math" w:cs="Cambria Math"/>
          <w:sz w:val="24"/>
          <w:szCs w:val="24"/>
        </w:rPr>
        <w:t>⎯</w:t>
      </w:r>
      <w:r w:rsidRPr="003D3127">
        <w:rPr>
          <w:sz w:val="24"/>
          <w:szCs w:val="24"/>
        </w:rPr>
        <w:t xml:space="preserve"> Российская электронная школа (</w:t>
      </w:r>
      <w:hyperlink r:id="rId6" w:history="1">
        <w:r w:rsidR="003D3127" w:rsidRPr="003D3127">
          <w:rPr>
            <w:rStyle w:val="a7"/>
            <w:sz w:val="24"/>
            <w:szCs w:val="24"/>
          </w:rPr>
          <w:t>https://resh.edu.ru/</w:t>
        </w:r>
      </w:hyperlink>
      <w:r w:rsidRPr="003D3127">
        <w:rPr>
          <w:sz w:val="24"/>
          <w:szCs w:val="24"/>
        </w:rPr>
        <w:t xml:space="preserve">); </w:t>
      </w:r>
    </w:p>
    <w:p w:rsidR="003D3127" w:rsidRPr="003D3127" w:rsidRDefault="0006443A" w:rsidP="00152DBF">
      <w:pPr>
        <w:pStyle w:val="a3"/>
        <w:ind w:left="0" w:firstLine="21"/>
        <w:jc w:val="left"/>
        <w:rPr>
          <w:sz w:val="24"/>
          <w:szCs w:val="24"/>
        </w:rPr>
      </w:pPr>
      <w:r w:rsidRPr="003D3127">
        <w:rPr>
          <w:rFonts w:ascii="Cambria Math" w:hAnsi="Cambria Math" w:cs="Cambria Math"/>
          <w:sz w:val="24"/>
          <w:szCs w:val="24"/>
        </w:rPr>
        <w:t>⎯</w:t>
      </w:r>
      <w:r w:rsidRPr="003D3127">
        <w:rPr>
          <w:sz w:val="24"/>
          <w:szCs w:val="24"/>
        </w:rPr>
        <w:t xml:space="preserve"> Портал дистанционного обучения (</w:t>
      </w:r>
      <w:hyperlink r:id="rId7" w:history="1">
        <w:r w:rsidR="003D3127" w:rsidRPr="003D3127">
          <w:rPr>
            <w:rStyle w:val="a7"/>
            <w:sz w:val="24"/>
            <w:szCs w:val="24"/>
          </w:rPr>
          <w:t>http://do2.rcokoit.ru</w:t>
        </w:r>
      </w:hyperlink>
      <w:r w:rsidRPr="003D3127">
        <w:rPr>
          <w:sz w:val="24"/>
          <w:szCs w:val="24"/>
        </w:rPr>
        <w:t xml:space="preserve">); </w:t>
      </w:r>
    </w:p>
    <w:p w:rsidR="003D3127" w:rsidRPr="003D3127" w:rsidRDefault="0006443A" w:rsidP="00152DBF">
      <w:pPr>
        <w:pStyle w:val="a3"/>
        <w:ind w:left="0" w:firstLine="21"/>
        <w:jc w:val="left"/>
        <w:rPr>
          <w:sz w:val="24"/>
          <w:szCs w:val="24"/>
        </w:rPr>
      </w:pPr>
      <w:r w:rsidRPr="003D3127">
        <w:rPr>
          <w:rFonts w:ascii="Cambria Math" w:hAnsi="Cambria Math" w:cs="Cambria Math"/>
          <w:sz w:val="24"/>
          <w:szCs w:val="24"/>
        </w:rPr>
        <w:t>⎯</w:t>
      </w:r>
      <w:r w:rsidRPr="003D3127">
        <w:rPr>
          <w:sz w:val="24"/>
          <w:szCs w:val="24"/>
        </w:rPr>
        <w:t xml:space="preserve"> Образовательный портал (“</w:t>
      </w:r>
      <w:proofErr w:type="spellStart"/>
      <w:r w:rsidRPr="003D3127">
        <w:rPr>
          <w:sz w:val="24"/>
          <w:szCs w:val="24"/>
        </w:rPr>
        <w:t>Учи</w:t>
      </w:r>
      <w:proofErr w:type="gramStart"/>
      <w:r w:rsidRPr="003D3127">
        <w:rPr>
          <w:sz w:val="24"/>
          <w:szCs w:val="24"/>
        </w:rPr>
        <w:t>.р</w:t>
      </w:r>
      <w:proofErr w:type="gramEnd"/>
      <w:r w:rsidRPr="003D3127">
        <w:rPr>
          <w:sz w:val="24"/>
          <w:szCs w:val="24"/>
        </w:rPr>
        <w:t>у</w:t>
      </w:r>
      <w:proofErr w:type="spellEnd"/>
      <w:r w:rsidRPr="003D3127">
        <w:rPr>
          <w:sz w:val="24"/>
          <w:szCs w:val="24"/>
        </w:rPr>
        <w:t xml:space="preserve">”); </w:t>
      </w:r>
    </w:p>
    <w:p w:rsidR="003D3127" w:rsidRPr="003D3127" w:rsidRDefault="0006443A" w:rsidP="00152DBF">
      <w:pPr>
        <w:pStyle w:val="a3"/>
        <w:ind w:left="0" w:firstLine="21"/>
        <w:jc w:val="left"/>
        <w:rPr>
          <w:sz w:val="24"/>
          <w:szCs w:val="24"/>
        </w:rPr>
      </w:pPr>
      <w:r w:rsidRPr="003D3127">
        <w:rPr>
          <w:rFonts w:ascii="Cambria Math" w:hAnsi="Cambria Math" w:cs="Cambria Math"/>
          <w:sz w:val="24"/>
          <w:szCs w:val="24"/>
        </w:rPr>
        <w:t>⎯</w:t>
      </w:r>
      <w:r w:rsidRPr="003D3127">
        <w:rPr>
          <w:sz w:val="24"/>
          <w:szCs w:val="24"/>
        </w:rPr>
        <w:t xml:space="preserve"> </w:t>
      </w:r>
      <w:proofErr w:type="spellStart"/>
      <w:r w:rsidRPr="003D3127">
        <w:rPr>
          <w:sz w:val="24"/>
          <w:szCs w:val="24"/>
        </w:rPr>
        <w:t>Яндекс</w:t>
      </w:r>
      <w:proofErr w:type="spellEnd"/>
      <w:r w:rsidRPr="003D3127">
        <w:rPr>
          <w:sz w:val="24"/>
          <w:szCs w:val="24"/>
        </w:rPr>
        <w:t xml:space="preserve"> учебник (</w:t>
      </w:r>
      <w:hyperlink r:id="rId8" w:history="1">
        <w:r w:rsidR="003D3127" w:rsidRPr="003D3127">
          <w:rPr>
            <w:rStyle w:val="a7"/>
            <w:sz w:val="24"/>
            <w:szCs w:val="24"/>
          </w:rPr>
          <w:t>https://education.yandex.ru/home/</w:t>
        </w:r>
      </w:hyperlink>
      <w:r w:rsidRPr="003D3127">
        <w:rPr>
          <w:sz w:val="24"/>
          <w:szCs w:val="24"/>
        </w:rPr>
        <w:t>);</w:t>
      </w:r>
    </w:p>
    <w:p w:rsidR="003D3127" w:rsidRPr="003D3127" w:rsidRDefault="0006443A" w:rsidP="00152DBF">
      <w:pPr>
        <w:pStyle w:val="a3"/>
        <w:ind w:left="0" w:firstLine="21"/>
        <w:jc w:val="left"/>
        <w:rPr>
          <w:sz w:val="24"/>
          <w:szCs w:val="24"/>
        </w:rPr>
      </w:pPr>
      <w:r w:rsidRPr="003D3127">
        <w:rPr>
          <w:rFonts w:ascii="Cambria Math" w:hAnsi="Cambria Math" w:cs="Cambria Math"/>
          <w:sz w:val="24"/>
          <w:szCs w:val="24"/>
        </w:rPr>
        <w:t>⎯</w:t>
      </w:r>
      <w:r w:rsidRPr="003D3127">
        <w:rPr>
          <w:sz w:val="24"/>
          <w:szCs w:val="24"/>
        </w:rPr>
        <w:t xml:space="preserve"> Площадка Образовательного центра «Сириус» (</w:t>
      </w:r>
      <w:hyperlink r:id="rId9" w:history="1">
        <w:r w:rsidR="003D3127" w:rsidRPr="003D3127">
          <w:rPr>
            <w:rStyle w:val="a7"/>
            <w:sz w:val="24"/>
            <w:szCs w:val="24"/>
          </w:rPr>
          <w:t>http://edu.sirius.online</w:t>
        </w:r>
      </w:hyperlink>
      <w:r w:rsidRPr="003D3127">
        <w:rPr>
          <w:sz w:val="24"/>
          <w:szCs w:val="24"/>
        </w:rPr>
        <w:t>);</w:t>
      </w:r>
    </w:p>
    <w:p w:rsidR="003D3127" w:rsidRPr="003D3127" w:rsidRDefault="0006443A" w:rsidP="00152DBF">
      <w:pPr>
        <w:pStyle w:val="a3"/>
        <w:ind w:left="0" w:firstLine="21"/>
        <w:jc w:val="left"/>
        <w:rPr>
          <w:sz w:val="24"/>
          <w:szCs w:val="24"/>
        </w:rPr>
      </w:pPr>
      <w:r w:rsidRPr="003D3127">
        <w:rPr>
          <w:rFonts w:ascii="Cambria Math" w:hAnsi="Cambria Math" w:cs="Cambria Math"/>
          <w:sz w:val="24"/>
          <w:szCs w:val="24"/>
        </w:rPr>
        <w:t>⎯</w:t>
      </w:r>
      <w:r w:rsidRPr="003D3127">
        <w:rPr>
          <w:sz w:val="24"/>
          <w:szCs w:val="24"/>
        </w:rPr>
        <w:t xml:space="preserve"> Интернет урок. Библиотека </w:t>
      </w:r>
      <w:proofErr w:type="spellStart"/>
      <w:r w:rsidRPr="003D3127">
        <w:rPr>
          <w:sz w:val="24"/>
          <w:szCs w:val="24"/>
        </w:rPr>
        <w:t>видеоуроков</w:t>
      </w:r>
      <w:proofErr w:type="spellEnd"/>
      <w:r w:rsidRPr="003D3127">
        <w:rPr>
          <w:sz w:val="24"/>
          <w:szCs w:val="24"/>
        </w:rPr>
        <w:t xml:space="preserve"> по школьной программе (</w:t>
      </w:r>
      <w:hyperlink r:id="rId10" w:history="1">
        <w:r w:rsidR="003D3127" w:rsidRPr="003D3127">
          <w:rPr>
            <w:rStyle w:val="a7"/>
            <w:sz w:val="24"/>
            <w:szCs w:val="24"/>
          </w:rPr>
          <w:t>https://interneturok.ru/</w:t>
        </w:r>
      </w:hyperlink>
      <w:r w:rsidRPr="003D3127">
        <w:rPr>
          <w:sz w:val="24"/>
          <w:szCs w:val="24"/>
        </w:rPr>
        <w:t>);</w:t>
      </w:r>
    </w:p>
    <w:p w:rsidR="003D3127" w:rsidRPr="003D3127" w:rsidRDefault="0006443A" w:rsidP="00152DBF">
      <w:pPr>
        <w:pStyle w:val="a3"/>
        <w:ind w:left="0" w:firstLine="21"/>
        <w:jc w:val="left"/>
        <w:rPr>
          <w:sz w:val="24"/>
          <w:szCs w:val="24"/>
        </w:rPr>
      </w:pPr>
      <w:r w:rsidRPr="003D3127">
        <w:rPr>
          <w:rFonts w:ascii="Cambria Math" w:hAnsi="Cambria Math" w:cs="Cambria Math"/>
          <w:sz w:val="24"/>
          <w:szCs w:val="24"/>
        </w:rPr>
        <w:t>⎯</w:t>
      </w:r>
      <w:r w:rsidRPr="003D3127">
        <w:rPr>
          <w:sz w:val="24"/>
          <w:szCs w:val="24"/>
        </w:rPr>
        <w:t xml:space="preserve"> </w:t>
      </w:r>
      <w:proofErr w:type="spellStart"/>
      <w:r w:rsidRPr="003D3127">
        <w:rPr>
          <w:sz w:val="24"/>
          <w:szCs w:val="24"/>
        </w:rPr>
        <w:t>Лекториум</w:t>
      </w:r>
      <w:proofErr w:type="spellEnd"/>
      <w:r w:rsidRPr="003D3127">
        <w:rPr>
          <w:sz w:val="24"/>
          <w:szCs w:val="24"/>
        </w:rPr>
        <w:t xml:space="preserve">. </w:t>
      </w:r>
      <w:proofErr w:type="spellStart"/>
      <w:r w:rsidRPr="003D3127">
        <w:rPr>
          <w:sz w:val="24"/>
          <w:szCs w:val="24"/>
        </w:rPr>
        <w:t>Онлайн-курсы</w:t>
      </w:r>
      <w:proofErr w:type="spellEnd"/>
      <w:r w:rsidRPr="003D3127">
        <w:rPr>
          <w:sz w:val="24"/>
          <w:szCs w:val="24"/>
        </w:rPr>
        <w:t xml:space="preserve"> и лекции для дополнительного образования (</w:t>
      </w:r>
      <w:hyperlink r:id="rId11" w:history="1">
        <w:r w:rsidR="003D3127" w:rsidRPr="003D3127">
          <w:rPr>
            <w:rStyle w:val="a7"/>
            <w:sz w:val="24"/>
            <w:szCs w:val="24"/>
          </w:rPr>
          <w:t>https://www.lektorium.tv/</w:t>
        </w:r>
      </w:hyperlink>
      <w:r w:rsidRPr="003D3127">
        <w:rPr>
          <w:sz w:val="24"/>
          <w:szCs w:val="24"/>
        </w:rPr>
        <w:t>);</w:t>
      </w:r>
    </w:p>
    <w:p w:rsidR="003D3127" w:rsidRPr="003D3127" w:rsidRDefault="0006443A" w:rsidP="00152DBF">
      <w:pPr>
        <w:pStyle w:val="a3"/>
        <w:ind w:left="0" w:firstLine="21"/>
        <w:jc w:val="left"/>
        <w:rPr>
          <w:sz w:val="24"/>
          <w:szCs w:val="24"/>
        </w:rPr>
      </w:pPr>
      <w:proofErr w:type="gramStart"/>
      <w:r w:rsidRPr="003D3127">
        <w:rPr>
          <w:rFonts w:ascii="Cambria Math" w:hAnsi="Cambria Math" w:cs="Cambria Math"/>
          <w:sz w:val="24"/>
          <w:szCs w:val="24"/>
        </w:rPr>
        <w:t>⎯</w:t>
      </w:r>
      <w:r w:rsidRPr="003D3127">
        <w:rPr>
          <w:sz w:val="24"/>
          <w:szCs w:val="24"/>
        </w:rPr>
        <w:t xml:space="preserve"> Портал для подготовки обучающихся к участию во всероссийских проверочных работах “Решу ВПР” (</w:t>
      </w:r>
      <w:hyperlink r:id="rId12" w:history="1">
        <w:r w:rsidR="003D3127" w:rsidRPr="003D3127">
          <w:rPr>
            <w:rStyle w:val="a7"/>
            <w:sz w:val="24"/>
            <w:szCs w:val="24"/>
          </w:rPr>
          <w:t>https://vpr.sdamgia.ru/</w:t>
        </w:r>
      </w:hyperlink>
      <w:r w:rsidRPr="003D3127">
        <w:rPr>
          <w:sz w:val="24"/>
          <w:szCs w:val="24"/>
        </w:rPr>
        <w:t>);</w:t>
      </w:r>
      <w:proofErr w:type="gramEnd"/>
    </w:p>
    <w:p w:rsidR="003D3127" w:rsidRPr="003D3127" w:rsidRDefault="0006443A" w:rsidP="00152DBF">
      <w:pPr>
        <w:pStyle w:val="a3"/>
        <w:ind w:left="0" w:firstLine="21"/>
        <w:jc w:val="left"/>
        <w:rPr>
          <w:sz w:val="24"/>
          <w:szCs w:val="24"/>
        </w:rPr>
      </w:pPr>
      <w:r w:rsidRPr="003D3127">
        <w:rPr>
          <w:rFonts w:ascii="Cambria Math" w:hAnsi="Cambria Math" w:cs="Cambria Math"/>
          <w:sz w:val="24"/>
          <w:szCs w:val="24"/>
        </w:rPr>
        <w:t>⎯</w:t>
      </w:r>
      <w:r w:rsidRPr="003D3127">
        <w:rPr>
          <w:sz w:val="24"/>
          <w:szCs w:val="24"/>
        </w:rPr>
        <w:t xml:space="preserve"> </w:t>
      </w:r>
      <w:proofErr w:type="spellStart"/>
      <w:r w:rsidRPr="003D3127">
        <w:rPr>
          <w:sz w:val="24"/>
          <w:szCs w:val="24"/>
        </w:rPr>
        <w:t>Маркетплейс</w:t>
      </w:r>
      <w:proofErr w:type="spellEnd"/>
      <w:r w:rsidRPr="003D3127">
        <w:rPr>
          <w:sz w:val="24"/>
          <w:szCs w:val="24"/>
        </w:rPr>
        <w:t xml:space="preserve"> образовательных услуг (</w:t>
      </w:r>
      <w:hyperlink r:id="rId13" w:history="1">
        <w:r w:rsidR="003D3127" w:rsidRPr="003D3127">
          <w:rPr>
            <w:rStyle w:val="a7"/>
            <w:sz w:val="24"/>
            <w:szCs w:val="24"/>
          </w:rPr>
          <w:t>https://elducation.ru/</w:t>
        </w:r>
      </w:hyperlink>
      <w:r w:rsidRPr="003D3127">
        <w:rPr>
          <w:sz w:val="24"/>
          <w:szCs w:val="24"/>
        </w:rPr>
        <w:t>);</w:t>
      </w:r>
    </w:p>
    <w:p w:rsidR="003D3127" w:rsidRPr="003D3127" w:rsidRDefault="0006443A" w:rsidP="00152DBF">
      <w:pPr>
        <w:pStyle w:val="a3"/>
        <w:ind w:left="0" w:firstLine="21"/>
        <w:jc w:val="left"/>
        <w:rPr>
          <w:sz w:val="24"/>
          <w:szCs w:val="24"/>
        </w:rPr>
      </w:pPr>
      <w:r w:rsidRPr="003D3127">
        <w:rPr>
          <w:rFonts w:ascii="Cambria Math" w:hAnsi="Cambria Math" w:cs="Cambria Math"/>
          <w:sz w:val="24"/>
          <w:szCs w:val="24"/>
        </w:rPr>
        <w:t>⎯</w:t>
      </w:r>
      <w:r w:rsidRPr="003D3127">
        <w:rPr>
          <w:sz w:val="24"/>
          <w:szCs w:val="24"/>
        </w:rPr>
        <w:t xml:space="preserve"> Электронные учебники издательства “Просвещение” (</w:t>
      </w:r>
      <w:hyperlink r:id="rId14" w:history="1">
        <w:r w:rsidR="003D3127" w:rsidRPr="003D3127">
          <w:rPr>
            <w:rStyle w:val="a7"/>
            <w:sz w:val="24"/>
            <w:szCs w:val="24"/>
          </w:rPr>
          <w:t>https://media.prosv.ru/</w:t>
        </w:r>
      </w:hyperlink>
      <w:r w:rsidRPr="003D3127">
        <w:rPr>
          <w:sz w:val="24"/>
          <w:szCs w:val="24"/>
        </w:rPr>
        <w:t>);</w:t>
      </w:r>
    </w:p>
    <w:p w:rsidR="003D3127" w:rsidRPr="003D3127" w:rsidRDefault="0006443A" w:rsidP="00152DBF">
      <w:pPr>
        <w:pStyle w:val="a3"/>
        <w:ind w:left="0" w:firstLine="21"/>
        <w:jc w:val="left"/>
        <w:rPr>
          <w:sz w:val="24"/>
          <w:szCs w:val="24"/>
        </w:rPr>
      </w:pPr>
      <w:r w:rsidRPr="003D3127">
        <w:rPr>
          <w:rFonts w:ascii="Cambria Math" w:hAnsi="Cambria Math" w:cs="Cambria Math"/>
          <w:sz w:val="24"/>
          <w:szCs w:val="24"/>
        </w:rPr>
        <w:t>⎯</w:t>
      </w:r>
      <w:r w:rsidRPr="003D3127">
        <w:rPr>
          <w:sz w:val="24"/>
          <w:szCs w:val="24"/>
        </w:rPr>
        <w:t xml:space="preserve"> Всероссийский открытый урок, проект по ранней профориентации школьников «</w:t>
      </w:r>
      <w:proofErr w:type="spellStart"/>
      <w:r w:rsidRPr="003D3127">
        <w:rPr>
          <w:sz w:val="24"/>
          <w:szCs w:val="24"/>
        </w:rPr>
        <w:t>ПроеКТОриЯ</w:t>
      </w:r>
      <w:proofErr w:type="spellEnd"/>
      <w:r w:rsidRPr="003D3127">
        <w:rPr>
          <w:sz w:val="24"/>
          <w:szCs w:val="24"/>
        </w:rPr>
        <w:t>» (</w:t>
      </w:r>
      <w:hyperlink r:id="rId15" w:history="1">
        <w:r w:rsidR="003D3127" w:rsidRPr="003D3127">
          <w:rPr>
            <w:rStyle w:val="a7"/>
            <w:sz w:val="24"/>
            <w:szCs w:val="24"/>
          </w:rPr>
          <w:t>https://proektoria.online/</w:t>
        </w:r>
      </w:hyperlink>
      <w:r w:rsidRPr="003D3127">
        <w:rPr>
          <w:sz w:val="24"/>
          <w:szCs w:val="24"/>
        </w:rPr>
        <w:t>);</w:t>
      </w:r>
    </w:p>
    <w:p w:rsidR="003D3127" w:rsidRPr="003D3127" w:rsidRDefault="0006443A" w:rsidP="00152DBF">
      <w:pPr>
        <w:pStyle w:val="a3"/>
        <w:ind w:left="0" w:firstLine="21"/>
        <w:jc w:val="left"/>
        <w:rPr>
          <w:sz w:val="24"/>
          <w:szCs w:val="24"/>
        </w:rPr>
      </w:pPr>
      <w:r w:rsidRPr="003D3127">
        <w:rPr>
          <w:rFonts w:ascii="Cambria Math" w:hAnsi="Cambria Math" w:cs="Cambria Math"/>
          <w:sz w:val="24"/>
          <w:szCs w:val="24"/>
        </w:rPr>
        <w:t>⎯</w:t>
      </w:r>
      <w:r w:rsidRPr="003D3127">
        <w:rPr>
          <w:sz w:val="24"/>
          <w:szCs w:val="24"/>
        </w:rPr>
        <w:t xml:space="preserve"> Академия </w:t>
      </w:r>
      <w:proofErr w:type="spellStart"/>
      <w:r w:rsidRPr="003D3127">
        <w:rPr>
          <w:sz w:val="24"/>
          <w:szCs w:val="24"/>
        </w:rPr>
        <w:t>Ворлдскиллс</w:t>
      </w:r>
      <w:proofErr w:type="spellEnd"/>
      <w:r w:rsidRPr="003D3127">
        <w:rPr>
          <w:sz w:val="24"/>
          <w:szCs w:val="24"/>
        </w:rPr>
        <w:t xml:space="preserve"> Россия (https://50plus.worldscills.ru/competencies); </w:t>
      </w:r>
    </w:p>
    <w:p w:rsidR="009A3CC2" w:rsidRPr="003D3127" w:rsidRDefault="0006443A" w:rsidP="00152DBF">
      <w:pPr>
        <w:pStyle w:val="a3"/>
        <w:ind w:left="0" w:firstLine="21"/>
        <w:jc w:val="left"/>
        <w:rPr>
          <w:sz w:val="24"/>
          <w:szCs w:val="24"/>
        </w:rPr>
      </w:pPr>
      <w:r w:rsidRPr="003D3127">
        <w:rPr>
          <w:rFonts w:ascii="Cambria Math" w:hAnsi="Cambria Math" w:cs="Cambria Math"/>
          <w:sz w:val="24"/>
          <w:szCs w:val="24"/>
        </w:rPr>
        <w:t>⎯</w:t>
      </w:r>
      <w:r w:rsidRPr="003D3127">
        <w:rPr>
          <w:sz w:val="24"/>
          <w:szCs w:val="24"/>
        </w:rPr>
        <w:t xml:space="preserve"> Образовательный центр «Сириус» (https://edu.sirius.online). </w:t>
      </w:r>
    </w:p>
    <w:p w:rsidR="00CC5F05" w:rsidRDefault="00CC5F05" w:rsidP="00152DBF">
      <w:pPr>
        <w:ind w:firstLine="21"/>
        <w:jc w:val="center"/>
        <w:rPr>
          <w:b/>
          <w:i/>
          <w:sz w:val="24"/>
          <w:szCs w:val="24"/>
        </w:rPr>
      </w:pPr>
    </w:p>
    <w:p w:rsidR="00CC5F05" w:rsidRPr="003D3127" w:rsidRDefault="00CC5F05" w:rsidP="00152DBF">
      <w:pPr>
        <w:ind w:firstLine="21"/>
        <w:jc w:val="center"/>
        <w:rPr>
          <w:b/>
          <w:i/>
          <w:sz w:val="24"/>
          <w:szCs w:val="24"/>
        </w:rPr>
      </w:pPr>
      <w:r w:rsidRPr="003D3127">
        <w:rPr>
          <w:b/>
          <w:i/>
          <w:sz w:val="24"/>
          <w:szCs w:val="24"/>
        </w:rPr>
        <w:t>Учебный план</w:t>
      </w:r>
    </w:p>
    <w:p w:rsidR="00CC5F05" w:rsidRPr="003D3127" w:rsidRDefault="00CC5F05" w:rsidP="00152DBF">
      <w:pPr>
        <w:ind w:firstLine="21"/>
        <w:jc w:val="center"/>
        <w:rPr>
          <w:b/>
          <w:i/>
          <w:sz w:val="24"/>
          <w:szCs w:val="24"/>
        </w:rPr>
      </w:pPr>
      <w:r w:rsidRPr="003D3127">
        <w:rPr>
          <w:b/>
          <w:i/>
          <w:sz w:val="24"/>
          <w:szCs w:val="24"/>
        </w:rPr>
        <w:t xml:space="preserve">внеурочной деятельности </w:t>
      </w:r>
      <w:r>
        <w:rPr>
          <w:b/>
          <w:i/>
          <w:sz w:val="24"/>
          <w:szCs w:val="24"/>
        </w:rPr>
        <w:t>начального</w:t>
      </w:r>
      <w:r w:rsidRPr="003D3127">
        <w:rPr>
          <w:b/>
          <w:i/>
          <w:sz w:val="24"/>
          <w:szCs w:val="24"/>
        </w:rPr>
        <w:t xml:space="preserve"> общего образования на 202</w:t>
      </w:r>
      <w:r w:rsidR="00152DBF">
        <w:rPr>
          <w:b/>
          <w:i/>
          <w:sz w:val="24"/>
          <w:szCs w:val="24"/>
        </w:rPr>
        <w:t>4</w:t>
      </w:r>
      <w:r w:rsidRPr="003D3127">
        <w:rPr>
          <w:b/>
          <w:i/>
          <w:sz w:val="24"/>
          <w:szCs w:val="24"/>
        </w:rPr>
        <w:t>-202</w:t>
      </w:r>
      <w:r w:rsidR="00152DBF">
        <w:rPr>
          <w:b/>
          <w:i/>
          <w:sz w:val="24"/>
          <w:szCs w:val="24"/>
        </w:rPr>
        <w:t>5</w:t>
      </w:r>
      <w:r w:rsidRPr="003D3127">
        <w:rPr>
          <w:b/>
          <w:i/>
          <w:sz w:val="24"/>
          <w:szCs w:val="24"/>
        </w:rPr>
        <w:t xml:space="preserve"> г</w:t>
      </w:r>
    </w:p>
    <w:tbl>
      <w:tblPr>
        <w:tblStyle w:val="a6"/>
        <w:tblW w:w="5000" w:type="pct"/>
        <w:tblLayout w:type="fixed"/>
        <w:tblLook w:val="04A0"/>
      </w:tblPr>
      <w:tblGrid>
        <w:gridCol w:w="2092"/>
        <w:gridCol w:w="5105"/>
        <w:gridCol w:w="672"/>
        <w:gridCol w:w="609"/>
        <w:gridCol w:w="609"/>
        <w:gridCol w:w="484"/>
      </w:tblGrid>
      <w:tr w:rsidR="00CC5F05" w:rsidRPr="00252D19" w:rsidTr="00152DBF">
        <w:tc>
          <w:tcPr>
            <w:tcW w:w="1093" w:type="pct"/>
            <w:vMerge w:val="restart"/>
          </w:tcPr>
          <w:p w:rsidR="00CC5F05" w:rsidRPr="00974CEA" w:rsidRDefault="00CC5F05" w:rsidP="00152DBF">
            <w:pPr>
              <w:ind w:firstLine="21"/>
              <w:jc w:val="center"/>
              <w:rPr>
                <w:b/>
                <w:szCs w:val="27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74CEA">
              <w:rPr>
                <w:b/>
                <w:szCs w:val="27"/>
              </w:rPr>
              <w:t>Направление</w:t>
            </w:r>
          </w:p>
        </w:tc>
        <w:tc>
          <w:tcPr>
            <w:tcW w:w="2667" w:type="pct"/>
            <w:vMerge w:val="restart"/>
          </w:tcPr>
          <w:p w:rsidR="00CC5F05" w:rsidRPr="00974CEA" w:rsidRDefault="00CC5F05" w:rsidP="00152DBF">
            <w:pPr>
              <w:ind w:firstLine="21"/>
              <w:jc w:val="center"/>
              <w:rPr>
                <w:b/>
                <w:szCs w:val="27"/>
              </w:rPr>
            </w:pPr>
            <w:r w:rsidRPr="00974CEA">
              <w:rPr>
                <w:b/>
                <w:szCs w:val="27"/>
              </w:rPr>
              <w:t>Форма реализации</w:t>
            </w:r>
          </w:p>
        </w:tc>
        <w:tc>
          <w:tcPr>
            <w:tcW w:w="1240" w:type="pct"/>
            <w:gridSpan w:val="4"/>
          </w:tcPr>
          <w:p w:rsidR="00CC5F05" w:rsidRPr="00974CEA" w:rsidRDefault="00CC5F05" w:rsidP="00152DBF">
            <w:pPr>
              <w:ind w:firstLine="21"/>
              <w:jc w:val="center"/>
              <w:rPr>
                <w:b/>
                <w:szCs w:val="27"/>
              </w:rPr>
            </w:pPr>
            <w:r w:rsidRPr="00974CEA">
              <w:rPr>
                <w:b/>
                <w:szCs w:val="27"/>
              </w:rPr>
              <w:t>Классы</w:t>
            </w:r>
          </w:p>
        </w:tc>
      </w:tr>
      <w:tr w:rsidR="00CC5F05" w:rsidRPr="00252D19" w:rsidTr="00152DBF">
        <w:tc>
          <w:tcPr>
            <w:tcW w:w="1093" w:type="pct"/>
            <w:vMerge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</w:p>
        </w:tc>
        <w:tc>
          <w:tcPr>
            <w:tcW w:w="2667" w:type="pct"/>
            <w:vMerge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</w:p>
        </w:tc>
        <w:tc>
          <w:tcPr>
            <w:tcW w:w="351" w:type="pct"/>
          </w:tcPr>
          <w:p w:rsidR="00CC5F05" w:rsidRPr="00974CEA" w:rsidRDefault="00CC5F05" w:rsidP="00152DBF">
            <w:pPr>
              <w:ind w:firstLine="21"/>
              <w:jc w:val="center"/>
              <w:rPr>
                <w:b/>
                <w:szCs w:val="27"/>
              </w:rPr>
            </w:pPr>
            <w:r w:rsidRPr="00974CEA">
              <w:rPr>
                <w:b/>
                <w:szCs w:val="27"/>
              </w:rPr>
              <w:t>1</w:t>
            </w:r>
          </w:p>
        </w:tc>
        <w:tc>
          <w:tcPr>
            <w:tcW w:w="318" w:type="pct"/>
          </w:tcPr>
          <w:p w:rsidR="00CC5F05" w:rsidRPr="00974CEA" w:rsidRDefault="00CC5F05" w:rsidP="00152DBF">
            <w:pPr>
              <w:ind w:firstLine="21"/>
              <w:jc w:val="center"/>
              <w:rPr>
                <w:b/>
                <w:szCs w:val="27"/>
              </w:rPr>
            </w:pPr>
            <w:r w:rsidRPr="00974CEA">
              <w:rPr>
                <w:b/>
                <w:szCs w:val="27"/>
              </w:rPr>
              <w:t>2</w:t>
            </w:r>
          </w:p>
        </w:tc>
        <w:tc>
          <w:tcPr>
            <w:tcW w:w="318" w:type="pct"/>
          </w:tcPr>
          <w:p w:rsidR="00CC5F05" w:rsidRPr="00974CEA" w:rsidRDefault="00CC5F05" w:rsidP="00152DBF">
            <w:pPr>
              <w:ind w:firstLine="21"/>
              <w:jc w:val="center"/>
              <w:rPr>
                <w:b/>
                <w:szCs w:val="27"/>
              </w:rPr>
            </w:pPr>
            <w:r w:rsidRPr="00974CEA">
              <w:rPr>
                <w:b/>
                <w:szCs w:val="27"/>
              </w:rPr>
              <w:t>3</w:t>
            </w:r>
          </w:p>
        </w:tc>
        <w:tc>
          <w:tcPr>
            <w:tcW w:w="253" w:type="pct"/>
          </w:tcPr>
          <w:p w:rsidR="00CC5F05" w:rsidRPr="00974CEA" w:rsidRDefault="00CC5F05" w:rsidP="00152DBF">
            <w:pPr>
              <w:ind w:firstLine="21"/>
              <w:jc w:val="center"/>
              <w:rPr>
                <w:b/>
                <w:szCs w:val="27"/>
              </w:rPr>
            </w:pPr>
            <w:r w:rsidRPr="00974CEA">
              <w:rPr>
                <w:b/>
                <w:szCs w:val="27"/>
              </w:rPr>
              <w:t>4</w:t>
            </w:r>
          </w:p>
        </w:tc>
      </w:tr>
      <w:tr w:rsidR="00CC5F05" w:rsidRPr="00252D19" w:rsidTr="00152DBF">
        <w:trPr>
          <w:trHeight w:val="305"/>
        </w:trPr>
        <w:tc>
          <w:tcPr>
            <w:tcW w:w="1093" w:type="pct"/>
            <w:vMerge w:val="restart"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  <w:r w:rsidRPr="00252D19">
              <w:rPr>
                <w:szCs w:val="27"/>
              </w:rPr>
              <w:t>Духовно-нравственное</w:t>
            </w:r>
          </w:p>
        </w:tc>
        <w:tc>
          <w:tcPr>
            <w:tcW w:w="2667" w:type="pct"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  <w:proofErr w:type="spellStart"/>
            <w:r w:rsidRPr="00252D19">
              <w:rPr>
                <w:szCs w:val="27"/>
              </w:rPr>
              <w:t>Видеопросмотры</w:t>
            </w:r>
            <w:proofErr w:type="spellEnd"/>
          </w:p>
        </w:tc>
        <w:tc>
          <w:tcPr>
            <w:tcW w:w="351" w:type="pct"/>
          </w:tcPr>
          <w:p w:rsidR="00CC5F05" w:rsidRPr="00AC00F7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10</w:t>
            </w:r>
          </w:p>
        </w:tc>
        <w:tc>
          <w:tcPr>
            <w:tcW w:w="318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10</w:t>
            </w:r>
          </w:p>
        </w:tc>
        <w:tc>
          <w:tcPr>
            <w:tcW w:w="318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10</w:t>
            </w:r>
          </w:p>
        </w:tc>
        <w:tc>
          <w:tcPr>
            <w:tcW w:w="253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10</w:t>
            </w:r>
          </w:p>
        </w:tc>
      </w:tr>
      <w:tr w:rsidR="00CC5F05" w:rsidRPr="00252D19" w:rsidTr="00152DBF">
        <w:tc>
          <w:tcPr>
            <w:tcW w:w="1093" w:type="pct"/>
            <w:vMerge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</w:p>
        </w:tc>
        <w:tc>
          <w:tcPr>
            <w:tcW w:w="2667" w:type="pct"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  <w:r w:rsidRPr="00252D19">
              <w:rPr>
                <w:szCs w:val="27"/>
              </w:rPr>
              <w:t>Экскурсии, встречи</w:t>
            </w:r>
          </w:p>
        </w:tc>
        <w:tc>
          <w:tcPr>
            <w:tcW w:w="351" w:type="pct"/>
          </w:tcPr>
          <w:p w:rsidR="00CC5F05" w:rsidRPr="00AC00F7" w:rsidRDefault="00CC5F05" w:rsidP="00152DBF">
            <w:pPr>
              <w:ind w:firstLine="21"/>
              <w:jc w:val="center"/>
              <w:rPr>
                <w:szCs w:val="27"/>
              </w:rPr>
            </w:pPr>
            <w:r w:rsidRPr="00AC00F7">
              <w:rPr>
                <w:szCs w:val="27"/>
              </w:rPr>
              <w:t>2</w:t>
            </w:r>
          </w:p>
        </w:tc>
        <w:tc>
          <w:tcPr>
            <w:tcW w:w="318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2</w:t>
            </w:r>
          </w:p>
        </w:tc>
        <w:tc>
          <w:tcPr>
            <w:tcW w:w="318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2</w:t>
            </w:r>
          </w:p>
        </w:tc>
        <w:tc>
          <w:tcPr>
            <w:tcW w:w="253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2</w:t>
            </w:r>
          </w:p>
        </w:tc>
      </w:tr>
      <w:tr w:rsidR="00CC5F05" w:rsidRPr="00252D19" w:rsidTr="00152DBF">
        <w:trPr>
          <w:trHeight w:val="347"/>
        </w:trPr>
        <w:tc>
          <w:tcPr>
            <w:tcW w:w="1093" w:type="pct"/>
            <w:vMerge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</w:p>
        </w:tc>
        <w:tc>
          <w:tcPr>
            <w:tcW w:w="2667" w:type="pct"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  <w:r w:rsidRPr="00252D19">
              <w:rPr>
                <w:szCs w:val="27"/>
              </w:rPr>
              <w:t>Беседы, линейки</w:t>
            </w:r>
          </w:p>
        </w:tc>
        <w:tc>
          <w:tcPr>
            <w:tcW w:w="351" w:type="pct"/>
          </w:tcPr>
          <w:p w:rsidR="00CC5F05" w:rsidRPr="00AC00F7" w:rsidRDefault="00CC5F05" w:rsidP="00152DBF">
            <w:pPr>
              <w:ind w:firstLine="21"/>
              <w:jc w:val="center"/>
              <w:rPr>
                <w:szCs w:val="27"/>
              </w:rPr>
            </w:pPr>
            <w:r w:rsidRPr="00AC00F7">
              <w:rPr>
                <w:szCs w:val="27"/>
              </w:rPr>
              <w:t>10</w:t>
            </w:r>
          </w:p>
        </w:tc>
        <w:tc>
          <w:tcPr>
            <w:tcW w:w="318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10</w:t>
            </w:r>
          </w:p>
        </w:tc>
        <w:tc>
          <w:tcPr>
            <w:tcW w:w="318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10</w:t>
            </w:r>
          </w:p>
        </w:tc>
        <w:tc>
          <w:tcPr>
            <w:tcW w:w="253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10</w:t>
            </w:r>
          </w:p>
        </w:tc>
      </w:tr>
      <w:tr w:rsidR="00CC5F05" w:rsidRPr="00252D19" w:rsidTr="00152DBF">
        <w:tc>
          <w:tcPr>
            <w:tcW w:w="1093" w:type="pct"/>
            <w:vMerge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</w:p>
        </w:tc>
        <w:tc>
          <w:tcPr>
            <w:tcW w:w="2667" w:type="pct"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  <w:r w:rsidRPr="00252D19">
              <w:rPr>
                <w:szCs w:val="27"/>
              </w:rPr>
              <w:t>Классные часы</w:t>
            </w:r>
          </w:p>
        </w:tc>
        <w:tc>
          <w:tcPr>
            <w:tcW w:w="351" w:type="pct"/>
          </w:tcPr>
          <w:p w:rsidR="00CC5F05" w:rsidRPr="00AC00F7" w:rsidRDefault="00CC5F05" w:rsidP="00152DBF">
            <w:pPr>
              <w:ind w:firstLine="21"/>
              <w:jc w:val="center"/>
              <w:rPr>
                <w:szCs w:val="27"/>
              </w:rPr>
            </w:pPr>
            <w:r w:rsidRPr="00AC00F7">
              <w:rPr>
                <w:szCs w:val="27"/>
              </w:rPr>
              <w:t>7</w:t>
            </w:r>
          </w:p>
        </w:tc>
        <w:tc>
          <w:tcPr>
            <w:tcW w:w="318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7</w:t>
            </w:r>
          </w:p>
        </w:tc>
        <w:tc>
          <w:tcPr>
            <w:tcW w:w="318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7</w:t>
            </w:r>
          </w:p>
        </w:tc>
        <w:tc>
          <w:tcPr>
            <w:tcW w:w="253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7</w:t>
            </w:r>
          </w:p>
        </w:tc>
      </w:tr>
      <w:tr w:rsidR="00152DBF" w:rsidRPr="00252D19" w:rsidTr="00152DBF">
        <w:tc>
          <w:tcPr>
            <w:tcW w:w="1093" w:type="pct"/>
            <w:vMerge/>
          </w:tcPr>
          <w:p w:rsidR="00152DBF" w:rsidRPr="00252D19" w:rsidRDefault="00152DBF" w:rsidP="00152DBF">
            <w:pPr>
              <w:ind w:firstLine="21"/>
              <w:rPr>
                <w:szCs w:val="27"/>
              </w:rPr>
            </w:pPr>
          </w:p>
        </w:tc>
        <w:tc>
          <w:tcPr>
            <w:tcW w:w="2667" w:type="pct"/>
          </w:tcPr>
          <w:p w:rsidR="00152DBF" w:rsidRPr="00252D19" w:rsidRDefault="00152DBF" w:rsidP="00152DBF">
            <w:pPr>
              <w:ind w:firstLine="21"/>
              <w:rPr>
                <w:szCs w:val="27"/>
              </w:rPr>
            </w:pPr>
            <w:r w:rsidRPr="00152DBF">
              <w:rPr>
                <w:szCs w:val="27"/>
                <w:highlight w:val="yellow"/>
              </w:rPr>
              <w:t>«Поморская изба»</w:t>
            </w:r>
          </w:p>
        </w:tc>
        <w:tc>
          <w:tcPr>
            <w:tcW w:w="351" w:type="pct"/>
          </w:tcPr>
          <w:p w:rsidR="00152DBF" w:rsidRPr="00AC00F7" w:rsidRDefault="00152DBF" w:rsidP="00152DBF">
            <w:pPr>
              <w:ind w:firstLine="21"/>
              <w:jc w:val="center"/>
              <w:rPr>
                <w:szCs w:val="27"/>
              </w:rPr>
            </w:pPr>
          </w:p>
        </w:tc>
        <w:tc>
          <w:tcPr>
            <w:tcW w:w="318" w:type="pct"/>
          </w:tcPr>
          <w:p w:rsidR="00152DBF" w:rsidRDefault="00152DBF" w:rsidP="00152DBF">
            <w:pPr>
              <w:ind w:firstLine="21"/>
              <w:jc w:val="center"/>
              <w:rPr>
                <w:szCs w:val="27"/>
              </w:rPr>
            </w:pPr>
          </w:p>
        </w:tc>
        <w:tc>
          <w:tcPr>
            <w:tcW w:w="318" w:type="pct"/>
          </w:tcPr>
          <w:p w:rsidR="00152DBF" w:rsidRDefault="00152DBF" w:rsidP="00152DBF">
            <w:pPr>
              <w:ind w:firstLine="21"/>
              <w:jc w:val="center"/>
              <w:rPr>
                <w:szCs w:val="27"/>
              </w:rPr>
            </w:pPr>
          </w:p>
        </w:tc>
        <w:tc>
          <w:tcPr>
            <w:tcW w:w="253" w:type="pct"/>
          </w:tcPr>
          <w:p w:rsidR="00152DBF" w:rsidRDefault="00152DBF" w:rsidP="00152DBF">
            <w:pPr>
              <w:ind w:firstLine="21"/>
              <w:jc w:val="center"/>
              <w:rPr>
                <w:szCs w:val="27"/>
              </w:rPr>
            </w:pPr>
          </w:p>
        </w:tc>
      </w:tr>
      <w:tr w:rsidR="00CC5F05" w:rsidRPr="00252D19" w:rsidTr="00CC5F05">
        <w:tc>
          <w:tcPr>
            <w:tcW w:w="1093" w:type="pct"/>
            <w:vMerge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</w:p>
        </w:tc>
        <w:tc>
          <w:tcPr>
            <w:tcW w:w="2666" w:type="pct"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  <w:r>
              <w:rPr>
                <w:szCs w:val="27"/>
                <w:highlight w:val="yellow"/>
              </w:rPr>
              <w:t xml:space="preserve">«Разговоры о </w:t>
            </w:r>
            <w:proofErr w:type="gramStart"/>
            <w:r>
              <w:rPr>
                <w:szCs w:val="27"/>
                <w:highlight w:val="yellow"/>
              </w:rPr>
              <w:t>важном</w:t>
            </w:r>
            <w:proofErr w:type="gramEnd"/>
            <w:r w:rsidRPr="00F4523B">
              <w:rPr>
                <w:b/>
                <w:szCs w:val="27"/>
                <w:highlight w:val="yellow"/>
              </w:rPr>
              <w:t>»</w:t>
            </w:r>
          </w:p>
        </w:tc>
        <w:tc>
          <w:tcPr>
            <w:tcW w:w="351" w:type="pct"/>
          </w:tcPr>
          <w:p w:rsidR="00CC5F05" w:rsidRPr="00AC00F7" w:rsidRDefault="00CC5F05" w:rsidP="00152DBF">
            <w:pPr>
              <w:ind w:firstLine="21"/>
              <w:jc w:val="center"/>
              <w:rPr>
                <w:szCs w:val="27"/>
              </w:rPr>
            </w:pPr>
            <w:r w:rsidRPr="00AC00F7">
              <w:rPr>
                <w:szCs w:val="27"/>
              </w:rPr>
              <w:t>33</w:t>
            </w:r>
          </w:p>
        </w:tc>
        <w:tc>
          <w:tcPr>
            <w:tcW w:w="318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34</w:t>
            </w:r>
          </w:p>
        </w:tc>
        <w:tc>
          <w:tcPr>
            <w:tcW w:w="318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34</w:t>
            </w:r>
          </w:p>
        </w:tc>
        <w:tc>
          <w:tcPr>
            <w:tcW w:w="253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34</w:t>
            </w:r>
          </w:p>
        </w:tc>
      </w:tr>
      <w:tr w:rsidR="00CC5F05" w:rsidRPr="00252D19" w:rsidTr="00CC5F05">
        <w:trPr>
          <w:trHeight w:val="255"/>
        </w:trPr>
        <w:tc>
          <w:tcPr>
            <w:tcW w:w="1093" w:type="pct"/>
            <w:vMerge w:val="restart"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  <w:r w:rsidRPr="00252D19">
              <w:rPr>
                <w:szCs w:val="27"/>
              </w:rPr>
              <w:t>Спортивно-оздоровительное</w:t>
            </w:r>
          </w:p>
        </w:tc>
        <w:tc>
          <w:tcPr>
            <w:tcW w:w="2666" w:type="pct"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  <w:r w:rsidRPr="00252D19">
              <w:rPr>
                <w:szCs w:val="27"/>
              </w:rPr>
              <w:t>Дни здоровья</w:t>
            </w:r>
          </w:p>
        </w:tc>
        <w:tc>
          <w:tcPr>
            <w:tcW w:w="351" w:type="pct"/>
          </w:tcPr>
          <w:p w:rsidR="00CC5F05" w:rsidRPr="00AC00F7" w:rsidRDefault="00CC5F05" w:rsidP="00152DBF">
            <w:pPr>
              <w:ind w:firstLine="21"/>
              <w:jc w:val="center"/>
              <w:rPr>
                <w:szCs w:val="27"/>
              </w:rPr>
            </w:pPr>
            <w:r w:rsidRPr="00AC00F7">
              <w:rPr>
                <w:szCs w:val="27"/>
              </w:rPr>
              <w:t>2</w:t>
            </w:r>
          </w:p>
        </w:tc>
        <w:tc>
          <w:tcPr>
            <w:tcW w:w="318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2</w:t>
            </w:r>
          </w:p>
        </w:tc>
        <w:tc>
          <w:tcPr>
            <w:tcW w:w="318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2</w:t>
            </w:r>
          </w:p>
        </w:tc>
        <w:tc>
          <w:tcPr>
            <w:tcW w:w="253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2</w:t>
            </w:r>
          </w:p>
        </w:tc>
      </w:tr>
      <w:tr w:rsidR="00CC5F05" w:rsidRPr="00252D19" w:rsidTr="00CC5F05">
        <w:tc>
          <w:tcPr>
            <w:tcW w:w="1093" w:type="pct"/>
            <w:vMerge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</w:p>
        </w:tc>
        <w:tc>
          <w:tcPr>
            <w:tcW w:w="2666" w:type="pct"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  <w:r w:rsidRPr="00252D19">
              <w:rPr>
                <w:szCs w:val="27"/>
              </w:rPr>
              <w:t xml:space="preserve">Подвижные игры, </w:t>
            </w:r>
            <w:proofErr w:type="spellStart"/>
            <w:r w:rsidRPr="00252D19">
              <w:rPr>
                <w:szCs w:val="27"/>
              </w:rPr>
              <w:t>физминутки</w:t>
            </w:r>
            <w:proofErr w:type="spellEnd"/>
          </w:p>
        </w:tc>
        <w:tc>
          <w:tcPr>
            <w:tcW w:w="351" w:type="pct"/>
          </w:tcPr>
          <w:p w:rsidR="00CC5F05" w:rsidRPr="00AC00F7" w:rsidRDefault="00CC5F05" w:rsidP="00152DBF">
            <w:pPr>
              <w:ind w:firstLine="21"/>
              <w:jc w:val="center"/>
              <w:rPr>
                <w:szCs w:val="27"/>
              </w:rPr>
            </w:pPr>
            <w:r w:rsidRPr="00AC00F7">
              <w:rPr>
                <w:szCs w:val="27"/>
              </w:rPr>
              <w:t>57</w:t>
            </w:r>
          </w:p>
        </w:tc>
        <w:tc>
          <w:tcPr>
            <w:tcW w:w="318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26</w:t>
            </w:r>
          </w:p>
        </w:tc>
        <w:tc>
          <w:tcPr>
            <w:tcW w:w="318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26</w:t>
            </w:r>
          </w:p>
        </w:tc>
        <w:tc>
          <w:tcPr>
            <w:tcW w:w="253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26</w:t>
            </w:r>
          </w:p>
        </w:tc>
      </w:tr>
      <w:tr w:rsidR="00CC5F05" w:rsidRPr="00252D19" w:rsidTr="00CC5F05">
        <w:tc>
          <w:tcPr>
            <w:tcW w:w="1093" w:type="pct"/>
            <w:vMerge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</w:p>
        </w:tc>
        <w:tc>
          <w:tcPr>
            <w:tcW w:w="2666" w:type="pct"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  <w:r w:rsidRPr="00252D19">
              <w:rPr>
                <w:szCs w:val="27"/>
              </w:rPr>
              <w:t>Соревнования</w:t>
            </w:r>
          </w:p>
        </w:tc>
        <w:tc>
          <w:tcPr>
            <w:tcW w:w="351" w:type="pct"/>
          </w:tcPr>
          <w:p w:rsidR="00CC5F05" w:rsidRPr="00AC00F7" w:rsidRDefault="00CC5F05" w:rsidP="00152DBF">
            <w:pPr>
              <w:ind w:firstLine="21"/>
              <w:jc w:val="center"/>
              <w:rPr>
                <w:szCs w:val="27"/>
              </w:rPr>
            </w:pPr>
            <w:r w:rsidRPr="00AC00F7">
              <w:rPr>
                <w:szCs w:val="27"/>
              </w:rPr>
              <w:t>3</w:t>
            </w:r>
          </w:p>
        </w:tc>
        <w:tc>
          <w:tcPr>
            <w:tcW w:w="318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3</w:t>
            </w:r>
          </w:p>
        </w:tc>
        <w:tc>
          <w:tcPr>
            <w:tcW w:w="318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3</w:t>
            </w:r>
          </w:p>
        </w:tc>
        <w:tc>
          <w:tcPr>
            <w:tcW w:w="253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3</w:t>
            </w:r>
          </w:p>
        </w:tc>
      </w:tr>
      <w:tr w:rsidR="00CC5F05" w:rsidRPr="00252D19" w:rsidTr="00CC5F05">
        <w:tc>
          <w:tcPr>
            <w:tcW w:w="1093" w:type="pct"/>
            <w:vMerge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</w:p>
        </w:tc>
        <w:tc>
          <w:tcPr>
            <w:tcW w:w="2666" w:type="pct"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  <w:r w:rsidRPr="00252D19">
              <w:rPr>
                <w:szCs w:val="27"/>
              </w:rPr>
              <w:t>Классные часы</w:t>
            </w:r>
          </w:p>
        </w:tc>
        <w:tc>
          <w:tcPr>
            <w:tcW w:w="351" w:type="pct"/>
          </w:tcPr>
          <w:p w:rsidR="00CC5F05" w:rsidRPr="00AC00F7" w:rsidRDefault="00CC5F05" w:rsidP="00152DBF">
            <w:pPr>
              <w:ind w:firstLine="21"/>
              <w:jc w:val="center"/>
              <w:rPr>
                <w:szCs w:val="27"/>
              </w:rPr>
            </w:pPr>
            <w:r w:rsidRPr="00AC00F7">
              <w:rPr>
                <w:szCs w:val="27"/>
              </w:rPr>
              <w:t>9</w:t>
            </w:r>
          </w:p>
        </w:tc>
        <w:tc>
          <w:tcPr>
            <w:tcW w:w="318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9</w:t>
            </w:r>
          </w:p>
        </w:tc>
        <w:tc>
          <w:tcPr>
            <w:tcW w:w="318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9</w:t>
            </w:r>
          </w:p>
        </w:tc>
        <w:tc>
          <w:tcPr>
            <w:tcW w:w="253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9</w:t>
            </w:r>
          </w:p>
        </w:tc>
      </w:tr>
      <w:tr w:rsidR="00CC5F05" w:rsidRPr="00252D19" w:rsidTr="00CC5F05">
        <w:tc>
          <w:tcPr>
            <w:tcW w:w="1093" w:type="pct"/>
            <w:vMerge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</w:p>
        </w:tc>
        <w:tc>
          <w:tcPr>
            <w:tcW w:w="2666" w:type="pct"/>
          </w:tcPr>
          <w:p w:rsidR="00CC5F05" w:rsidRPr="00F4523B" w:rsidRDefault="00CC5F05" w:rsidP="00152DBF">
            <w:pPr>
              <w:ind w:firstLine="21"/>
              <w:rPr>
                <w:b/>
                <w:szCs w:val="27"/>
              </w:rPr>
            </w:pPr>
            <w:r w:rsidRPr="00F4523B">
              <w:rPr>
                <w:b/>
                <w:szCs w:val="27"/>
              </w:rPr>
              <w:t>«</w:t>
            </w:r>
            <w:r>
              <w:rPr>
                <w:b/>
                <w:szCs w:val="27"/>
              </w:rPr>
              <w:t xml:space="preserve">Здоровый ребенок </w:t>
            </w:r>
            <w:proofErr w:type="gramStart"/>
            <w:r>
              <w:rPr>
                <w:b/>
                <w:szCs w:val="27"/>
              </w:rPr>
              <w:t>-у</w:t>
            </w:r>
            <w:proofErr w:type="gramEnd"/>
            <w:r>
              <w:rPr>
                <w:b/>
                <w:szCs w:val="27"/>
              </w:rPr>
              <w:t>спешный ребенок»</w:t>
            </w:r>
          </w:p>
        </w:tc>
        <w:tc>
          <w:tcPr>
            <w:tcW w:w="351" w:type="pct"/>
          </w:tcPr>
          <w:p w:rsidR="00CC5F05" w:rsidRPr="00AC00F7" w:rsidRDefault="00CC5F05" w:rsidP="00152DBF">
            <w:pPr>
              <w:ind w:firstLine="21"/>
              <w:jc w:val="center"/>
              <w:rPr>
                <w:szCs w:val="27"/>
              </w:rPr>
            </w:pPr>
            <w:r w:rsidRPr="00AC00F7">
              <w:rPr>
                <w:szCs w:val="27"/>
              </w:rPr>
              <w:t>33</w:t>
            </w:r>
          </w:p>
        </w:tc>
        <w:tc>
          <w:tcPr>
            <w:tcW w:w="318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34</w:t>
            </w:r>
          </w:p>
        </w:tc>
        <w:tc>
          <w:tcPr>
            <w:tcW w:w="318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34</w:t>
            </w:r>
          </w:p>
        </w:tc>
        <w:tc>
          <w:tcPr>
            <w:tcW w:w="253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34</w:t>
            </w:r>
          </w:p>
        </w:tc>
      </w:tr>
      <w:tr w:rsidR="00CC5F05" w:rsidRPr="00252D19" w:rsidTr="00CC5F05">
        <w:tc>
          <w:tcPr>
            <w:tcW w:w="1093" w:type="pct"/>
            <w:vMerge w:val="restart"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  <w:r>
              <w:rPr>
                <w:szCs w:val="27"/>
              </w:rPr>
              <w:t>Социальное</w:t>
            </w:r>
          </w:p>
        </w:tc>
        <w:tc>
          <w:tcPr>
            <w:tcW w:w="2666" w:type="pct"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  <w:r w:rsidRPr="00252D19">
              <w:rPr>
                <w:szCs w:val="27"/>
              </w:rPr>
              <w:t>Экскурсии, встречи</w:t>
            </w:r>
          </w:p>
        </w:tc>
        <w:tc>
          <w:tcPr>
            <w:tcW w:w="351" w:type="pct"/>
          </w:tcPr>
          <w:p w:rsidR="00CC5F05" w:rsidRPr="00AC00F7" w:rsidRDefault="00CC5F05" w:rsidP="00152DBF">
            <w:pPr>
              <w:ind w:firstLine="21"/>
              <w:jc w:val="center"/>
              <w:rPr>
                <w:szCs w:val="27"/>
              </w:rPr>
            </w:pPr>
            <w:r w:rsidRPr="00AC00F7">
              <w:rPr>
                <w:szCs w:val="27"/>
              </w:rPr>
              <w:t>2</w:t>
            </w:r>
          </w:p>
        </w:tc>
        <w:tc>
          <w:tcPr>
            <w:tcW w:w="318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2</w:t>
            </w:r>
          </w:p>
        </w:tc>
        <w:tc>
          <w:tcPr>
            <w:tcW w:w="318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2</w:t>
            </w:r>
          </w:p>
        </w:tc>
        <w:tc>
          <w:tcPr>
            <w:tcW w:w="253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2</w:t>
            </w:r>
          </w:p>
        </w:tc>
      </w:tr>
      <w:tr w:rsidR="00CC5F05" w:rsidRPr="00252D19" w:rsidTr="00CC5F05">
        <w:tc>
          <w:tcPr>
            <w:tcW w:w="1093" w:type="pct"/>
            <w:vMerge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</w:p>
        </w:tc>
        <w:tc>
          <w:tcPr>
            <w:tcW w:w="2666" w:type="pct"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  <w:r w:rsidRPr="00252D19">
              <w:rPr>
                <w:szCs w:val="27"/>
              </w:rPr>
              <w:t>Конкурсы</w:t>
            </w:r>
          </w:p>
        </w:tc>
        <w:tc>
          <w:tcPr>
            <w:tcW w:w="351" w:type="pct"/>
          </w:tcPr>
          <w:p w:rsidR="00CC5F05" w:rsidRPr="00AC00F7" w:rsidRDefault="00CC5F05" w:rsidP="00152DBF">
            <w:pPr>
              <w:ind w:firstLine="21"/>
              <w:jc w:val="center"/>
              <w:rPr>
                <w:szCs w:val="27"/>
              </w:rPr>
            </w:pPr>
            <w:r w:rsidRPr="00AC00F7">
              <w:rPr>
                <w:szCs w:val="27"/>
              </w:rPr>
              <w:t>2</w:t>
            </w:r>
          </w:p>
        </w:tc>
        <w:tc>
          <w:tcPr>
            <w:tcW w:w="318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2</w:t>
            </w:r>
          </w:p>
        </w:tc>
        <w:tc>
          <w:tcPr>
            <w:tcW w:w="318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2</w:t>
            </w:r>
          </w:p>
        </w:tc>
        <w:tc>
          <w:tcPr>
            <w:tcW w:w="253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2</w:t>
            </w:r>
          </w:p>
        </w:tc>
      </w:tr>
      <w:tr w:rsidR="00CC5F05" w:rsidRPr="00252D19" w:rsidTr="00CC5F05">
        <w:tc>
          <w:tcPr>
            <w:tcW w:w="1093" w:type="pct"/>
            <w:vMerge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</w:p>
        </w:tc>
        <w:tc>
          <w:tcPr>
            <w:tcW w:w="2666" w:type="pct"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  <w:r w:rsidRPr="00252D19">
              <w:rPr>
                <w:szCs w:val="27"/>
              </w:rPr>
              <w:t>Акции</w:t>
            </w:r>
          </w:p>
        </w:tc>
        <w:tc>
          <w:tcPr>
            <w:tcW w:w="351" w:type="pct"/>
          </w:tcPr>
          <w:p w:rsidR="00CC5F05" w:rsidRPr="00AC00F7" w:rsidRDefault="00CC5F05" w:rsidP="00152DBF">
            <w:pPr>
              <w:ind w:firstLine="21"/>
              <w:jc w:val="center"/>
              <w:rPr>
                <w:szCs w:val="27"/>
              </w:rPr>
            </w:pPr>
            <w:r w:rsidRPr="00AC00F7">
              <w:rPr>
                <w:szCs w:val="27"/>
              </w:rPr>
              <w:t>2</w:t>
            </w:r>
          </w:p>
        </w:tc>
        <w:tc>
          <w:tcPr>
            <w:tcW w:w="318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2</w:t>
            </w:r>
          </w:p>
        </w:tc>
        <w:tc>
          <w:tcPr>
            <w:tcW w:w="318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2</w:t>
            </w:r>
          </w:p>
        </w:tc>
        <w:tc>
          <w:tcPr>
            <w:tcW w:w="253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2</w:t>
            </w:r>
          </w:p>
        </w:tc>
      </w:tr>
      <w:tr w:rsidR="00CC5F05" w:rsidRPr="00252D19" w:rsidTr="00CC5F05">
        <w:tc>
          <w:tcPr>
            <w:tcW w:w="1093" w:type="pct"/>
            <w:vMerge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</w:p>
        </w:tc>
        <w:tc>
          <w:tcPr>
            <w:tcW w:w="2666" w:type="pct"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  <w:r w:rsidRPr="00252D19">
              <w:rPr>
                <w:szCs w:val="27"/>
              </w:rPr>
              <w:t>Классные часы</w:t>
            </w:r>
          </w:p>
        </w:tc>
        <w:tc>
          <w:tcPr>
            <w:tcW w:w="351" w:type="pct"/>
          </w:tcPr>
          <w:p w:rsidR="00CC5F05" w:rsidRPr="00AC00F7" w:rsidRDefault="00CC5F05" w:rsidP="00152DBF">
            <w:pPr>
              <w:ind w:firstLine="21"/>
              <w:jc w:val="center"/>
              <w:rPr>
                <w:szCs w:val="27"/>
              </w:rPr>
            </w:pPr>
            <w:r w:rsidRPr="00AC00F7">
              <w:rPr>
                <w:szCs w:val="27"/>
              </w:rPr>
              <w:t>6</w:t>
            </w:r>
          </w:p>
        </w:tc>
        <w:tc>
          <w:tcPr>
            <w:tcW w:w="318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7</w:t>
            </w:r>
          </w:p>
        </w:tc>
        <w:tc>
          <w:tcPr>
            <w:tcW w:w="318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7</w:t>
            </w:r>
          </w:p>
        </w:tc>
        <w:tc>
          <w:tcPr>
            <w:tcW w:w="253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7</w:t>
            </w:r>
          </w:p>
        </w:tc>
      </w:tr>
      <w:tr w:rsidR="00CC5F05" w:rsidRPr="00252D19" w:rsidTr="00CC5F05">
        <w:tc>
          <w:tcPr>
            <w:tcW w:w="1093" w:type="pct"/>
            <w:vMerge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</w:p>
        </w:tc>
        <w:tc>
          <w:tcPr>
            <w:tcW w:w="2666" w:type="pct"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  <w:r w:rsidRPr="00252D19">
              <w:rPr>
                <w:szCs w:val="27"/>
              </w:rPr>
              <w:t>Субботники, трудовые и экологические десанты, г</w:t>
            </w:r>
            <w:r>
              <w:rPr>
                <w:szCs w:val="27"/>
              </w:rPr>
              <w:t>енеральные уборки, «Неделя чистоты</w:t>
            </w:r>
            <w:r w:rsidRPr="00252D19">
              <w:rPr>
                <w:szCs w:val="27"/>
              </w:rPr>
              <w:t>»</w:t>
            </w:r>
          </w:p>
        </w:tc>
        <w:tc>
          <w:tcPr>
            <w:tcW w:w="351" w:type="pct"/>
          </w:tcPr>
          <w:p w:rsidR="00CC5F05" w:rsidRPr="00AC00F7" w:rsidRDefault="00CC5F05" w:rsidP="00152DBF">
            <w:pPr>
              <w:ind w:firstLine="21"/>
              <w:jc w:val="center"/>
              <w:rPr>
                <w:szCs w:val="27"/>
              </w:rPr>
            </w:pPr>
            <w:r w:rsidRPr="00AC00F7">
              <w:rPr>
                <w:szCs w:val="27"/>
              </w:rPr>
              <w:t>6</w:t>
            </w:r>
          </w:p>
        </w:tc>
        <w:tc>
          <w:tcPr>
            <w:tcW w:w="318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6</w:t>
            </w:r>
          </w:p>
        </w:tc>
        <w:tc>
          <w:tcPr>
            <w:tcW w:w="318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6</w:t>
            </w:r>
          </w:p>
        </w:tc>
        <w:tc>
          <w:tcPr>
            <w:tcW w:w="253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6</w:t>
            </w:r>
          </w:p>
        </w:tc>
      </w:tr>
      <w:tr w:rsidR="00CC5F05" w:rsidRPr="00252D19" w:rsidTr="00CC5F05">
        <w:tc>
          <w:tcPr>
            <w:tcW w:w="1093" w:type="pct"/>
            <w:vMerge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</w:p>
        </w:tc>
        <w:tc>
          <w:tcPr>
            <w:tcW w:w="2666" w:type="pct"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  <w:r w:rsidRPr="00252D19">
              <w:rPr>
                <w:szCs w:val="27"/>
                <w:highlight w:val="yellow"/>
              </w:rPr>
              <w:t>«</w:t>
            </w:r>
            <w:r w:rsidR="00152DBF">
              <w:rPr>
                <w:b/>
                <w:szCs w:val="27"/>
                <w:highlight w:val="yellow"/>
              </w:rPr>
              <w:t>В гостях и сказки</w:t>
            </w:r>
            <w:r w:rsidRPr="00252D19">
              <w:rPr>
                <w:szCs w:val="27"/>
                <w:highlight w:val="yellow"/>
              </w:rPr>
              <w:t>»</w:t>
            </w:r>
          </w:p>
        </w:tc>
        <w:tc>
          <w:tcPr>
            <w:tcW w:w="351" w:type="pct"/>
          </w:tcPr>
          <w:p w:rsidR="00CC5F05" w:rsidRPr="00AC00F7" w:rsidRDefault="00CC5F05" w:rsidP="00152DBF">
            <w:pPr>
              <w:ind w:firstLine="21"/>
              <w:jc w:val="center"/>
              <w:rPr>
                <w:szCs w:val="27"/>
              </w:rPr>
            </w:pPr>
            <w:r w:rsidRPr="00AC00F7">
              <w:rPr>
                <w:szCs w:val="27"/>
              </w:rPr>
              <w:t>33</w:t>
            </w:r>
          </w:p>
        </w:tc>
        <w:tc>
          <w:tcPr>
            <w:tcW w:w="318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34</w:t>
            </w:r>
          </w:p>
        </w:tc>
        <w:tc>
          <w:tcPr>
            <w:tcW w:w="318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34</w:t>
            </w:r>
          </w:p>
        </w:tc>
        <w:tc>
          <w:tcPr>
            <w:tcW w:w="253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34</w:t>
            </w:r>
          </w:p>
        </w:tc>
      </w:tr>
      <w:tr w:rsidR="00CC5F05" w:rsidRPr="00252D19" w:rsidTr="00CC5F05">
        <w:tc>
          <w:tcPr>
            <w:tcW w:w="1093" w:type="pct"/>
            <w:vMerge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</w:p>
        </w:tc>
        <w:tc>
          <w:tcPr>
            <w:tcW w:w="2666" w:type="pct"/>
          </w:tcPr>
          <w:p w:rsidR="00CC5F05" w:rsidRPr="00510BA3" w:rsidRDefault="00152DBF" w:rsidP="00152DBF">
            <w:pPr>
              <w:ind w:firstLine="21"/>
              <w:rPr>
                <w:b/>
                <w:szCs w:val="27"/>
                <w:highlight w:val="yellow"/>
              </w:rPr>
            </w:pPr>
            <w:r>
              <w:rPr>
                <w:b/>
                <w:szCs w:val="27"/>
                <w:highlight w:val="yellow"/>
              </w:rPr>
              <w:t>«Орлята России»</w:t>
            </w:r>
          </w:p>
        </w:tc>
        <w:tc>
          <w:tcPr>
            <w:tcW w:w="351" w:type="pct"/>
          </w:tcPr>
          <w:p w:rsidR="00CC5F05" w:rsidRPr="00AC00F7" w:rsidRDefault="00152DBF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-</w:t>
            </w:r>
          </w:p>
        </w:tc>
        <w:tc>
          <w:tcPr>
            <w:tcW w:w="318" w:type="pct"/>
          </w:tcPr>
          <w:p w:rsidR="00CC5F05" w:rsidRDefault="00152DBF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34</w:t>
            </w:r>
          </w:p>
        </w:tc>
        <w:tc>
          <w:tcPr>
            <w:tcW w:w="318" w:type="pct"/>
          </w:tcPr>
          <w:p w:rsidR="00CC5F05" w:rsidRDefault="00152DBF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34</w:t>
            </w:r>
          </w:p>
        </w:tc>
        <w:tc>
          <w:tcPr>
            <w:tcW w:w="253" w:type="pct"/>
          </w:tcPr>
          <w:p w:rsidR="00CC5F05" w:rsidRDefault="00152DBF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34</w:t>
            </w:r>
          </w:p>
        </w:tc>
      </w:tr>
      <w:tr w:rsidR="00152DBF" w:rsidRPr="00252D19" w:rsidTr="00CC5F05">
        <w:tc>
          <w:tcPr>
            <w:tcW w:w="1093" w:type="pct"/>
            <w:vMerge w:val="restart"/>
          </w:tcPr>
          <w:p w:rsidR="00152DBF" w:rsidRPr="00252D19" w:rsidRDefault="00152DBF" w:rsidP="00152DBF">
            <w:pPr>
              <w:ind w:firstLine="21"/>
              <w:rPr>
                <w:szCs w:val="27"/>
              </w:rPr>
            </w:pPr>
            <w:proofErr w:type="spellStart"/>
            <w:r>
              <w:rPr>
                <w:szCs w:val="27"/>
              </w:rPr>
              <w:t>Общеинтелектуальные</w:t>
            </w:r>
            <w:proofErr w:type="spellEnd"/>
          </w:p>
        </w:tc>
        <w:tc>
          <w:tcPr>
            <w:tcW w:w="2666" w:type="pct"/>
          </w:tcPr>
          <w:p w:rsidR="00152DBF" w:rsidRPr="00252D19" w:rsidRDefault="00152DBF" w:rsidP="00152DBF">
            <w:pPr>
              <w:ind w:firstLine="21"/>
              <w:rPr>
                <w:szCs w:val="27"/>
              </w:rPr>
            </w:pPr>
            <w:r>
              <w:rPr>
                <w:szCs w:val="27"/>
              </w:rPr>
              <w:t>Библиотечные мероприятия</w:t>
            </w:r>
          </w:p>
        </w:tc>
        <w:tc>
          <w:tcPr>
            <w:tcW w:w="351" w:type="pct"/>
          </w:tcPr>
          <w:p w:rsidR="00152DBF" w:rsidRPr="00AC00F7" w:rsidRDefault="00152DBF" w:rsidP="00152DBF">
            <w:pPr>
              <w:ind w:firstLine="21"/>
              <w:jc w:val="center"/>
              <w:rPr>
                <w:szCs w:val="27"/>
              </w:rPr>
            </w:pPr>
            <w:r w:rsidRPr="00AC00F7">
              <w:rPr>
                <w:szCs w:val="27"/>
              </w:rPr>
              <w:t>4</w:t>
            </w:r>
          </w:p>
        </w:tc>
        <w:tc>
          <w:tcPr>
            <w:tcW w:w="318" w:type="pct"/>
          </w:tcPr>
          <w:p w:rsidR="00152DBF" w:rsidRPr="00252D19" w:rsidRDefault="00152DBF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4</w:t>
            </w:r>
          </w:p>
        </w:tc>
        <w:tc>
          <w:tcPr>
            <w:tcW w:w="318" w:type="pct"/>
          </w:tcPr>
          <w:p w:rsidR="00152DBF" w:rsidRPr="00252D19" w:rsidRDefault="00152DBF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4</w:t>
            </w:r>
          </w:p>
        </w:tc>
        <w:tc>
          <w:tcPr>
            <w:tcW w:w="253" w:type="pct"/>
          </w:tcPr>
          <w:p w:rsidR="00152DBF" w:rsidRPr="00252D19" w:rsidRDefault="00152DBF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4</w:t>
            </w:r>
          </w:p>
        </w:tc>
      </w:tr>
      <w:tr w:rsidR="00152DBF" w:rsidRPr="00252D19" w:rsidTr="00152DBF">
        <w:tc>
          <w:tcPr>
            <w:tcW w:w="1093" w:type="pct"/>
            <w:vMerge/>
          </w:tcPr>
          <w:p w:rsidR="00152DBF" w:rsidRPr="00252D19" w:rsidRDefault="00152DBF" w:rsidP="00152DBF">
            <w:pPr>
              <w:ind w:firstLine="21"/>
              <w:rPr>
                <w:szCs w:val="27"/>
              </w:rPr>
            </w:pPr>
          </w:p>
        </w:tc>
        <w:tc>
          <w:tcPr>
            <w:tcW w:w="2667" w:type="pct"/>
          </w:tcPr>
          <w:p w:rsidR="00152DBF" w:rsidRPr="00252D19" w:rsidRDefault="00152DBF" w:rsidP="00152DBF">
            <w:pPr>
              <w:ind w:firstLine="21"/>
              <w:rPr>
                <w:szCs w:val="27"/>
              </w:rPr>
            </w:pPr>
            <w:r>
              <w:rPr>
                <w:szCs w:val="27"/>
              </w:rPr>
              <w:t>Предметные недели</w:t>
            </w:r>
          </w:p>
        </w:tc>
        <w:tc>
          <w:tcPr>
            <w:tcW w:w="351" w:type="pct"/>
          </w:tcPr>
          <w:p w:rsidR="00152DBF" w:rsidRPr="00AC00F7" w:rsidRDefault="00152DBF" w:rsidP="00152DBF">
            <w:pPr>
              <w:ind w:firstLine="21"/>
              <w:jc w:val="center"/>
              <w:rPr>
                <w:szCs w:val="27"/>
              </w:rPr>
            </w:pPr>
            <w:r w:rsidRPr="00AC00F7">
              <w:rPr>
                <w:szCs w:val="27"/>
              </w:rPr>
              <w:t>1</w:t>
            </w:r>
          </w:p>
        </w:tc>
        <w:tc>
          <w:tcPr>
            <w:tcW w:w="318" w:type="pct"/>
          </w:tcPr>
          <w:p w:rsidR="00152DBF" w:rsidRPr="00252D19" w:rsidRDefault="00152DBF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1</w:t>
            </w:r>
          </w:p>
        </w:tc>
        <w:tc>
          <w:tcPr>
            <w:tcW w:w="318" w:type="pct"/>
          </w:tcPr>
          <w:p w:rsidR="00152DBF" w:rsidRPr="00252D19" w:rsidRDefault="00152DBF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1</w:t>
            </w:r>
          </w:p>
        </w:tc>
        <w:tc>
          <w:tcPr>
            <w:tcW w:w="253" w:type="pct"/>
          </w:tcPr>
          <w:p w:rsidR="00152DBF" w:rsidRPr="00252D19" w:rsidRDefault="00152DBF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1</w:t>
            </w:r>
          </w:p>
        </w:tc>
      </w:tr>
      <w:tr w:rsidR="00152DBF" w:rsidRPr="00252D19" w:rsidTr="00152DBF">
        <w:tc>
          <w:tcPr>
            <w:tcW w:w="1093" w:type="pct"/>
            <w:vMerge/>
          </w:tcPr>
          <w:p w:rsidR="00152DBF" w:rsidRPr="00252D19" w:rsidRDefault="00152DBF" w:rsidP="00152DBF">
            <w:pPr>
              <w:ind w:firstLine="21"/>
              <w:rPr>
                <w:szCs w:val="27"/>
              </w:rPr>
            </w:pPr>
          </w:p>
        </w:tc>
        <w:tc>
          <w:tcPr>
            <w:tcW w:w="2667" w:type="pct"/>
          </w:tcPr>
          <w:p w:rsidR="00152DBF" w:rsidRPr="00252D19" w:rsidRDefault="00152DBF" w:rsidP="00152DBF">
            <w:pPr>
              <w:ind w:firstLine="21"/>
              <w:rPr>
                <w:szCs w:val="27"/>
              </w:rPr>
            </w:pPr>
            <w:r>
              <w:rPr>
                <w:szCs w:val="27"/>
              </w:rPr>
              <w:t>Викторины, игры конкурсы</w:t>
            </w:r>
          </w:p>
        </w:tc>
        <w:tc>
          <w:tcPr>
            <w:tcW w:w="351" w:type="pct"/>
          </w:tcPr>
          <w:p w:rsidR="00152DBF" w:rsidRPr="00AC00F7" w:rsidRDefault="00152DBF" w:rsidP="00152DBF">
            <w:pPr>
              <w:ind w:firstLine="21"/>
              <w:jc w:val="center"/>
              <w:rPr>
                <w:szCs w:val="27"/>
              </w:rPr>
            </w:pPr>
            <w:r w:rsidRPr="00AC00F7">
              <w:rPr>
                <w:szCs w:val="27"/>
              </w:rPr>
              <w:t>8</w:t>
            </w:r>
          </w:p>
        </w:tc>
        <w:tc>
          <w:tcPr>
            <w:tcW w:w="318" w:type="pct"/>
          </w:tcPr>
          <w:p w:rsidR="00152DBF" w:rsidRPr="00252D19" w:rsidRDefault="00152DBF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8</w:t>
            </w:r>
          </w:p>
        </w:tc>
        <w:tc>
          <w:tcPr>
            <w:tcW w:w="318" w:type="pct"/>
          </w:tcPr>
          <w:p w:rsidR="00152DBF" w:rsidRPr="00252D19" w:rsidRDefault="00152DBF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8</w:t>
            </w:r>
          </w:p>
        </w:tc>
        <w:tc>
          <w:tcPr>
            <w:tcW w:w="253" w:type="pct"/>
          </w:tcPr>
          <w:p w:rsidR="00152DBF" w:rsidRPr="00252D19" w:rsidRDefault="00152DBF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8</w:t>
            </w:r>
          </w:p>
        </w:tc>
      </w:tr>
      <w:tr w:rsidR="00152DBF" w:rsidRPr="00252D19" w:rsidTr="00152DBF">
        <w:tc>
          <w:tcPr>
            <w:tcW w:w="1093" w:type="pct"/>
            <w:vMerge/>
          </w:tcPr>
          <w:p w:rsidR="00152DBF" w:rsidRPr="00252D19" w:rsidRDefault="00152DBF" w:rsidP="00152DBF">
            <w:pPr>
              <w:ind w:firstLine="21"/>
              <w:rPr>
                <w:szCs w:val="27"/>
              </w:rPr>
            </w:pPr>
          </w:p>
        </w:tc>
        <w:tc>
          <w:tcPr>
            <w:tcW w:w="2667" w:type="pct"/>
          </w:tcPr>
          <w:p w:rsidR="00152DBF" w:rsidRPr="00252D19" w:rsidRDefault="00152DBF" w:rsidP="00152DBF">
            <w:pPr>
              <w:ind w:firstLine="21"/>
              <w:rPr>
                <w:szCs w:val="27"/>
              </w:rPr>
            </w:pPr>
            <w:r>
              <w:rPr>
                <w:szCs w:val="27"/>
              </w:rPr>
              <w:t>Олимпиады</w:t>
            </w:r>
          </w:p>
        </w:tc>
        <w:tc>
          <w:tcPr>
            <w:tcW w:w="351" w:type="pct"/>
          </w:tcPr>
          <w:p w:rsidR="00152DBF" w:rsidRPr="00AC00F7" w:rsidRDefault="00152DBF" w:rsidP="00152DBF">
            <w:pPr>
              <w:ind w:firstLine="21"/>
              <w:jc w:val="center"/>
              <w:rPr>
                <w:szCs w:val="27"/>
              </w:rPr>
            </w:pPr>
            <w:r w:rsidRPr="00AC00F7">
              <w:rPr>
                <w:szCs w:val="27"/>
              </w:rPr>
              <w:t>-</w:t>
            </w:r>
          </w:p>
        </w:tc>
        <w:tc>
          <w:tcPr>
            <w:tcW w:w="318" w:type="pct"/>
          </w:tcPr>
          <w:p w:rsidR="00152DBF" w:rsidRPr="00252D19" w:rsidRDefault="00152DBF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1</w:t>
            </w:r>
          </w:p>
        </w:tc>
        <w:tc>
          <w:tcPr>
            <w:tcW w:w="318" w:type="pct"/>
          </w:tcPr>
          <w:p w:rsidR="00152DBF" w:rsidRPr="00252D19" w:rsidRDefault="00152DBF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1</w:t>
            </w:r>
          </w:p>
        </w:tc>
        <w:tc>
          <w:tcPr>
            <w:tcW w:w="253" w:type="pct"/>
          </w:tcPr>
          <w:p w:rsidR="00152DBF" w:rsidRPr="00252D19" w:rsidRDefault="00152DBF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1</w:t>
            </w:r>
          </w:p>
        </w:tc>
      </w:tr>
      <w:tr w:rsidR="00152DBF" w:rsidRPr="00252D19" w:rsidTr="00152DBF">
        <w:tc>
          <w:tcPr>
            <w:tcW w:w="1093" w:type="pct"/>
            <w:vMerge/>
          </w:tcPr>
          <w:p w:rsidR="00152DBF" w:rsidRPr="00252D19" w:rsidRDefault="00152DBF" w:rsidP="00152DBF">
            <w:pPr>
              <w:ind w:firstLine="21"/>
              <w:rPr>
                <w:szCs w:val="27"/>
              </w:rPr>
            </w:pPr>
          </w:p>
        </w:tc>
        <w:tc>
          <w:tcPr>
            <w:tcW w:w="2667" w:type="pct"/>
          </w:tcPr>
          <w:p w:rsidR="00152DBF" w:rsidRPr="00252D19" w:rsidRDefault="00152DBF" w:rsidP="00152DBF">
            <w:pPr>
              <w:ind w:firstLine="21"/>
              <w:rPr>
                <w:szCs w:val="27"/>
              </w:rPr>
            </w:pPr>
            <w:r>
              <w:rPr>
                <w:szCs w:val="27"/>
              </w:rPr>
              <w:t xml:space="preserve">Проекты </w:t>
            </w:r>
          </w:p>
        </w:tc>
        <w:tc>
          <w:tcPr>
            <w:tcW w:w="351" w:type="pct"/>
          </w:tcPr>
          <w:p w:rsidR="00152DBF" w:rsidRPr="00AC00F7" w:rsidRDefault="00152DBF" w:rsidP="00152DBF">
            <w:pPr>
              <w:ind w:firstLine="21"/>
              <w:jc w:val="center"/>
              <w:rPr>
                <w:szCs w:val="27"/>
              </w:rPr>
            </w:pPr>
            <w:r w:rsidRPr="00AC00F7">
              <w:rPr>
                <w:szCs w:val="27"/>
              </w:rPr>
              <w:t>10</w:t>
            </w:r>
          </w:p>
        </w:tc>
        <w:tc>
          <w:tcPr>
            <w:tcW w:w="318" w:type="pct"/>
          </w:tcPr>
          <w:p w:rsidR="00152DBF" w:rsidRPr="00252D19" w:rsidRDefault="00152DBF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10</w:t>
            </w:r>
          </w:p>
        </w:tc>
        <w:tc>
          <w:tcPr>
            <w:tcW w:w="318" w:type="pct"/>
          </w:tcPr>
          <w:p w:rsidR="00152DBF" w:rsidRPr="00252D19" w:rsidRDefault="00152DBF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10</w:t>
            </w:r>
          </w:p>
        </w:tc>
        <w:tc>
          <w:tcPr>
            <w:tcW w:w="253" w:type="pct"/>
          </w:tcPr>
          <w:p w:rsidR="00152DBF" w:rsidRPr="00252D19" w:rsidRDefault="00152DBF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10</w:t>
            </w:r>
          </w:p>
        </w:tc>
      </w:tr>
      <w:tr w:rsidR="00152DBF" w:rsidRPr="00252D19" w:rsidTr="00152DBF">
        <w:tc>
          <w:tcPr>
            <w:tcW w:w="1093" w:type="pct"/>
            <w:vMerge/>
          </w:tcPr>
          <w:p w:rsidR="00152DBF" w:rsidRPr="00252D19" w:rsidRDefault="00152DBF" w:rsidP="00152DBF">
            <w:pPr>
              <w:ind w:firstLine="21"/>
              <w:rPr>
                <w:szCs w:val="27"/>
              </w:rPr>
            </w:pPr>
          </w:p>
        </w:tc>
        <w:tc>
          <w:tcPr>
            <w:tcW w:w="2667" w:type="pct"/>
          </w:tcPr>
          <w:p w:rsidR="00152DBF" w:rsidRPr="00252D19" w:rsidRDefault="00152DBF" w:rsidP="00152DBF">
            <w:pPr>
              <w:ind w:firstLine="21"/>
              <w:rPr>
                <w:szCs w:val="27"/>
              </w:rPr>
            </w:pPr>
            <w:r>
              <w:rPr>
                <w:szCs w:val="27"/>
              </w:rPr>
              <w:t>Классные часы</w:t>
            </w:r>
          </w:p>
        </w:tc>
        <w:tc>
          <w:tcPr>
            <w:tcW w:w="351" w:type="pct"/>
          </w:tcPr>
          <w:p w:rsidR="00152DBF" w:rsidRPr="00AC00F7" w:rsidRDefault="00152DBF" w:rsidP="00152DBF">
            <w:pPr>
              <w:ind w:firstLine="21"/>
              <w:jc w:val="center"/>
              <w:rPr>
                <w:szCs w:val="27"/>
              </w:rPr>
            </w:pPr>
            <w:r w:rsidRPr="00AC00F7">
              <w:rPr>
                <w:szCs w:val="27"/>
              </w:rPr>
              <w:t>5</w:t>
            </w:r>
          </w:p>
        </w:tc>
        <w:tc>
          <w:tcPr>
            <w:tcW w:w="318" w:type="pct"/>
          </w:tcPr>
          <w:p w:rsidR="00152DBF" w:rsidRPr="00252D19" w:rsidRDefault="00152DBF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5</w:t>
            </w:r>
          </w:p>
        </w:tc>
        <w:tc>
          <w:tcPr>
            <w:tcW w:w="318" w:type="pct"/>
          </w:tcPr>
          <w:p w:rsidR="00152DBF" w:rsidRPr="00252D19" w:rsidRDefault="00152DBF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5</w:t>
            </w:r>
          </w:p>
        </w:tc>
        <w:tc>
          <w:tcPr>
            <w:tcW w:w="253" w:type="pct"/>
          </w:tcPr>
          <w:p w:rsidR="00152DBF" w:rsidRPr="00252D19" w:rsidRDefault="00152DBF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5</w:t>
            </w:r>
          </w:p>
        </w:tc>
      </w:tr>
      <w:tr w:rsidR="00152DBF" w:rsidRPr="00252D19" w:rsidTr="00152DBF">
        <w:tc>
          <w:tcPr>
            <w:tcW w:w="1093" w:type="pct"/>
            <w:vMerge/>
          </w:tcPr>
          <w:p w:rsidR="00152DBF" w:rsidRPr="00252D19" w:rsidRDefault="00152DBF" w:rsidP="00152DBF">
            <w:pPr>
              <w:ind w:firstLine="21"/>
              <w:rPr>
                <w:szCs w:val="27"/>
              </w:rPr>
            </w:pPr>
          </w:p>
        </w:tc>
        <w:tc>
          <w:tcPr>
            <w:tcW w:w="2667" w:type="pct"/>
          </w:tcPr>
          <w:p w:rsidR="00152DBF" w:rsidRPr="00F4523B" w:rsidRDefault="00152DBF" w:rsidP="00152DBF">
            <w:pPr>
              <w:ind w:firstLine="21"/>
              <w:rPr>
                <w:b/>
                <w:szCs w:val="27"/>
                <w:highlight w:val="yellow"/>
              </w:rPr>
            </w:pPr>
            <w:r>
              <w:rPr>
                <w:b/>
                <w:szCs w:val="27"/>
                <w:highlight w:val="yellow"/>
              </w:rPr>
              <w:t>«Функциональной грамотности»</w:t>
            </w:r>
          </w:p>
        </w:tc>
        <w:tc>
          <w:tcPr>
            <w:tcW w:w="351" w:type="pct"/>
          </w:tcPr>
          <w:p w:rsidR="00152DBF" w:rsidRPr="00AC00F7" w:rsidRDefault="00152DBF" w:rsidP="00152DBF">
            <w:pPr>
              <w:ind w:firstLine="21"/>
              <w:jc w:val="center"/>
              <w:rPr>
                <w:szCs w:val="27"/>
              </w:rPr>
            </w:pPr>
            <w:r w:rsidRPr="00AC00F7">
              <w:rPr>
                <w:szCs w:val="27"/>
              </w:rPr>
              <w:t>-</w:t>
            </w:r>
          </w:p>
        </w:tc>
        <w:tc>
          <w:tcPr>
            <w:tcW w:w="318" w:type="pct"/>
          </w:tcPr>
          <w:p w:rsidR="00152DBF" w:rsidRPr="00252D19" w:rsidRDefault="00152DBF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34</w:t>
            </w:r>
          </w:p>
        </w:tc>
        <w:tc>
          <w:tcPr>
            <w:tcW w:w="318" w:type="pct"/>
          </w:tcPr>
          <w:p w:rsidR="00152DBF" w:rsidRPr="00252D19" w:rsidRDefault="00152DBF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34</w:t>
            </w:r>
          </w:p>
        </w:tc>
        <w:tc>
          <w:tcPr>
            <w:tcW w:w="253" w:type="pct"/>
          </w:tcPr>
          <w:p w:rsidR="00152DBF" w:rsidRPr="00252D19" w:rsidRDefault="00152DBF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34</w:t>
            </w:r>
          </w:p>
        </w:tc>
      </w:tr>
      <w:tr w:rsidR="00152DBF" w:rsidRPr="00252D19" w:rsidTr="00152DBF">
        <w:tc>
          <w:tcPr>
            <w:tcW w:w="1093" w:type="pct"/>
            <w:vMerge/>
          </w:tcPr>
          <w:p w:rsidR="00152DBF" w:rsidRPr="00252D19" w:rsidRDefault="00152DBF" w:rsidP="00152DBF">
            <w:pPr>
              <w:ind w:firstLine="21"/>
              <w:rPr>
                <w:szCs w:val="27"/>
              </w:rPr>
            </w:pPr>
          </w:p>
        </w:tc>
        <w:tc>
          <w:tcPr>
            <w:tcW w:w="2667" w:type="pct"/>
          </w:tcPr>
          <w:p w:rsidR="00152DBF" w:rsidRDefault="00152DBF" w:rsidP="00152DBF">
            <w:pPr>
              <w:ind w:firstLine="21"/>
              <w:rPr>
                <w:b/>
                <w:szCs w:val="27"/>
                <w:highlight w:val="yellow"/>
              </w:rPr>
            </w:pPr>
            <w:r>
              <w:rPr>
                <w:b/>
                <w:szCs w:val="27"/>
                <w:highlight w:val="yellow"/>
              </w:rPr>
              <w:t>«Школа креативного мышления»</w:t>
            </w:r>
          </w:p>
        </w:tc>
        <w:tc>
          <w:tcPr>
            <w:tcW w:w="351" w:type="pct"/>
          </w:tcPr>
          <w:p w:rsidR="00152DBF" w:rsidRPr="00AC00F7" w:rsidRDefault="00152DBF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-</w:t>
            </w:r>
          </w:p>
        </w:tc>
        <w:tc>
          <w:tcPr>
            <w:tcW w:w="318" w:type="pct"/>
          </w:tcPr>
          <w:p w:rsidR="00152DBF" w:rsidRDefault="00152DBF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34</w:t>
            </w:r>
          </w:p>
        </w:tc>
        <w:tc>
          <w:tcPr>
            <w:tcW w:w="318" w:type="pct"/>
          </w:tcPr>
          <w:p w:rsidR="00152DBF" w:rsidRDefault="00152DBF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34</w:t>
            </w:r>
          </w:p>
        </w:tc>
        <w:tc>
          <w:tcPr>
            <w:tcW w:w="253" w:type="pct"/>
          </w:tcPr>
          <w:p w:rsidR="00152DBF" w:rsidRDefault="00152DBF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34</w:t>
            </w:r>
          </w:p>
        </w:tc>
      </w:tr>
      <w:tr w:rsidR="00CC5F05" w:rsidRPr="00252D19" w:rsidTr="00152DBF">
        <w:tc>
          <w:tcPr>
            <w:tcW w:w="1093" w:type="pct"/>
            <w:vMerge w:val="restart"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  <w:r>
              <w:rPr>
                <w:szCs w:val="27"/>
              </w:rPr>
              <w:lastRenderedPageBreak/>
              <w:t>Общекультурная</w:t>
            </w:r>
          </w:p>
        </w:tc>
        <w:tc>
          <w:tcPr>
            <w:tcW w:w="2667" w:type="pct"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  <w:r>
              <w:rPr>
                <w:szCs w:val="27"/>
              </w:rPr>
              <w:t>Проекты, творческие конкурсы</w:t>
            </w:r>
          </w:p>
        </w:tc>
        <w:tc>
          <w:tcPr>
            <w:tcW w:w="351" w:type="pct"/>
          </w:tcPr>
          <w:p w:rsidR="00CC5F05" w:rsidRPr="00AC00F7" w:rsidRDefault="00CC5F05" w:rsidP="00152DBF">
            <w:pPr>
              <w:ind w:firstLine="21"/>
              <w:jc w:val="center"/>
              <w:rPr>
                <w:szCs w:val="27"/>
              </w:rPr>
            </w:pPr>
            <w:r w:rsidRPr="00AC00F7">
              <w:rPr>
                <w:szCs w:val="27"/>
              </w:rPr>
              <w:t>10</w:t>
            </w:r>
          </w:p>
        </w:tc>
        <w:tc>
          <w:tcPr>
            <w:tcW w:w="318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10</w:t>
            </w:r>
          </w:p>
        </w:tc>
        <w:tc>
          <w:tcPr>
            <w:tcW w:w="318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10</w:t>
            </w:r>
          </w:p>
        </w:tc>
        <w:tc>
          <w:tcPr>
            <w:tcW w:w="253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10</w:t>
            </w:r>
          </w:p>
        </w:tc>
      </w:tr>
      <w:tr w:rsidR="00CC5F05" w:rsidRPr="00252D19" w:rsidTr="00152DBF">
        <w:tc>
          <w:tcPr>
            <w:tcW w:w="1093" w:type="pct"/>
            <w:vMerge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</w:p>
        </w:tc>
        <w:tc>
          <w:tcPr>
            <w:tcW w:w="2667" w:type="pct"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  <w:r>
              <w:rPr>
                <w:szCs w:val="27"/>
              </w:rPr>
              <w:t>Посещение  выставок, концертов</w:t>
            </w:r>
          </w:p>
        </w:tc>
        <w:tc>
          <w:tcPr>
            <w:tcW w:w="351" w:type="pct"/>
          </w:tcPr>
          <w:p w:rsidR="00CC5F05" w:rsidRPr="00AC00F7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3</w:t>
            </w:r>
          </w:p>
        </w:tc>
        <w:tc>
          <w:tcPr>
            <w:tcW w:w="318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3</w:t>
            </w:r>
          </w:p>
        </w:tc>
        <w:tc>
          <w:tcPr>
            <w:tcW w:w="318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3</w:t>
            </w:r>
          </w:p>
        </w:tc>
        <w:tc>
          <w:tcPr>
            <w:tcW w:w="253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3</w:t>
            </w:r>
          </w:p>
        </w:tc>
      </w:tr>
      <w:tr w:rsidR="00CC5F05" w:rsidRPr="00252D19" w:rsidTr="00152DBF">
        <w:tc>
          <w:tcPr>
            <w:tcW w:w="1093" w:type="pct"/>
            <w:vMerge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</w:p>
        </w:tc>
        <w:tc>
          <w:tcPr>
            <w:tcW w:w="2667" w:type="pct"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  <w:r>
              <w:rPr>
                <w:szCs w:val="27"/>
              </w:rPr>
              <w:t>Классные часы</w:t>
            </w:r>
          </w:p>
        </w:tc>
        <w:tc>
          <w:tcPr>
            <w:tcW w:w="351" w:type="pct"/>
          </w:tcPr>
          <w:p w:rsidR="00CC5F05" w:rsidRPr="00AC00F7" w:rsidRDefault="00CC5F05" w:rsidP="00152DBF">
            <w:pPr>
              <w:ind w:firstLine="21"/>
              <w:jc w:val="center"/>
              <w:rPr>
                <w:szCs w:val="27"/>
              </w:rPr>
            </w:pPr>
            <w:r w:rsidRPr="00AC00F7">
              <w:rPr>
                <w:szCs w:val="27"/>
              </w:rPr>
              <w:t>6</w:t>
            </w:r>
          </w:p>
        </w:tc>
        <w:tc>
          <w:tcPr>
            <w:tcW w:w="318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6</w:t>
            </w:r>
          </w:p>
        </w:tc>
        <w:tc>
          <w:tcPr>
            <w:tcW w:w="318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6</w:t>
            </w:r>
          </w:p>
        </w:tc>
        <w:tc>
          <w:tcPr>
            <w:tcW w:w="253" w:type="pct"/>
          </w:tcPr>
          <w:p w:rsidR="00CC5F05" w:rsidRPr="00252D19" w:rsidRDefault="00CC5F05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6</w:t>
            </w:r>
          </w:p>
        </w:tc>
      </w:tr>
      <w:tr w:rsidR="00152DBF" w:rsidRPr="00252D19" w:rsidTr="00152DBF">
        <w:trPr>
          <w:trHeight w:val="322"/>
        </w:trPr>
        <w:tc>
          <w:tcPr>
            <w:tcW w:w="1093" w:type="pct"/>
            <w:vMerge/>
          </w:tcPr>
          <w:p w:rsidR="00152DBF" w:rsidRPr="00252D19" w:rsidRDefault="00152DBF" w:rsidP="00152DBF">
            <w:pPr>
              <w:ind w:firstLine="21"/>
              <w:rPr>
                <w:szCs w:val="27"/>
              </w:rPr>
            </w:pPr>
          </w:p>
        </w:tc>
        <w:tc>
          <w:tcPr>
            <w:tcW w:w="2667" w:type="pct"/>
          </w:tcPr>
          <w:p w:rsidR="00152DBF" w:rsidRPr="00F4523B" w:rsidRDefault="00152DBF" w:rsidP="00152DBF">
            <w:pPr>
              <w:ind w:firstLine="21"/>
              <w:rPr>
                <w:b/>
                <w:szCs w:val="27"/>
                <w:highlight w:val="yellow"/>
              </w:rPr>
            </w:pPr>
            <w:r w:rsidRPr="00F4523B">
              <w:rPr>
                <w:b/>
                <w:szCs w:val="27"/>
                <w:highlight w:val="yellow"/>
              </w:rPr>
              <w:t xml:space="preserve"> «Танцевальная студия»</w:t>
            </w:r>
            <w:r>
              <w:rPr>
                <w:b/>
                <w:szCs w:val="27"/>
                <w:highlight w:val="yellow"/>
              </w:rPr>
              <w:t xml:space="preserve"> </w:t>
            </w:r>
          </w:p>
        </w:tc>
        <w:tc>
          <w:tcPr>
            <w:tcW w:w="351" w:type="pct"/>
          </w:tcPr>
          <w:p w:rsidR="00152DBF" w:rsidRPr="00AC00F7" w:rsidRDefault="00152DBF" w:rsidP="00152DBF">
            <w:pPr>
              <w:ind w:firstLine="21"/>
              <w:jc w:val="center"/>
              <w:rPr>
                <w:szCs w:val="27"/>
              </w:rPr>
            </w:pPr>
            <w:r w:rsidRPr="00AC00F7">
              <w:rPr>
                <w:szCs w:val="27"/>
              </w:rPr>
              <w:t>33</w:t>
            </w:r>
          </w:p>
        </w:tc>
        <w:tc>
          <w:tcPr>
            <w:tcW w:w="318" w:type="pct"/>
          </w:tcPr>
          <w:p w:rsidR="00152DBF" w:rsidRPr="00252D19" w:rsidRDefault="00152DBF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34</w:t>
            </w:r>
          </w:p>
        </w:tc>
        <w:tc>
          <w:tcPr>
            <w:tcW w:w="318" w:type="pct"/>
          </w:tcPr>
          <w:p w:rsidR="00152DBF" w:rsidRPr="00252D19" w:rsidRDefault="00152DBF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34</w:t>
            </w:r>
          </w:p>
        </w:tc>
        <w:tc>
          <w:tcPr>
            <w:tcW w:w="253" w:type="pct"/>
          </w:tcPr>
          <w:p w:rsidR="00152DBF" w:rsidRPr="00252D19" w:rsidRDefault="00152DBF" w:rsidP="00152DBF">
            <w:pPr>
              <w:ind w:firstLine="21"/>
              <w:jc w:val="center"/>
              <w:rPr>
                <w:szCs w:val="27"/>
              </w:rPr>
            </w:pPr>
            <w:r>
              <w:rPr>
                <w:szCs w:val="27"/>
              </w:rPr>
              <w:t>34</w:t>
            </w:r>
          </w:p>
        </w:tc>
      </w:tr>
      <w:tr w:rsidR="00CC5F05" w:rsidRPr="00252D19" w:rsidTr="00152DBF">
        <w:tc>
          <w:tcPr>
            <w:tcW w:w="1093" w:type="pct"/>
          </w:tcPr>
          <w:p w:rsidR="00CC5F05" w:rsidRPr="00252D19" w:rsidRDefault="00CC5F05" w:rsidP="00152DBF">
            <w:pPr>
              <w:ind w:firstLine="21"/>
              <w:rPr>
                <w:szCs w:val="27"/>
              </w:rPr>
            </w:pPr>
          </w:p>
        </w:tc>
        <w:tc>
          <w:tcPr>
            <w:tcW w:w="2667" w:type="pct"/>
          </w:tcPr>
          <w:p w:rsidR="00CC5F05" w:rsidRPr="009F23F0" w:rsidRDefault="00CC5F05" w:rsidP="00152DBF">
            <w:pPr>
              <w:ind w:firstLine="21"/>
              <w:rPr>
                <w:szCs w:val="27"/>
                <w:highlight w:val="yellow"/>
              </w:rPr>
            </w:pPr>
          </w:p>
        </w:tc>
        <w:tc>
          <w:tcPr>
            <w:tcW w:w="351" w:type="pct"/>
          </w:tcPr>
          <w:p w:rsidR="00CC5F05" w:rsidRPr="00974CEA" w:rsidRDefault="00CC5F05" w:rsidP="00152DBF">
            <w:pPr>
              <w:ind w:firstLine="21"/>
              <w:jc w:val="center"/>
              <w:rPr>
                <w:b/>
                <w:szCs w:val="27"/>
              </w:rPr>
            </w:pPr>
            <w:r w:rsidRPr="00974CEA">
              <w:rPr>
                <w:b/>
                <w:szCs w:val="27"/>
              </w:rPr>
              <w:t>330</w:t>
            </w:r>
          </w:p>
        </w:tc>
        <w:tc>
          <w:tcPr>
            <w:tcW w:w="318" w:type="pct"/>
          </w:tcPr>
          <w:p w:rsidR="00CC5F05" w:rsidRPr="00974CEA" w:rsidRDefault="00CC5F05" w:rsidP="00152DBF">
            <w:pPr>
              <w:ind w:firstLine="21"/>
              <w:jc w:val="center"/>
              <w:rPr>
                <w:b/>
                <w:szCs w:val="27"/>
              </w:rPr>
            </w:pPr>
            <w:r w:rsidRPr="00974CEA">
              <w:rPr>
                <w:b/>
                <w:szCs w:val="27"/>
              </w:rPr>
              <w:t>340</w:t>
            </w:r>
          </w:p>
        </w:tc>
        <w:tc>
          <w:tcPr>
            <w:tcW w:w="318" w:type="pct"/>
          </w:tcPr>
          <w:p w:rsidR="00CC5F05" w:rsidRPr="00974CEA" w:rsidRDefault="00CC5F05" w:rsidP="00152DBF">
            <w:pPr>
              <w:ind w:firstLine="21"/>
              <w:jc w:val="center"/>
              <w:rPr>
                <w:b/>
                <w:szCs w:val="27"/>
              </w:rPr>
            </w:pPr>
            <w:r w:rsidRPr="00974CEA">
              <w:rPr>
                <w:b/>
                <w:szCs w:val="27"/>
              </w:rPr>
              <w:t>340</w:t>
            </w:r>
          </w:p>
        </w:tc>
        <w:tc>
          <w:tcPr>
            <w:tcW w:w="253" w:type="pct"/>
          </w:tcPr>
          <w:p w:rsidR="00CC5F05" w:rsidRPr="00974CEA" w:rsidRDefault="00CC5F05" w:rsidP="00152DBF">
            <w:pPr>
              <w:ind w:right="-284" w:firstLine="21"/>
              <w:jc w:val="center"/>
              <w:rPr>
                <w:b/>
                <w:szCs w:val="27"/>
              </w:rPr>
            </w:pPr>
            <w:r w:rsidRPr="00974CEA">
              <w:rPr>
                <w:b/>
                <w:szCs w:val="27"/>
              </w:rPr>
              <w:t>340</w:t>
            </w:r>
          </w:p>
        </w:tc>
      </w:tr>
      <w:tr w:rsidR="00CC5F05" w:rsidRPr="00252D19" w:rsidTr="00CC5F05">
        <w:tc>
          <w:tcPr>
            <w:tcW w:w="3760" w:type="pct"/>
            <w:gridSpan w:val="2"/>
          </w:tcPr>
          <w:p w:rsidR="00CC5F05" w:rsidRPr="00974CEA" w:rsidRDefault="00CC5F05" w:rsidP="00152DBF">
            <w:pPr>
              <w:ind w:firstLine="21"/>
              <w:jc w:val="right"/>
              <w:rPr>
                <w:b/>
                <w:szCs w:val="27"/>
                <w:highlight w:val="yellow"/>
              </w:rPr>
            </w:pPr>
            <w:r w:rsidRPr="00974CEA">
              <w:rPr>
                <w:b/>
                <w:szCs w:val="27"/>
              </w:rPr>
              <w:t>Итого:</w:t>
            </w:r>
          </w:p>
        </w:tc>
        <w:tc>
          <w:tcPr>
            <w:tcW w:w="1240" w:type="pct"/>
            <w:gridSpan w:val="4"/>
          </w:tcPr>
          <w:p w:rsidR="00CC5F05" w:rsidRPr="00974CEA" w:rsidRDefault="00CC5F05" w:rsidP="00152DBF">
            <w:pPr>
              <w:ind w:firstLine="21"/>
              <w:jc w:val="center"/>
              <w:rPr>
                <w:b/>
                <w:szCs w:val="27"/>
              </w:rPr>
            </w:pPr>
            <w:r w:rsidRPr="00974CEA">
              <w:rPr>
                <w:b/>
                <w:szCs w:val="27"/>
              </w:rPr>
              <w:t>1350</w:t>
            </w:r>
          </w:p>
        </w:tc>
      </w:tr>
    </w:tbl>
    <w:p w:rsidR="00CC5F05" w:rsidRPr="00DF2A20" w:rsidRDefault="00CC5F05" w:rsidP="00152DBF">
      <w:pPr>
        <w:spacing w:line="360" w:lineRule="auto"/>
        <w:ind w:firstLine="21"/>
        <w:jc w:val="center"/>
        <w:rPr>
          <w:b/>
          <w:i/>
          <w:sz w:val="24"/>
          <w:szCs w:val="24"/>
        </w:rPr>
      </w:pPr>
      <w:r w:rsidRPr="00DF2A20">
        <w:rPr>
          <w:b/>
          <w:i/>
          <w:sz w:val="24"/>
          <w:szCs w:val="24"/>
        </w:rPr>
        <w:t>Расписание внеурочной деятельности</w:t>
      </w:r>
      <w:r>
        <w:rPr>
          <w:b/>
          <w:i/>
          <w:sz w:val="24"/>
          <w:szCs w:val="24"/>
        </w:rPr>
        <w:t xml:space="preserve"> (НОО)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843"/>
        <w:gridCol w:w="1842"/>
        <w:gridCol w:w="2659"/>
      </w:tblGrid>
      <w:tr w:rsidR="00152DBF" w:rsidRPr="00152DBF" w:rsidTr="00152DBF">
        <w:tc>
          <w:tcPr>
            <w:tcW w:w="3227" w:type="dxa"/>
          </w:tcPr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843" w:type="dxa"/>
          </w:tcPr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Дни недели</w:t>
            </w:r>
          </w:p>
        </w:tc>
        <w:tc>
          <w:tcPr>
            <w:tcW w:w="1842" w:type="dxa"/>
          </w:tcPr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время</w:t>
            </w:r>
          </w:p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 xml:space="preserve"> проведения</w:t>
            </w:r>
          </w:p>
        </w:tc>
        <w:tc>
          <w:tcPr>
            <w:tcW w:w="2659" w:type="dxa"/>
          </w:tcPr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название</w:t>
            </w:r>
          </w:p>
        </w:tc>
      </w:tr>
      <w:tr w:rsidR="00152DBF" w:rsidRPr="00152DBF" w:rsidTr="00152DBF">
        <w:tc>
          <w:tcPr>
            <w:tcW w:w="3227" w:type="dxa"/>
          </w:tcPr>
          <w:p w:rsidR="00152DBF" w:rsidRPr="00152DBF" w:rsidRDefault="00152DBF" w:rsidP="00152DBF">
            <w:pPr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843" w:type="dxa"/>
          </w:tcPr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понедельник</w:t>
            </w:r>
          </w:p>
        </w:tc>
        <w:tc>
          <w:tcPr>
            <w:tcW w:w="1842" w:type="dxa"/>
          </w:tcPr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13.10</w:t>
            </w:r>
          </w:p>
        </w:tc>
        <w:tc>
          <w:tcPr>
            <w:tcW w:w="2659" w:type="dxa"/>
          </w:tcPr>
          <w:p w:rsidR="00152DBF" w:rsidRPr="00152DBF" w:rsidRDefault="00152DBF" w:rsidP="00152DBF">
            <w:pPr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 xml:space="preserve">«Здоровый ребенок - успешный ребенок» </w:t>
            </w:r>
          </w:p>
          <w:p w:rsidR="00152DBF" w:rsidRPr="00152DBF" w:rsidRDefault="00152DBF" w:rsidP="00152DBF">
            <w:pPr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 xml:space="preserve">(подвижные игры) </w:t>
            </w:r>
          </w:p>
        </w:tc>
      </w:tr>
      <w:tr w:rsidR="00152DBF" w:rsidRPr="00152DBF" w:rsidTr="00152DBF">
        <w:trPr>
          <w:trHeight w:val="381"/>
        </w:trPr>
        <w:tc>
          <w:tcPr>
            <w:tcW w:w="3227" w:type="dxa"/>
          </w:tcPr>
          <w:p w:rsidR="00152DBF" w:rsidRPr="00152DBF" w:rsidRDefault="00152DBF" w:rsidP="00152DBF">
            <w:pPr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Общекультурное</w:t>
            </w:r>
          </w:p>
        </w:tc>
        <w:tc>
          <w:tcPr>
            <w:tcW w:w="1843" w:type="dxa"/>
          </w:tcPr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среда</w:t>
            </w:r>
          </w:p>
        </w:tc>
        <w:tc>
          <w:tcPr>
            <w:tcW w:w="1842" w:type="dxa"/>
          </w:tcPr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15.00</w:t>
            </w:r>
          </w:p>
        </w:tc>
        <w:tc>
          <w:tcPr>
            <w:tcW w:w="2659" w:type="dxa"/>
          </w:tcPr>
          <w:p w:rsidR="00152DBF" w:rsidRPr="00152DBF" w:rsidRDefault="00152DBF" w:rsidP="00152DBF">
            <w:pPr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«Танцевальная студия» 2-4 класс</w:t>
            </w:r>
          </w:p>
        </w:tc>
      </w:tr>
      <w:tr w:rsidR="00152DBF" w:rsidRPr="00152DBF" w:rsidTr="00152DBF">
        <w:tc>
          <w:tcPr>
            <w:tcW w:w="3227" w:type="dxa"/>
          </w:tcPr>
          <w:p w:rsidR="00152DBF" w:rsidRPr="00152DBF" w:rsidRDefault="00152DBF" w:rsidP="00152DBF">
            <w:pPr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Общеинтеллектуальное</w:t>
            </w:r>
          </w:p>
        </w:tc>
        <w:tc>
          <w:tcPr>
            <w:tcW w:w="1843" w:type="dxa"/>
          </w:tcPr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вторник</w:t>
            </w:r>
          </w:p>
        </w:tc>
        <w:tc>
          <w:tcPr>
            <w:tcW w:w="1842" w:type="dxa"/>
          </w:tcPr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13.10</w:t>
            </w:r>
          </w:p>
        </w:tc>
        <w:tc>
          <w:tcPr>
            <w:tcW w:w="2659" w:type="dxa"/>
          </w:tcPr>
          <w:p w:rsidR="00152DBF" w:rsidRPr="00152DBF" w:rsidRDefault="00152DBF" w:rsidP="00152DBF">
            <w:pPr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 xml:space="preserve">«Школа креативного мышления» </w:t>
            </w:r>
          </w:p>
        </w:tc>
      </w:tr>
      <w:tr w:rsidR="00152DBF" w:rsidRPr="00152DBF" w:rsidTr="00152DBF">
        <w:tc>
          <w:tcPr>
            <w:tcW w:w="3227" w:type="dxa"/>
          </w:tcPr>
          <w:p w:rsidR="00152DBF" w:rsidRPr="00152DBF" w:rsidRDefault="00152DBF" w:rsidP="00152DB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четверг</w:t>
            </w:r>
          </w:p>
        </w:tc>
        <w:tc>
          <w:tcPr>
            <w:tcW w:w="1842" w:type="dxa"/>
          </w:tcPr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 xml:space="preserve">12.30 </w:t>
            </w:r>
          </w:p>
        </w:tc>
        <w:tc>
          <w:tcPr>
            <w:tcW w:w="2659" w:type="dxa"/>
          </w:tcPr>
          <w:p w:rsidR="00152DBF" w:rsidRPr="00152DBF" w:rsidRDefault="00152DBF" w:rsidP="00152DBF">
            <w:pPr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 xml:space="preserve">«Функциональная  грамотность» </w:t>
            </w:r>
          </w:p>
        </w:tc>
      </w:tr>
      <w:tr w:rsidR="00152DBF" w:rsidRPr="00152DBF" w:rsidTr="00152DBF">
        <w:tc>
          <w:tcPr>
            <w:tcW w:w="3227" w:type="dxa"/>
          </w:tcPr>
          <w:p w:rsidR="00152DBF" w:rsidRPr="00152DBF" w:rsidRDefault="00152DBF" w:rsidP="00152DBF">
            <w:pPr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1843" w:type="dxa"/>
          </w:tcPr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понедельник</w:t>
            </w:r>
          </w:p>
        </w:tc>
        <w:tc>
          <w:tcPr>
            <w:tcW w:w="1842" w:type="dxa"/>
          </w:tcPr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08.30</w:t>
            </w:r>
          </w:p>
        </w:tc>
        <w:tc>
          <w:tcPr>
            <w:tcW w:w="2659" w:type="dxa"/>
          </w:tcPr>
          <w:p w:rsidR="00152DBF" w:rsidRPr="00152DBF" w:rsidRDefault="00152DBF" w:rsidP="00152DBF">
            <w:pPr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 xml:space="preserve">«Разговоры о </w:t>
            </w:r>
            <w:proofErr w:type="gramStart"/>
            <w:r w:rsidRPr="00152DBF">
              <w:rPr>
                <w:sz w:val="24"/>
                <w:szCs w:val="24"/>
              </w:rPr>
              <w:t>важном</w:t>
            </w:r>
            <w:proofErr w:type="gramEnd"/>
            <w:r w:rsidRPr="00152DBF">
              <w:rPr>
                <w:sz w:val="24"/>
                <w:szCs w:val="24"/>
              </w:rPr>
              <w:t xml:space="preserve">» </w:t>
            </w:r>
          </w:p>
        </w:tc>
      </w:tr>
      <w:tr w:rsidR="00152DBF" w:rsidRPr="00152DBF" w:rsidTr="00152DBF">
        <w:trPr>
          <w:trHeight w:val="70"/>
        </w:trPr>
        <w:tc>
          <w:tcPr>
            <w:tcW w:w="3227" w:type="dxa"/>
          </w:tcPr>
          <w:p w:rsidR="00152DBF" w:rsidRPr="00152DBF" w:rsidRDefault="00152DBF" w:rsidP="00152DB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вторник</w:t>
            </w:r>
          </w:p>
        </w:tc>
        <w:tc>
          <w:tcPr>
            <w:tcW w:w="1842" w:type="dxa"/>
          </w:tcPr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10.00</w:t>
            </w:r>
          </w:p>
        </w:tc>
        <w:tc>
          <w:tcPr>
            <w:tcW w:w="2659" w:type="dxa"/>
          </w:tcPr>
          <w:p w:rsidR="00152DBF" w:rsidRPr="00152DBF" w:rsidRDefault="00152DBF" w:rsidP="00152DBF">
            <w:pPr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«Поморская изба»</w:t>
            </w:r>
          </w:p>
        </w:tc>
      </w:tr>
      <w:tr w:rsidR="00152DBF" w:rsidRPr="00152DBF" w:rsidTr="00152DBF">
        <w:tc>
          <w:tcPr>
            <w:tcW w:w="3227" w:type="dxa"/>
          </w:tcPr>
          <w:p w:rsidR="00152DBF" w:rsidRPr="00152DBF" w:rsidRDefault="00152DBF" w:rsidP="00152DB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52DBF" w:rsidRPr="00152DBF" w:rsidRDefault="00152DBF" w:rsidP="00152DBF">
            <w:pPr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 xml:space="preserve">               пятница</w:t>
            </w:r>
          </w:p>
        </w:tc>
        <w:tc>
          <w:tcPr>
            <w:tcW w:w="1842" w:type="dxa"/>
          </w:tcPr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12.30</w:t>
            </w:r>
          </w:p>
        </w:tc>
        <w:tc>
          <w:tcPr>
            <w:tcW w:w="2659" w:type="dxa"/>
          </w:tcPr>
          <w:p w:rsidR="00152DBF" w:rsidRPr="00152DBF" w:rsidRDefault="00152DBF" w:rsidP="00152DBF">
            <w:pPr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« В гостях у сказки»</w:t>
            </w:r>
          </w:p>
        </w:tc>
      </w:tr>
      <w:tr w:rsidR="00152DBF" w:rsidRPr="00152DBF" w:rsidTr="00152DBF">
        <w:tc>
          <w:tcPr>
            <w:tcW w:w="3227" w:type="dxa"/>
          </w:tcPr>
          <w:p w:rsidR="00152DBF" w:rsidRPr="00152DBF" w:rsidRDefault="00152DBF" w:rsidP="00152DBF">
            <w:pPr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Социальное</w:t>
            </w:r>
          </w:p>
          <w:p w:rsidR="00152DBF" w:rsidRPr="00152DBF" w:rsidRDefault="00152DBF" w:rsidP="00152DB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четверг</w:t>
            </w:r>
          </w:p>
        </w:tc>
        <w:tc>
          <w:tcPr>
            <w:tcW w:w="1842" w:type="dxa"/>
          </w:tcPr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13.10</w:t>
            </w:r>
          </w:p>
        </w:tc>
        <w:tc>
          <w:tcPr>
            <w:tcW w:w="2659" w:type="dxa"/>
          </w:tcPr>
          <w:p w:rsidR="00152DBF" w:rsidRPr="00152DBF" w:rsidRDefault="00152DBF" w:rsidP="00152DBF">
            <w:pPr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 xml:space="preserve">«Орлята» </w:t>
            </w:r>
          </w:p>
        </w:tc>
      </w:tr>
    </w:tbl>
    <w:p w:rsidR="00CC5F05" w:rsidRDefault="00CC5F05" w:rsidP="00152DBF">
      <w:pPr>
        <w:ind w:firstLine="21"/>
        <w:jc w:val="center"/>
        <w:rPr>
          <w:b/>
          <w:i/>
          <w:sz w:val="24"/>
          <w:szCs w:val="24"/>
        </w:rPr>
      </w:pPr>
    </w:p>
    <w:p w:rsidR="0006443A" w:rsidRPr="003D3127" w:rsidRDefault="0006443A" w:rsidP="00152DBF">
      <w:pPr>
        <w:ind w:firstLine="21"/>
        <w:jc w:val="center"/>
        <w:rPr>
          <w:b/>
          <w:i/>
          <w:sz w:val="24"/>
          <w:szCs w:val="24"/>
        </w:rPr>
      </w:pPr>
      <w:r w:rsidRPr="003D3127">
        <w:rPr>
          <w:b/>
          <w:i/>
          <w:sz w:val="24"/>
          <w:szCs w:val="24"/>
        </w:rPr>
        <w:t>Учебный план</w:t>
      </w:r>
    </w:p>
    <w:p w:rsidR="0006443A" w:rsidRPr="003D3127" w:rsidRDefault="0006443A" w:rsidP="00152DBF">
      <w:pPr>
        <w:ind w:firstLine="21"/>
        <w:jc w:val="center"/>
        <w:rPr>
          <w:b/>
          <w:i/>
          <w:sz w:val="24"/>
          <w:szCs w:val="24"/>
        </w:rPr>
      </w:pPr>
      <w:r w:rsidRPr="003D3127">
        <w:rPr>
          <w:b/>
          <w:i/>
          <w:sz w:val="24"/>
          <w:szCs w:val="24"/>
        </w:rPr>
        <w:t>внеурочной деятельности основного общего образования на 2022-2023 г</w:t>
      </w:r>
    </w:p>
    <w:p w:rsidR="0006443A" w:rsidRPr="003D3127" w:rsidRDefault="0006443A" w:rsidP="00152DBF">
      <w:pPr>
        <w:ind w:firstLine="21"/>
        <w:rPr>
          <w:sz w:val="24"/>
          <w:szCs w:val="24"/>
        </w:rPr>
      </w:pPr>
    </w:p>
    <w:tbl>
      <w:tblPr>
        <w:tblStyle w:val="a6"/>
        <w:tblW w:w="4733" w:type="pct"/>
        <w:tblLook w:val="04A0"/>
      </w:tblPr>
      <w:tblGrid>
        <w:gridCol w:w="2183"/>
        <w:gridCol w:w="4184"/>
        <w:gridCol w:w="516"/>
        <w:gridCol w:w="516"/>
        <w:gridCol w:w="516"/>
        <w:gridCol w:w="516"/>
        <w:gridCol w:w="629"/>
      </w:tblGrid>
      <w:tr w:rsidR="003D3127" w:rsidRPr="009E036F" w:rsidTr="00CE6537">
        <w:trPr>
          <w:trHeight w:val="256"/>
        </w:trPr>
        <w:tc>
          <w:tcPr>
            <w:tcW w:w="1204" w:type="pct"/>
            <w:vMerge w:val="restart"/>
          </w:tcPr>
          <w:p w:rsidR="0006443A" w:rsidRPr="009E036F" w:rsidRDefault="0006443A" w:rsidP="00152DBF">
            <w:pPr>
              <w:ind w:firstLine="21"/>
              <w:jc w:val="center"/>
              <w:rPr>
                <w:b/>
                <w:sz w:val="20"/>
                <w:szCs w:val="20"/>
              </w:rPr>
            </w:pPr>
            <w:r w:rsidRPr="009E036F">
              <w:rPr>
                <w:b/>
                <w:sz w:val="20"/>
                <w:szCs w:val="20"/>
              </w:rPr>
              <w:t>Направление</w:t>
            </w:r>
          </w:p>
        </w:tc>
        <w:tc>
          <w:tcPr>
            <w:tcW w:w="2309" w:type="pct"/>
            <w:vMerge w:val="restart"/>
          </w:tcPr>
          <w:p w:rsidR="0006443A" w:rsidRPr="009E036F" w:rsidRDefault="0006443A" w:rsidP="00152DBF">
            <w:pPr>
              <w:ind w:firstLine="21"/>
              <w:jc w:val="center"/>
              <w:rPr>
                <w:b/>
                <w:sz w:val="20"/>
                <w:szCs w:val="20"/>
              </w:rPr>
            </w:pPr>
            <w:r w:rsidRPr="009E036F">
              <w:rPr>
                <w:b/>
                <w:sz w:val="20"/>
                <w:szCs w:val="20"/>
              </w:rPr>
              <w:t>Форма реализации</w:t>
            </w:r>
          </w:p>
        </w:tc>
        <w:tc>
          <w:tcPr>
            <w:tcW w:w="1487" w:type="pct"/>
            <w:gridSpan w:val="5"/>
          </w:tcPr>
          <w:p w:rsidR="0006443A" w:rsidRPr="009E036F" w:rsidRDefault="0006443A" w:rsidP="00152DBF">
            <w:pPr>
              <w:ind w:firstLine="21"/>
              <w:jc w:val="center"/>
              <w:rPr>
                <w:b/>
                <w:sz w:val="20"/>
                <w:szCs w:val="20"/>
              </w:rPr>
            </w:pPr>
            <w:r w:rsidRPr="009E036F">
              <w:rPr>
                <w:b/>
                <w:sz w:val="20"/>
                <w:szCs w:val="20"/>
              </w:rPr>
              <w:t>Классы</w:t>
            </w:r>
          </w:p>
        </w:tc>
      </w:tr>
      <w:tr w:rsidR="0006443A" w:rsidRPr="009E036F" w:rsidTr="00CE6537">
        <w:trPr>
          <w:trHeight w:val="144"/>
        </w:trPr>
        <w:tc>
          <w:tcPr>
            <w:tcW w:w="1204" w:type="pct"/>
            <w:vMerge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</w:p>
        </w:tc>
        <w:tc>
          <w:tcPr>
            <w:tcW w:w="2309" w:type="pct"/>
            <w:vMerge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b/>
                <w:sz w:val="20"/>
                <w:szCs w:val="20"/>
              </w:rPr>
            </w:pPr>
            <w:r w:rsidRPr="009E03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b/>
                <w:sz w:val="20"/>
                <w:szCs w:val="20"/>
              </w:rPr>
            </w:pPr>
            <w:r w:rsidRPr="009E036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b/>
                <w:sz w:val="20"/>
                <w:szCs w:val="20"/>
              </w:rPr>
            </w:pPr>
            <w:r w:rsidRPr="009E036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b/>
                <w:sz w:val="20"/>
                <w:szCs w:val="20"/>
              </w:rPr>
            </w:pPr>
            <w:r w:rsidRPr="009E036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8" w:type="pct"/>
          </w:tcPr>
          <w:p w:rsidR="0006443A" w:rsidRPr="009E036F" w:rsidRDefault="0006443A" w:rsidP="00152DBF">
            <w:pPr>
              <w:ind w:firstLine="21"/>
              <w:jc w:val="center"/>
              <w:rPr>
                <w:b/>
                <w:sz w:val="20"/>
                <w:szCs w:val="20"/>
              </w:rPr>
            </w:pPr>
            <w:r w:rsidRPr="009E036F">
              <w:rPr>
                <w:b/>
                <w:sz w:val="20"/>
                <w:szCs w:val="20"/>
              </w:rPr>
              <w:t>9</w:t>
            </w:r>
          </w:p>
        </w:tc>
      </w:tr>
      <w:tr w:rsidR="0006443A" w:rsidRPr="009E036F" w:rsidTr="00CE6537">
        <w:trPr>
          <w:trHeight w:val="306"/>
        </w:trPr>
        <w:tc>
          <w:tcPr>
            <w:tcW w:w="1204" w:type="pct"/>
            <w:vMerge w:val="restart"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Духовно-нравственное</w:t>
            </w:r>
          </w:p>
        </w:tc>
        <w:tc>
          <w:tcPr>
            <w:tcW w:w="2309" w:type="pct"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  <w:proofErr w:type="spellStart"/>
            <w:r w:rsidRPr="009E036F">
              <w:rPr>
                <w:sz w:val="20"/>
                <w:szCs w:val="20"/>
              </w:rPr>
              <w:t>Видеопросмотры</w:t>
            </w:r>
            <w:proofErr w:type="spellEnd"/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20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20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10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10</w:t>
            </w:r>
          </w:p>
        </w:tc>
        <w:tc>
          <w:tcPr>
            <w:tcW w:w="348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10</w:t>
            </w:r>
          </w:p>
        </w:tc>
      </w:tr>
      <w:tr w:rsidR="0006443A" w:rsidRPr="009E036F" w:rsidTr="00CE6537">
        <w:trPr>
          <w:trHeight w:val="144"/>
        </w:trPr>
        <w:tc>
          <w:tcPr>
            <w:tcW w:w="1204" w:type="pct"/>
            <w:vMerge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</w:p>
        </w:tc>
        <w:tc>
          <w:tcPr>
            <w:tcW w:w="2309" w:type="pct"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Экскурсии, встречи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5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5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5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5</w:t>
            </w:r>
          </w:p>
        </w:tc>
        <w:tc>
          <w:tcPr>
            <w:tcW w:w="348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5</w:t>
            </w:r>
          </w:p>
        </w:tc>
      </w:tr>
      <w:tr w:rsidR="0006443A" w:rsidRPr="009E036F" w:rsidTr="00CE6537">
        <w:trPr>
          <w:trHeight w:val="348"/>
        </w:trPr>
        <w:tc>
          <w:tcPr>
            <w:tcW w:w="1204" w:type="pct"/>
            <w:vMerge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</w:p>
        </w:tc>
        <w:tc>
          <w:tcPr>
            <w:tcW w:w="2309" w:type="pct"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Беседы, диспуты,  линейки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15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15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10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10</w:t>
            </w:r>
          </w:p>
        </w:tc>
        <w:tc>
          <w:tcPr>
            <w:tcW w:w="348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10</w:t>
            </w:r>
          </w:p>
        </w:tc>
      </w:tr>
      <w:tr w:rsidR="0006443A" w:rsidRPr="009E036F" w:rsidTr="00CE6537">
        <w:trPr>
          <w:trHeight w:val="348"/>
        </w:trPr>
        <w:tc>
          <w:tcPr>
            <w:tcW w:w="1204" w:type="pct"/>
            <w:vMerge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</w:p>
        </w:tc>
        <w:tc>
          <w:tcPr>
            <w:tcW w:w="2309" w:type="pct"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 xml:space="preserve">Участие в </w:t>
            </w:r>
            <w:proofErr w:type="gramStart"/>
            <w:r w:rsidRPr="009E036F">
              <w:rPr>
                <w:sz w:val="20"/>
                <w:szCs w:val="20"/>
              </w:rPr>
              <w:t>сетевом</w:t>
            </w:r>
            <w:proofErr w:type="gramEnd"/>
            <w:r w:rsidRPr="009E036F">
              <w:rPr>
                <w:sz w:val="20"/>
                <w:szCs w:val="20"/>
              </w:rPr>
              <w:t xml:space="preserve"> взаимодействие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10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10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5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5</w:t>
            </w:r>
          </w:p>
        </w:tc>
        <w:tc>
          <w:tcPr>
            <w:tcW w:w="348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5</w:t>
            </w:r>
          </w:p>
        </w:tc>
      </w:tr>
      <w:tr w:rsidR="0006443A" w:rsidRPr="009E036F" w:rsidTr="00CE6537">
        <w:trPr>
          <w:trHeight w:val="144"/>
        </w:trPr>
        <w:tc>
          <w:tcPr>
            <w:tcW w:w="1204" w:type="pct"/>
            <w:vMerge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</w:p>
        </w:tc>
        <w:tc>
          <w:tcPr>
            <w:tcW w:w="2309" w:type="pct"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Классные часы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10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10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10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10</w:t>
            </w:r>
          </w:p>
        </w:tc>
        <w:tc>
          <w:tcPr>
            <w:tcW w:w="348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10</w:t>
            </w:r>
          </w:p>
        </w:tc>
      </w:tr>
      <w:tr w:rsidR="0006443A" w:rsidRPr="009E036F" w:rsidTr="00CE6537">
        <w:trPr>
          <w:trHeight w:val="256"/>
        </w:trPr>
        <w:tc>
          <w:tcPr>
            <w:tcW w:w="1204" w:type="pct"/>
            <w:vMerge w:val="restart"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Спортивно-оздоровительное</w:t>
            </w:r>
          </w:p>
        </w:tc>
        <w:tc>
          <w:tcPr>
            <w:tcW w:w="2309" w:type="pct"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Дни здоровья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2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2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2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2</w:t>
            </w:r>
          </w:p>
        </w:tc>
        <w:tc>
          <w:tcPr>
            <w:tcW w:w="348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2</w:t>
            </w:r>
          </w:p>
        </w:tc>
      </w:tr>
      <w:tr w:rsidR="0006443A" w:rsidRPr="009E036F" w:rsidTr="00CE6537">
        <w:trPr>
          <w:trHeight w:val="144"/>
        </w:trPr>
        <w:tc>
          <w:tcPr>
            <w:tcW w:w="1204" w:type="pct"/>
            <w:vMerge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</w:p>
        </w:tc>
        <w:tc>
          <w:tcPr>
            <w:tcW w:w="2309" w:type="pct"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Соревнования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3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3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5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5</w:t>
            </w:r>
          </w:p>
        </w:tc>
        <w:tc>
          <w:tcPr>
            <w:tcW w:w="348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5</w:t>
            </w:r>
          </w:p>
        </w:tc>
      </w:tr>
      <w:tr w:rsidR="0006443A" w:rsidRPr="009E036F" w:rsidTr="00CE6537">
        <w:trPr>
          <w:trHeight w:val="144"/>
        </w:trPr>
        <w:tc>
          <w:tcPr>
            <w:tcW w:w="1204" w:type="pct"/>
            <w:vMerge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</w:p>
        </w:tc>
        <w:tc>
          <w:tcPr>
            <w:tcW w:w="2309" w:type="pct"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Классные часы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8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8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8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8</w:t>
            </w:r>
          </w:p>
        </w:tc>
        <w:tc>
          <w:tcPr>
            <w:tcW w:w="348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8</w:t>
            </w:r>
          </w:p>
        </w:tc>
      </w:tr>
      <w:tr w:rsidR="0006443A" w:rsidRPr="009E036F" w:rsidTr="00CE6537">
        <w:trPr>
          <w:trHeight w:val="144"/>
        </w:trPr>
        <w:tc>
          <w:tcPr>
            <w:tcW w:w="1204" w:type="pct"/>
            <w:vMerge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</w:p>
        </w:tc>
        <w:tc>
          <w:tcPr>
            <w:tcW w:w="2309" w:type="pct"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«</w:t>
            </w:r>
            <w:r w:rsidRPr="009E036F">
              <w:rPr>
                <w:b/>
                <w:sz w:val="20"/>
                <w:szCs w:val="20"/>
                <w:highlight w:val="yellow"/>
              </w:rPr>
              <w:t>Спортивные игры»</w:t>
            </w:r>
          </w:p>
        </w:tc>
        <w:tc>
          <w:tcPr>
            <w:tcW w:w="285" w:type="pct"/>
          </w:tcPr>
          <w:p w:rsidR="0006443A" w:rsidRPr="009E036F" w:rsidRDefault="00CE6537" w:rsidP="00152DBF">
            <w:pPr>
              <w:ind w:firstLine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85" w:type="pct"/>
          </w:tcPr>
          <w:p w:rsidR="0006443A" w:rsidRPr="009E036F" w:rsidRDefault="00CE6537" w:rsidP="00152DBF">
            <w:pPr>
              <w:ind w:firstLine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85" w:type="pct"/>
          </w:tcPr>
          <w:p w:rsidR="0006443A" w:rsidRPr="009E036F" w:rsidRDefault="00CE6537" w:rsidP="00152DBF">
            <w:pPr>
              <w:ind w:firstLine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85" w:type="pct"/>
          </w:tcPr>
          <w:p w:rsidR="0006443A" w:rsidRPr="009E036F" w:rsidRDefault="00CE6537" w:rsidP="00152DBF">
            <w:pPr>
              <w:ind w:firstLine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8" w:type="pct"/>
          </w:tcPr>
          <w:p w:rsidR="0006443A" w:rsidRPr="009E036F" w:rsidRDefault="00CE6537" w:rsidP="00152DBF">
            <w:pPr>
              <w:ind w:firstLine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06443A" w:rsidRPr="009E036F" w:rsidTr="00CE6537">
        <w:trPr>
          <w:trHeight w:val="256"/>
        </w:trPr>
        <w:tc>
          <w:tcPr>
            <w:tcW w:w="1204" w:type="pct"/>
            <w:vMerge w:val="restart"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Социальное</w:t>
            </w:r>
          </w:p>
        </w:tc>
        <w:tc>
          <w:tcPr>
            <w:tcW w:w="2309" w:type="pct"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Экскурсии, встречи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10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10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10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10</w:t>
            </w:r>
          </w:p>
        </w:tc>
        <w:tc>
          <w:tcPr>
            <w:tcW w:w="348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10</w:t>
            </w:r>
          </w:p>
        </w:tc>
      </w:tr>
      <w:tr w:rsidR="0006443A" w:rsidRPr="009E036F" w:rsidTr="00CE6537">
        <w:trPr>
          <w:trHeight w:val="144"/>
        </w:trPr>
        <w:tc>
          <w:tcPr>
            <w:tcW w:w="1204" w:type="pct"/>
            <w:vMerge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</w:p>
        </w:tc>
        <w:tc>
          <w:tcPr>
            <w:tcW w:w="2309" w:type="pct"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Конкурсы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2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2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2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2</w:t>
            </w:r>
          </w:p>
        </w:tc>
        <w:tc>
          <w:tcPr>
            <w:tcW w:w="348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2</w:t>
            </w:r>
          </w:p>
        </w:tc>
      </w:tr>
      <w:tr w:rsidR="0006443A" w:rsidRPr="009E036F" w:rsidTr="00CE6537">
        <w:trPr>
          <w:trHeight w:val="144"/>
        </w:trPr>
        <w:tc>
          <w:tcPr>
            <w:tcW w:w="1204" w:type="pct"/>
            <w:vMerge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</w:p>
        </w:tc>
        <w:tc>
          <w:tcPr>
            <w:tcW w:w="2309" w:type="pct"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Акции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5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5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5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5</w:t>
            </w:r>
          </w:p>
        </w:tc>
        <w:tc>
          <w:tcPr>
            <w:tcW w:w="348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5</w:t>
            </w:r>
          </w:p>
        </w:tc>
      </w:tr>
      <w:tr w:rsidR="0006443A" w:rsidRPr="009E036F" w:rsidTr="00CE6537">
        <w:trPr>
          <w:trHeight w:val="144"/>
        </w:trPr>
        <w:tc>
          <w:tcPr>
            <w:tcW w:w="1204" w:type="pct"/>
            <w:vMerge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</w:p>
        </w:tc>
        <w:tc>
          <w:tcPr>
            <w:tcW w:w="2309" w:type="pct"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Классные часы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6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6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6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6</w:t>
            </w:r>
          </w:p>
        </w:tc>
        <w:tc>
          <w:tcPr>
            <w:tcW w:w="348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6</w:t>
            </w:r>
          </w:p>
        </w:tc>
      </w:tr>
      <w:tr w:rsidR="0006443A" w:rsidRPr="009E036F" w:rsidTr="00CE6537">
        <w:trPr>
          <w:trHeight w:val="144"/>
        </w:trPr>
        <w:tc>
          <w:tcPr>
            <w:tcW w:w="1204" w:type="pct"/>
            <w:vMerge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</w:p>
        </w:tc>
        <w:tc>
          <w:tcPr>
            <w:tcW w:w="2309" w:type="pct"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Исследовательская деятельность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5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5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-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-</w:t>
            </w:r>
          </w:p>
        </w:tc>
        <w:tc>
          <w:tcPr>
            <w:tcW w:w="348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-</w:t>
            </w:r>
          </w:p>
        </w:tc>
      </w:tr>
      <w:tr w:rsidR="0006443A" w:rsidRPr="009E036F" w:rsidTr="00CE6537">
        <w:trPr>
          <w:trHeight w:val="144"/>
        </w:trPr>
        <w:tc>
          <w:tcPr>
            <w:tcW w:w="1204" w:type="pct"/>
            <w:vMerge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</w:p>
        </w:tc>
        <w:tc>
          <w:tcPr>
            <w:tcW w:w="2309" w:type="pct"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Субботники, трудовые и экологические десанты, генеральные уборки, «Неделя чистоты»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6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6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6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6</w:t>
            </w:r>
          </w:p>
        </w:tc>
        <w:tc>
          <w:tcPr>
            <w:tcW w:w="348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6</w:t>
            </w:r>
          </w:p>
        </w:tc>
      </w:tr>
      <w:tr w:rsidR="0006443A" w:rsidRPr="009E036F" w:rsidTr="00CE6537">
        <w:trPr>
          <w:trHeight w:val="241"/>
        </w:trPr>
        <w:tc>
          <w:tcPr>
            <w:tcW w:w="1204" w:type="pct"/>
            <w:vMerge w:val="restart"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  <w:proofErr w:type="spellStart"/>
            <w:r w:rsidRPr="009E036F">
              <w:rPr>
                <w:sz w:val="20"/>
                <w:szCs w:val="20"/>
              </w:rPr>
              <w:t>Общеинтелектуальные</w:t>
            </w:r>
            <w:proofErr w:type="spellEnd"/>
          </w:p>
        </w:tc>
        <w:tc>
          <w:tcPr>
            <w:tcW w:w="2309" w:type="pct"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Библиотечные мероприятия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4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4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4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4</w:t>
            </w:r>
          </w:p>
        </w:tc>
        <w:tc>
          <w:tcPr>
            <w:tcW w:w="348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4</w:t>
            </w:r>
          </w:p>
        </w:tc>
      </w:tr>
      <w:tr w:rsidR="0006443A" w:rsidRPr="009E036F" w:rsidTr="00CE6537">
        <w:trPr>
          <w:trHeight w:val="144"/>
        </w:trPr>
        <w:tc>
          <w:tcPr>
            <w:tcW w:w="1204" w:type="pct"/>
            <w:vMerge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</w:p>
        </w:tc>
        <w:tc>
          <w:tcPr>
            <w:tcW w:w="2309" w:type="pct"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Предметные недели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1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1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1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1</w:t>
            </w:r>
          </w:p>
        </w:tc>
        <w:tc>
          <w:tcPr>
            <w:tcW w:w="348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1</w:t>
            </w:r>
          </w:p>
        </w:tc>
      </w:tr>
      <w:tr w:rsidR="0006443A" w:rsidRPr="009E036F" w:rsidTr="00CE6537">
        <w:trPr>
          <w:trHeight w:val="144"/>
        </w:trPr>
        <w:tc>
          <w:tcPr>
            <w:tcW w:w="1204" w:type="pct"/>
            <w:vMerge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</w:p>
        </w:tc>
        <w:tc>
          <w:tcPr>
            <w:tcW w:w="2309" w:type="pct"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 xml:space="preserve">Викторины, игры 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15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15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9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9</w:t>
            </w:r>
          </w:p>
        </w:tc>
        <w:tc>
          <w:tcPr>
            <w:tcW w:w="348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9</w:t>
            </w:r>
          </w:p>
        </w:tc>
      </w:tr>
      <w:tr w:rsidR="0006443A" w:rsidRPr="009E036F" w:rsidTr="00CE6537">
        <w:trPr>
          <w:trHeight w:val="144"/>
        </w:trPr>
        <w:tc>
          <w:tcPr>
            <w:tcW w:w="1204" w:type="pct"/>
            <w:vMerge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</w:p>
        </w:tc>
        <w:tc>
          <w:tcPr>
            <w:tcW w:w="2309" w:type="pct"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 xml:space="preserve">Конкурсы (Инфоурок, </w:t>
            </w:r>
            <w:proofErr w:type="spellStart"/>
            <w:r w:rsidRPr="009E036F">
              <w:rPr>
                <w:sz w:val="20"/>
                <w:szCs w:val="20"/>
              </w:rPr>
              <w:t>Учи</w:t>
            </w:r>
            <w:proofErr w:type="gramStart"/>
            <w:r w:rsidRPr="009E036F">
              <w:rPr>
                <w:sz w:val="20"/>
                <w:szCs w:val="20"/>
              </w:rPr>
              <w:t>.р</w:t>
            </w:r>
            <w:proofErr w:type="gramEnd"/>
            <w:r w:rsidRPr="009E036F">
              <w:rPr>
                <w:sz w:val="20"/>
                <w:szCs w:val="20"/>
              </w:rPr>
              <w:t>у</w:t>
            </w:r>
            <w:proofErr w:type="spellEnd"/>
            <w:r w:rsidRPr="009E036F">
              <w:rPr>
                <w:sz w:val="20"/>
                <w:szCs w:val="20"/>
              </w:rPr>
              <w:t>)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4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4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4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4</w:t>
            </w:r>
          </w:p>
        </w:tc>
        <w:tc>
          <w:tcPr>
            <w:tcW w:w="348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4</w:t>
            </w:r>
          </w:p>
        </w:tc>
      </w:tr>
      <w:tr w:rsidR="0006443A" w:rsidRPr="009E036F" w:rsidTr="00CE6537">
        <w:trPr>
          <w:trHeight w:val="144"/>
        </w:trPr>
        <w:tc>
          <w:tcPr>
            <w:tcW w:w="1204" w:type="pct"/>
            <w:vMerge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</w:p>
        </w:tc>
        <w:tc>
          <w:tcPr>
            <w:tcW w:w="2309" w:type="pct"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 xml:space="preserve">Олимпиады (Учи </w:t>
            </w:r>
            <w:proofErr w:type="spellStart"/>
            <w:r w:rsidRPr="009E036F">
              <w:rPr>
                <w:sz w:val="20"/>
                <w:szCs w:val="20"/>
              </w:rPr>
              <w:t>ру</w:t>
            </w:r>
            <w:proofErr w:type="spellEnd"/>
            <w:r w:rsidRPr="009E036F">
              <w:rPr>
                <w:sz w:val="20"/>
                <w:szCs w:val="20"/>
              </w:rPr>
              <w:t>, школьные, муниципальные)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3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3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3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3</w:t>
            </w:r>
          </w:p>
        </w:tc>
        <w:tc>
          <w:tcPr>
            <w:tcW w:w="348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3</w:t>
            </w:r>
          </w:p>
        </w:tc>
      </w:tr>
      <w:tr w:rsidR="0006443A" w:rsidRPr="009E036F" w:rsidTr="00CE6537">
        <w:trPr>
          <w:trHeight w:val="144"/>
        </w:trPr>
        <w:tc>
          <w:tcPr>
            <w:tcW w:w="1204" w:type="pct"/>
            <w:vMerge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</w:p>
        </w:tc>
        <w:tc>
          <w:tcPr>
            <w:tcW w:w="2309" w:type="pct"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 xml:space="preserve">Проекты 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16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16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10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10</w:t>
            </w:r>
          </w:p>
        </w:tc>
        <w:tc>
          <w:tcPr>
            <w:tcW w:w="348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10</w:t>
            </w:r>
          </w:p>
        </w:tc>
      </w:tr>
      <w:tr w:rsidR="0006443A" w:rsidRPr="009E036F" w:rsidTr="00CE6537">
        <w:trPr>
          <w:trHeight w:val="144"/>
        </w:trPr>
        <w:tc>
          <w:tcPr>
            <w:tcW w:w="1204" w:type="pct"/>
            <w:vMerge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</w:p>
        </w:tc>
        <w:tc>
          <w:tcPr>
            <w:tcW w:w="2309" w:type="pct"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Классные часы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5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5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5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5</w:t>
            </w:r>
          </w:p>
        </w:tc>
        <w:tc>
          <w:tcPr>
            <w:tcW w:w="348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5</w:t>
            </w:r>
          </w:p>
        </w:tc>
      </w:tr>
      <w:tr w:rsidR="00CE6537" w:rsidRPr="009E036F" w:rsidTr="00CE6537">
        <w:trPr>
          <w:trHeight w:val="144"/>
        </w:trPr>
        <w:tc>
          <w:tcPr>
            <w:tcW w:w="1204" w:type="pct"/>
            <w:vMerge/>
          </w:tcPr>
          <w:p w:rsidR="00CE6537" w:rsidRPr="009E036F" w:rsidRDefault="00CE6537" w:rsidP="00152DBF">
            <w:pPr>
              <w:ind w:firstLine="21"/>
              <w:rPr>
                <w:sz w:val="20"/>
                <w:szCs w:val="20"/>
              </w:rPr>
            </w:pPr>
          </w:p>
        </w:tc>
        <w:tc>
          <w:tcPr>
            <w:tcW w:w="2309" w:type="pct"/>
          </w:tcPr>
          <w:p w:rsidR="00CE6537" w:rsidRPr="009E036F" w:rsidRDefault="00CE6537" w:rsidP="00152DBF">
            <w:pPr>
              <w:ind w:firstLine="21"/>
              <w:rPr>
                <w:b/>
                <w:sz w:val="20"/>
                <w:szCs w:val="20"/>
                <w:highlight w:val="yellow"/>
              </w:rPr>
            </w:pPr>
            <w:r w:rsidRPr="009E036F">
              <w:rPr>
                <w:b/>
                <w:sz w:val="20"/>
                <w:szCs w:val="20"/>
                <w:highlight w:val="yellow"/>
              </w:rPr>
              <w:t>«</w:t>
            </w:r>
            <w:r>
              <w:rPr>
                <w:b/>
                <w:sz w:val="20"/>
                <w:szCs w:val="20"/>
                <w:highlight w:val="yellow"/>
              </w:rPr>
              <w:t>Прикладная</w:t>
            </w:r>
            <w:r w:rsidRPr="009E036F">
              <w:rPr>
                <w:b/>
                <w:sz w:val="20"/>
                <w:szCs w:val="20"/>
                <w:highlight w:val="yellow"/>
              </w:rPr>
              <w:t xml:space="preserve"> математика»</w:t>
            </w:r>
          </w:p>
        </w:tc>
        <w:tc>
          <w:tcPr>
            <w:tcW w:w="285" w:type="pct"/>
          </w:tcPr>
          <w:p w:rsidR="00CE6537" w:rsidRPr="009E036F" w:rsidRDefault="00CE6537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85" w:type="pct"/>
          </w:tcPr>
          <w:p w:rsidR="00CE6537" w:rsidRPr="009E036F" w:rsidRDefault="00CE6537" w:rsidP="00CE6537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85" w:type="pct"/>
          </w:tcPr>
          <w:p w:rsidR="00CE6537" w:rsidRPr="009E036F" w:rsidRDefault="00CE6537" w:rsidP="00CE6537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85" w:type="pct"/>
          </w:tcPr>
          <w:p w:rsidR="00CE6537" w:rsidRDefault="00CE6537">
            <w:r w:rsidRPr="00926CC5">
              <w:rPr>
                <w:sz w:val="20"/>
                <w:szCs w:val="20"/>
              </w:rPr>
              <w:t>34</w:t>
            </w:r>
          </w:p>
        </w:tc>
        <w:tc>
          <w:tcPr>
            <w:tcW w:w="348" w:type="pct"/>
          </w:tcPr>
          <w:p w:rsidR="00CE6537" w:rsidRDefault="00CE6537">
            <w:r w:rsidRPr="00926CC5">
              <w:rPr>
                <w:sz w:val="20"/>
                <w:szCs w:val="20"/>
              </w:rPr>
              <w:t>34</w:t>
            </w:r>
          </w:p>
        </w:tc>
      </w:tr>
      <w:tr w:rsidR="00CE6537" w:rsidRPr="009E036F" w:rsidTr="00CE6537">
        <w:trPr>
          <w:trHeight w:val="144"/>
        </w:trPr>
        <w:tc>
          <w:tcPr>
            <w:tcW w:w="1204" w:type="pct"/>
            <w:vMerge/>
          </w:tcPr>
          <w:p w:rsidR="00CE6537" w:rsidRPr="009E036F" w:rsidRDefault="00CE6537" w:rsidP="00152DBF">
            <w:pPr>
              <w:ind w:firstLine="21"/>
              <w:rPr>
                <w:sz w:val="20"/>
                <w:szCs w:val="20"/>
              </w:rPr>
            </w:pPr>
          </w:p>
        </w:tc>
        <w:tc>
          <w:tcPr>
            <w:tcW w:w="2309" w:type="pct"/>
          </w:tcPr>
          <w:p w:rsidR="00CE6537" w:rsidRPr="009E036F" w:rsidRDefault="00CE6537" w:rsidP="00152DBF">
            <w:pPr>
              <w:ind w:firstLine="21"/>
              <w:rPr>
                <w:b/>
                <w:sz w:val="20"/>
                <w:szCs w:val="20"/>
                <w:highlight w:val="yellow"/>
              </w:rPr>
            </w:pPr>
            <w:r w:rsidRPr="009E036F">
              <w:rPr>
                <w:b/>
                <w:sz w:val="20"/>
                <w:szCs w:val="20"/>
                <w:highlight w:val="yellow"/>
              </w:rPr>
              <w:t>«</w:t>
            </w:r>
            <w:r>
              <w:rPr>
                <w:b/>
                <w:sz w:val="20"/>
                <w:szCs w:val="20"/>
                <w:highlight w:val="yellow"/>
              </w:rPr>
              <w:t>Аспекты читательской грамотности</w:t>
            </w:r>
            <w:r w:rsidRPr="009E036F">
              <w:rPr>
                <w:b/>
                <w:sz w:val="20"/>
                <w:szCs w:val="20"/>
                <w:highlight w:val="yellow"/>
              </w:rPr>
              <w:t>»</w:t>
            </w:r>
          </w:p>
        </w:tc>
        <w:tc>
          <w:tcPr>
            <w:tcW w:w="285" w:type="pct"/>
          </w:tcPr>
          <w:p w:rsidR="00CE6537" w:rsidRDefault="00CE6537">
            <w:r w:rsidRPr="009A7582">
              <w:rPr>
                <w:sz w:val="20"/>
                <w:szCs w:val="20"/>
              </w:rPr>
              <w:t>34</w:t>
            </w:r>
          </w:p>
        </w:tc>
        <w:tc>
          <w:tcPr>
            <w:tcW w:w="285" w:type="pct"/>
          </w:tcPr>
          <w:p w:rsidR="00CE6537" w:rsidRDefault="00CE6537">
            <w:r w:rsidRPr="009A7582">
              <w:rPr>
                <w:sz w:val="20"/>
                <w:szCs w:val="20"/>
              </w:rPr>
              <w:t>34</w:t>
            </w:r>
          </w:p>
        </w:tc>
        <w:tc>
          <w:tcPr>
            <w:tcW w:w="285" w:type="pct"/>
          </w:tcPr>
          <w:p w:rsidR="00CE6537" w:rsidRDefault="00CE6537">
            <w:r w:rsidRPr="009A7582">
              <w:rPr>
                <w:sz w:val="20"/>
                <w:szCs w:val="20"/>
              </w:rPr>
              <w:t>34</w:t>
            </w:r>
          </w:p>
        </w:tc>
        <w:tc>
          <w:tcPr>
            <w:tcW w:w="285" w:type="pct"/>
          </w:tcPr>
          <w:p w:rsidR="00CE6537" w:rsidRDefault="00CE6537">
            <w:r w:rsidRPr="009A7582">
              <w:rPr>
                <w:sz w:val="20"/>
                <w:szCs w:val="20"/>
              </w:rPr>
              <w:t>34</w:t>
            </w:r>
          </w:p>
        </w:tc>
        <w:tc>
          <w:tcPr>
            <w:tcW w:w="348" w:type="pct"/>
          </w:tcPr>
          <w:p w:rsidR="00CE6537" w:rsidRDefault="00CE6537">
            <w:r w:rsidRPr="009A7582">
              <w:rPr>
                <w:sz w:val="20"/>
                <w:szCs w:val="20"/>
              </w:rPr>
              <w:t>34</w:t>
            </w:r>
          </w:p>
        </w:tc>
      </w:tr>
      <w:tr w:rsidR="0006443A" w:rsidRPr="009E036F" w:rsidTr="00CE6537">
        <w:trPr>
          <w:trHeight w:val="256"/>
        </w:trPr>
        <w:tc>
          <w:tcPr>
            <w:tcW w:w="1204" w:type="pct"/>
            <w:vMerge w:val="restart"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Общекультурная</w:t>
            </w:r>
          </w:p>
        </w:tc>
        <w:tc>
          <w:tcPr>
            <w:tcW w:w="2309" w:type="pct"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Проекты, творческие конкурсы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10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10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10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10</w:t>
            </w:r>
          </w:p>
        </w:tc>
        <w:tc>
          <w:tcPr>
            <w:tcW w:w="348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10</w:t>
            </w:r>
          </w:p>
        </w:tc>
      </w:tr>
      <w:tr w:rsidR="0006443A" w:rsidRPr="009E036F" w:rsidTr="00CE6537">
        <w:trPr>
          <w:trHeight w:val="144"/>
        </w:trPr>
        <w:tc>
          <w:tcPr>
            <w:tcW w:w="1204" w:type="pct"/>
            <w:vMerge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</w:p>
        </w:tc>
        <w:tc>
          <w:tcPr>
            <w:tcW w:w="2309" w:type="pct"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Посещение  выставок, концертов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4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4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4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4</w:t>
            </w:r>
          </w:p>
        </w:tc>
        <w:tc>
          <w:tcPr>
            <w:tcW w:w="348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4</w:t>
            </w:r>
          </w:p>
        </w:tc>
      </w:tr>
      <w:tr w:rsidR="0006443A" w:rsidRPr="009E036F" w:rsidTr="00CE6537">
        <w:trPr>
          <w:trHeight w:val="144"/>
        </w:trPr>
        <w:tc>
          <w:tcPr>
            <w:tcW w:w="1204" w:type="pct"/>
            <w:vMerge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</w:p>
        </w:tc>
        <w:tc>
          <w:tcPr>
            <w:tcW w:w="2309" w:type="pct"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Классные часы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6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6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6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6</w:t>
            </w:r>
          </w:p>
        </w:tc>
        <w:tc>
          <w:tcPr>
            <w:tcW w:w="348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6</w:t>
            </w:r>
          </w:p>
        </w:tc>
      </w:tr>
      <w:tr w:rsidR="0006443A" w:rsidRPr="009E036F" w:rsidTr="00CE6537">
        <w:trPr>
          <w:trHeight w:val="144"/>
        </w:trPr>
        <w:tc>
          <w:tcPr>
            <w:tcW w:w="1204" w:type="pct"/>
            <w:vMerge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</w:p>
        </w:tc>
        <w:tc>
          <w:tcPr>
            <w:tcW w:w="2309" w:type="pct"/>
          </w:tcPr>
          <w:p w:rsidR="0006443A" w:rsidRPr="009E036F" w:rsidRDefault="0006443A" w:rsidP="00152DBF">
            <w:pPr>
              <w:ind w:firstLine="21"/>
              <w:rPr>
                <w:b/>
                <w:sz w:val="20"/>
                <w:szCs w:val="20"/>
                <w:highlight w:val="yellow"/>
              </w:rPr>
            </w:pPr>
            <w:r w:rsidRPr="009E036F">
              <w:rPr>
                <w:b/>
                <w:sz w:val="20"/>
                <w:szCs w:val="20"/>
                <w:highlight w:val="yellow"/>
              </w:rPr>
              <w:t>«Танцевальная студия»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3</w:t>
            </w:r>
            <w:r w:rsidR="00CE6537">
              <w:rPr>
                <w:sz w:val="20"/>
                <w:szCs w:val="20"/>
              </w:rPr>
              <w:t>4</w:t>
            </w:r>
          </w:p>
        </w:tc>
        <w:tc>
          <w:tcPr>
            <w:tcW w:w="285" w:type="pct"/>
          </w:tcPr>
          <w:p w:rsidR="0006443A" w:rsidRPr="009E036F" w:rsidRDefault="0006443A" w:rsidP="00CE6537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3</w:t>
            </w:r>
            <w:r w:rsidR="00CE6537">
              <w:rPr>
                <w:sz w:val="20"/>
                <w:szCs w:val="20"/>
              </w:rPr>
              <w:t>4</w:t>
            </w:r>
          </w:p>
        </w:tc>
        <w:tc>
          <w:tcPr>
            <w:tcW w:w="285" w:type="pct"/>
          </w:tcPr>
          <w:p w:rsidR="0006443A" w:rsidRPr="009E036F" w:rsidRDefault="0006443A" w:rsidP="00CE6537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3</w:t>
            </w:r>
            <w:r w:rsidR="00CE6537">
              <w:rPr>
                <w:sz w:val="20"/>
                <w:szCs w:val="20"/>
              </w:rPr>
              <w:t>4</w:t>
            </w:r>
          </w:p>
        </w:tc>
        <w:tc>
          <w:tcPr>
            <w:tcW w:w="285" w:type="pct"/>
          </w:tcPr>
          <w:p w:rsidR="0006443A" w:rsidRPr="009E036F" w:rsidRDefault="0006443A" w:rsidP="00CE6537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3</w:t>
            </w:r>
            <w:r w:rsidR="00CE6537">
              <w:rPr>
                <w:sz w:val="20"/>
                <w:szCs w:val="20"/>
              </w:rPr>
              <w:t>4</w:t>
            </w:r>
          </w:p>
        </w:tc>
        <w:tc>
          <w:tcPr>
            <w:tcW w:w="348" w:type="pct"/>
          </w:tcPr>
          <w:p w:rsidR="0006443A" w:rsidRPr="009E036F" w:rsidRDefault="0006443A" w:rsidP="00CE6537">
            <w:pPr>
              <w:ind w:firstLine="21"/>
              <w:jc w:val="center"/>
              <w:rPr>
                <w:sz w:val="20"/>
                <w:szCs w:val="20"/>
              </w:rPr>
            </w:pPr>
            <w:r w:rsidRPr="009E036F">
              <w:rPr>
                <w:sz w:val="20"/>
                <w:szCs w:val="20"/>
              </w:rPr>
              <w:t>3</w:t>
            </w:r>
            <w:r w:rsidR="00CE6537">
              <w:rPr>
                <w:sz w:val="20"/>
                <w:szCs w:val="20"/>
              </w:rPr>
              <w:t>4</w:t>
            </w:r>
          </w:p>
        </w:tc>
      </w:tr>
      <w:tr w:rsidR="0006443A" w:rsidRPr="009E036F" w:rsidTr="00CE6537">
        <w:trPr>
          <w:trHeight w:val="241"/>
        </w:trPr>
        <w:tc>
          <w:tcPr>
            <w:tcW w:w="1204" w:type="pct"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</w:rPr>
            </w:pPr>
          </w:p>
        </w:tc>
        <w:tc>
          <w:tcPr>
            <w:tcW w:w="2309" w:type="pct"/>
          </w:tcPr>
          <w:p w:rsidR="0006443A" w:rsidRPr="009E036F" w:rsidRDefault="0006443A" w:rsidP="00152DBF">
            <w:pPr>
              <w:ind w:firstLine="21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b/>
                <w:sz w:val="20"/>
                <w:szCs w:val="20"/>
              </w:rPr>
            </w:pPr>
            <w:r w:rsidRPr="009E036F">
              <w:rPr>
                <w:b/>
                <w:sz w:val="20"/>
                <w:szCs w:val="20"/>
              </w:rPr>
              <w:t>350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b/>
                <w:sz w:val="20"/>
                <w:szCs w:val="20"/>
              </w:rPr>
            </w:pPr>
            <w:r w:rsidRPr="009E036F">
              <w:rPr>
                <w:b/>
                <w:sz w:val="20"/>
                <w:szCs w:val="20"/>
              </w:rPr>
              <w:t>350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b/>
                <w:sz w:val="20"/>
                <w:szCs w:val="20"/>
              </w:rPr>
            </w:pPr>
            <w:r w:rsidRPr="009E036F">
              <w:rPr>
                <w:b/>
                <w:sz w:val="20"/>
                <w:szCs w:val="20"/>
              </w:rPr>
              <w:t>350</w:t>
            </w:r>
          </w:p>
        </w:tc>
        <w:tc>
          <w:tcPr>
            <w:tcW w:w="285" w:type="pct"/>
          </w:tcPr>
          <w:p w:rsidR="0006443A" w:rsidRPr="009E036F" w:rsidRDefault="0006443A" w:rsidP="00152DBF">
            <w:pPr>
              <w:ind w:firstLine="21"/>
              <w:jc w:val="center"/>
              <w:rPr>
                <w:b/>
                <w:sz w:val="20"/>
                <w:szCs w:val="20"/>
              </w:rPr>
            </w:pPr>
            <w:r w:rsidRPr="009E036F">
              <w:rPr>
                <w:b/>
                <w:sz w:val="20"/>
                <w:szCs w:val="20"/>
              </w:rPr>
              <w:t>350</w:t>
            </w:r>
          </w:p>
        </w:tc>
        <w:tc>
          <w:tcPr>
            <w:tcW w:w="348" w:type="pct"/>
          </w:tcPr>
          <w:p w:rsidR="0006443A" w:rsidRPr="009E036F" w:rsidRDefault="0006443A" w:rsidP="00152DBF">
            <w:pPr>
              <w:ind w:right="-284" w:firstLine="21"/>
              <w:jc w:val="center"/>
              <w:rPr>
                <w:b/>
                <w:sz w:val="20"/>
                <w:szCs w:val="20"/>
              </w:rPr>
            </w:pPr>
            <w:r w:rsidRPr="009E036F">
              <w:rPr>
                <w:b/>
                <w:sz w:val="20"/>
                <w:szCs w:val="20"/>
              </w:rPr>
              <w:t>350</w:t>
            </w:r>
          </w:p>
        </w:tc>
      </w:tr>
      <w:tr w:rsidR="0006443A" w:rsidRPr="009E036F" w:rsidTr="00CE6537">
        <w:trPr>
          <w:trHeight w:val="271"/>
        </w:trPr>
        <w:tc>
          <w:tcPr>
            <w:tcW w:w="3513" w:type="pct"/>
            <w:gridSpan w:val="2"/>
          </w:tcPr>
          <w:p w:rsidR="0006443A" w:rsidRPr="009E036F" w:rsidRDefault="0006443A" w:rsidP="00152DBF">
            <w:pPr>
              <w:ind w:firstLine="21"/>
              <w:jc w:val="right"/>
              <w:rPr>
                <w:b/>
                <w:sz w:val="20"/>
                <w:szCs w:val="20"/>
                <w:highlight w:val="yellow"/>
              </w:rPr>
            </w:pPr>
            <w:r w:rsidRPr="009E036F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487" w:type="pct"/>
            <w:gridSpan w:val="5"/>
          </w:tcPr>
          <w:p w:rsidR="0006443A" w:rsidRPr="009E036F" w:rsidRDefault="0006443A" w:rsidP="00152DBF">
            <w:pPr>
              <w:ind w:firstLine="21"/>
              <w:rPr>
                <w:b/>
                <w:sz w:val="20"/>
                <w:szCs w:val="20"/>
              </w:rPr>
            </w:pPr>
            <w:r w:rsidRPr="009E036F">
              <w:rPr>
                <w:b/>
                <w:sz w:val="20"/>
                <w:szCs w:val="20"/>
              </w:rPr>
              <w:t>1750</w:t>
            </w:r>
          </w:p>
        </w:tc>
      </w:tr>
    </w:tbl>
    <w:p w:rsidR="009E036F" w:rsidRDefault="009E036F" w:rsidP="00152DBF">
      <w:pPr>
        <w:spacing w:line="360" w:lineRule="auto"/>
        <w:ind w:firstLine="21"/>
        <w:jc w:val="center"/>
        <w:rPr>
          <w:b/>
          <w:i/>
          <w:sz w:val="24"/>
          <w:szCs w:val="24"/>
        </w:rPr>
      </w:pPr>
    </w:p>
    <w:p w:rsidR="009E036F" w:rsidRDefault="009E036F" w:rsidP="00152DBF">
      <w:pPr>
        <w:spacing w:line="360" w:lineRule="auto"/>
        <w:ind w:firstLine="21"/>
        <w:jc w:val="center"/>
        <w:rPr>
          <w:b/>
          <w:i/>
          <w:sz w:val="24"/>
          <w:szCs w:val="24"/>
        </w:rPr>
      </w:pPr>
    </w:p>
    <w:p w:rsidR="009A3CC2" w:rsidRPr="00DF2A20" w:rsidRDefault="003D3127" w:rsidP="00152DBF">
      <w:pPr>
        <w:spacing w:line="360" w:lineRule="auto"/>
        <w:ind w:firstLine="21"/>
        <w:jc w:val="center"/>
        <w:rPr>
          <w:b/>
          <w:i/>
          <w:sz w:val="24"/>
          <w:szCs w:val="24"/>
        </w:rPr>
      </w:pPr>
      <w:r w:rsidRPr="00DF2A20">
        <w:rPr>
          <w:b/>
          <w:i/>
          <w:sz w:val="24"/>
          <w:szCs w:val="24"/>
        </w:rPr>
        <w:t>Расписание внеурочной деятельности</w:t>
      </w:r>
      <w:r w:rsidR="002139ED">
        <w:rPr>
          <w:b/>
          <w:i/>
          <w:sz w:val="24"/>
          <w:szCs w:val="24"/>
        </w:rPr>
        <w:t xml:space="preserve"> (ООО)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37"/>
        <w:gridCol w:w="2334"/>
        <w:gridCol w:w="1641"/>
        <w:gridCol w:w="2694"/>
      </w:tblGrid>
      <w:tr w:rsidR="00152DBF" w:rsidRPr="00152DBF" w:rsidTr="00152DBF">
        <w:tc>
          <w:tcPr>
            <w:tcW w:w="2937" w:type="dxa"/>
          </w:tcPr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334" w:type="dxa"/>
          </w:tcPr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Дни недели</w:t>
            </w:r>
          </w:p>
        </w:tc>
        <w:tc>
          <w:tcPr>
            <w:tcW w:w="1641" w:type="dxa"/>
          </w:tcPr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Время</w:t>
            </w:r>
          </w:p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 xml:space="preserve"> проведения</w:t>
            </w:r>
          </w:p>
        </w:tc>
        <w:tc>
          <w:tcPr>
            <w:tcW w:w="2694" w:type="dxa"/>
          </w:tcPr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Название</w:t>
            </w:r>
          </w:p>
        </w:tc>
      </w:tr>
      <w:tr w:rsidR="00152DBF" w:rsidRPr="00152DBF" w:rsidTr="00152DBF">
        <w:tc>
          <w:tcPr>
            <w:tcW w:w="2937" w:type="dxa"/>
            <w:vMerge w:val="restart"/>
          </w:tcPr>
          <w:p w:rsidR="00152DBF" w:rsidRPr="00152DBF" w:rsidRDefault="00152DBF" w:rsidP="00152DBF">
            <w:pPr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2334" w:type="dxa"/>
          </w:tcPr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понедельник</w:t>
            </w:r>
          </w:p>
        </w:tc>
        <w:tc>
          <w:tcPr>
            <w:tcW w:w="1641" w:type="dxa"/>
          </w:tcPr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08.30</w:t>
            </w:r>
          </w:p>
        </w:tc>
        <w:tc>
          <w:tcPr>
            <w:tcW w:w="2694" w:type="dxa"/>
          </w:tcPr>
          <w:p w:rsidR="00152DBF" w:rsidRPr="00152DBF" w:rsidRDefault="00152DBF" w:rsidP="00152DBF">
            <w:pPr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 xml:space="preserve">«Разговоры о </w:t>
            </w:r>
            <w:proofErr w:type="gramStart"/>
            <w:r w:rsidRPr="00152DBF">
              <w:rPr>
                <w:sz w:val="24"/>
                <w:szCs w:val="24"/>
              </w:rPr>
              <w:t>важном</w:t>
            </w:r>
            <w:proofErr w:type="gramEnd"/>
            <w:r w:rsidRPr="00152DBF">
              <w:rPr>
                <w:sz w:val="24"/>
                <w:szCs w:val="24"/>
              </w:rPr>
              <w:t xml:space="preserve">» </w:t>
            </w:r>
          </w:p>
        </w:tc>
      </w:tr>
      <w:tr w:rsidR="00152DBF" w:rsidRPr="00152DBF" w:rsidTr="00152DBF">
        <w:tc>
          <w:tcPr>
            <w:tcW w:w="2937" w:type="dxa"/>
            <w:vMerge/>
          </w:tcPr>
          <w:p w:rsidR="00152DBF" w:rsidRPr="00152DBF" w:rsidRDefault="00152DBF" w:rsidP="00152DBF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понедельник</w:t>
            </w:r>
          </w:p>
        </w:tc>
        <w:tc>
          <w:tcPr>
            <w:tcW w:w="1641" w:type="dxa"/>
          </w:tcPr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14.10</w:t>
            </w:r>
          </w:p>
        </w:tc>
        <w:tc>
          <w:tcPr>
            <w:tcW w:w="2694" w:type="dxa"/>
          </w:tcPr>
          <w:p w:rsidR="00152DBF" w:rsidRPr="00152DBF" w:rsidRDefault="00152DBF" w:rsidP="00152DBF">
            <w:pPr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 xml:space="preserve">« Карелия прошлое и настоящее» </w:t>
            </w:r>
          </w:p>
        </w:tc>
      </w:tr>
      <w:tr w:rsidR="00152DBF" w:rsidRPr="00152DBF" w:rsidTr="00152DBF">
        <w:tc>
          <w:tcPr>
            <w:tcW w:w="2937" w:type="dxa"/>
            <w:vMerge/>
          </w:tcPr>
          <w:p w:rsidR="00152DBF" w:rsidRPr="00152DBF" w:rsidRDefault="00152DBF" w:rsidP="00152DBF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четверг</w:t>
            </w:r>
          </w:p>
        </w:tc>
        <w:tc>
          <w:tcPr>
            <w:tcW w:w="1641" w:type="dxa"/>
          </w:tcPr>
          <w:p w:rsidR="00152DBF" w:rsidRPr="00152DBF" w:rsidRDefault="00152DBF" w:rsidP="00152DBF">
            <w:pPr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 xml:space="preserve">       14.10</w:t>
            </w:r>
          </w:p>
        </w:tc>
        <w:tc>
          <w:tcPr>
            <w:tcW w:w="2694" w:type="dxa"/>
          </w:tcPr>
          <w:p w:rsidR="00152DBF" w:rsidRPr="00152DBF" w:rsidRDefault="00152DBF" w:rsidP="00152DBF">
            <w:pPr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«</w:t>
            </w:r>
            <w:proofErr w:type="spellStart"/>
            <w:r w:rsidRPr="00152DBF">
              <w:rPr>
                <w:sz w:val="24"/>
                <w:szCs w:val="24"/>
              </w:rPr>
              <w:t>Семьеведение</w:t>
            </w:r>
            <w:proofErr w:type="spellEnd"/>
            <w:r w:rsidRPr="00152DBF">
              <w:rPr>
                <w:sz w:val="24"/>
                <w:szCs w:val="24"/>
              </w:rPr>
              <w:t>»</w:t>
            </w:r>
          </w:p>
        </w:tc>
      </w:tr>
      <w:tr w:rsidR="00152DBF" w:rsidRPr="00152DBF" w:rsidTr="00152DBF">
        <w:tc>
          <w:tcPr>
            <w:tcW w:w="2937" w:type="dxa"/>
          </w:tcPr>
          <w:p w:rsidR="00152DBF" w:rsidRPr="00152DBF" w:rsidRDefault="00152DBF" w:rsidP="00152DBF">
            <w:pPr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Коммуникативная деятельность (формирование функциональной грамотности)</w:t>
            </w:r>
          </w:p>
        </w:tc>
        <w:tc>
          <w:tcPr>
            <w:tcW w:w="2334" w:type="dxa"/>
          </w:tcPr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вторник</w:t>
            </w:r>
          </w:p>
        </w:tc>
        <w:tc>
          <w:tcPr>
            <w:tcW w:w="1641" w:type="dxa"/>
          </w:tcPr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14.10</w:t>
            </w:r>
          </w:p>
        </w:tc>
        <w:tc>
          <w:tcPr>
            <w:tcW w:w="2694" w:type="dxa"/>
          </w:tcPr>
          <w:p w:rsidR="00152DBF" w:rsidRPr="00152DBF" w:rsidRDefault="00152DBF" w:rsidP="00152DB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52DBF">
              <w:rPr>
                <w:rFonts w:ascii="Times New Roman" w:hAnsi="Times New Roman" w:cs="Times New Roman"/>
                <w:sz w:val="24"/>
                <w:szCs w:val="24"/>
              </w:rPr>
              <w:t>«Аспекты читательской грамотности»</w:t>
            </w:r>
          </w:p>
          <w:p w:rsidR="00152DBF" w:rsidRPr="00152DBF" w:rsidRDefault="00152DBF" w:rsidP="00152DBF">
            <w:pPr>
              <w:rPr>
                <w:sz w:val="24"/>
                <w:szCs w:val="24"/>
              </w:rPr>
            </w:pPr>
          </w:p>
        </w:tc>
      </w:tr>
      <w:tr w:rsidR="00152DBF" w:rsidRPr="00152DBF" w:rsidTr="00152DBF">
        <w:trPr>
          <w:trHeight w:val="519"/>
        </w:trPr>
        <w:tc>
          <w:tcPr>
            <w:tcW w:w="2937" w:type="dxa"/>
            <w:vMerge w:val="restart"/>
          </w:tcPr>
          <w:p w:rsidR="00152DBF" w:rsidRPr="00152DBF" w:rsidRDefault="00152DBF" w:rsidP="00152DBF">
            <w:pPr>
              <w:rPr>
                <w:sz w:val="24"/>
                <w:szCs w:val="24"/>
              </w:rPr>
            </w:pPr>
            <w:proofErr w:type="spellStart"/>
            <w:r w:rsidRPr="00152DBF">
              <w:rPr>
                <w:sz w:val="24"/>
                <w:szCs w:val="24"/>
              </w:rPr>
              <w:t>Общеинтелектуальное</w:t>
            </w:r>
            <w:proofErr w:type="spellEnd"/>
          </w:p>
        </w:tc>
        <w:tc>
          <w:tcPr>
            <w:tcW w:w="2334" w:type="dxa"/>
          </w:tcPr>
          <w:p w:rsidR="00152DBF" w:rsidRPr="00152DBF" w:rsidRDefault="00152DBF" w:rsidP="00152DBF">
            <w:pPr>
              <w:jc w:val="center"/>
              <w:rPr>
                <w:color w:val="FF0000"/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среда</w:t>
            </w:r>
          </w:p>
        </w:tc>
        <w:tc>
          <w:tcPr>
            <w:tcW w:w="1641" w:type="dxa"/>
          </w:tcPr>
          <w:p w:rsidR="00152DBF" w:rsidRPr="00152DBF" w:rsidRDefault="00152DBF" w:rsidP="00152DBF">
            <w:pPr>
              <w:jc w:val="center"/>
              <w:rPr>
                <w:color w:val="FF0000"/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14.00</w:t>
            </w:r>
          </w:p>
        </w:tc>
        <w:tc>
          <w:tcPr>
            <w:tcW w:w="2694" w:type="dxa"/>
          </w:tcPr>
          <w:p w:rsidR="00152DBF" w:rsidRPr="00152DBF" w:rsidRDefault="00152DBF" w:rsidP="00152DBF">
            <w:pPr>
              <w:rPr>
                <w:color w:val="FF0000"/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 xml:space="preserve">«Занимательная биология»  </w:t>
            </w:r>
          </w:p>
        </w:tc>
      </w:tr>
      <w:tr w:rsidR="00152DBF" w:rsidRPr="00152DBF" w:rsidTr="00152DBF">
        <w:tc>
          <w:tcPr>
            <w:tcW w:w="2937" w:type="dxa"/>
            <w:vMerge/>
          </w:tcPr>
          <w:p w:rsidR="00152DBF" w:rsidRPr="00152DBF" w:rsidRDefault="00152DBF" w:rsidP="00152DBF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четверг</w:t>
            </w:r>
          </w:p>
        </w:tc>
        <w:tc>
          <w:tcPr>
            <w:tcW w:w="1641" w:type="dxa"/>
          </w:tcPr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14.30.</w:t>
            </w:r>
          </w:p>
        </w:tc>
        <w:tc>
          <w:tcPr>
            <w:tcW w:w="2694" w:type="dxa"/>
          </w:tcPr>
          <w:p w:rsidR="00152DBF" w:rsidRPr="00152DBF" w:rsidRDefault="00152DBF" w:rsidP="00152DBF">
            <w:pPr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 xml:space="preserve">«Прикладная математика </w:t>
            </w:r>
          </w:p>
        </w:tc>
      </w:tr>
      <w:tr w:rsidR="00152DBF" w:rsidRPr="00152DBF" w:rsidTr="00152DBF">
        <w:tc>
          <w:tcPr>
            <w:tcW w:w="2937" w:type="dxa"/>
          </w:tcPr>
          <w:p w:rsidR="00152DBF" w:rsidRPr="00152DBF" w:rsidRDefault="00152DBF" w:rsidP="00152DBF">
            <w:pPr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334" w:type="dxa"/>
          </w:tcPr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понедельник</w:t>
            </w:r>
          </w:p>
        </w:tc>
        <w:tc>
          <w:tcPr>
            <w:tcW w:w="1641" w:type="dxa"/>
          </w:tcPr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15.00</w:t>
            </w:r>
          </w:p>
        </w:tc>
        <w:tc>
          <w:tcPr>
            <w:tcW w:w="2694" w:type="dxa"/>
          </w:tcPr>
          <w:p w:rsidR="00152DBF" w:rsidRPr="00152DBF" w:rsidRDefault="00152DBF" w:rsidP="00152DBF">
            <w:pPr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«Спортивные игры»</w:t>
            </w:r>
          </w:p>
        </w:tc>
      </w:tr>
      <w:tr w:rsidR="00152DBF" w:rsidRPr="00152DBF" w:rsidTr="00152DBF">
        <w:trPr>
          <w:trHeight w:val="493"/>
        </w:trPr>
        <w:tc>
          <w:tcPr>
            <w:tcW w:w="2937" w:type="dxa"/>
          </w:tcPr>
          <w:p w:rsidR="00152DBF" w:rsidRPr="00152DBF" w:rsidRDefault="00152DBF" w:rsidP="00152DBF">
            <w:pPr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Общекультурное</w:t>
            </w:r>
          </w:p>
        </w:tc>
        <w:tc>
          <w:tcPr>
            <w:tcW w:w="2334" w:type="dxa"/>
          </w:tcPr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среда</w:t>
            </w:r>
          </w:p>
        </w:tc>
        <w:tc>
          <w:tcPr>
            <w:tcW w:w="1641" w:type="dxa"/>
          </w:tcPr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15.00</w:t>
            </w:r>
          </w:p>
        </w:tc>
        <w:tc>
          <w:tcPr>
            <w:tcW w:w="2694" w:type="dxa"/>
          </w:tcPr>
          <w:p w:rsidR="00152DBF" w:rsidRPr="00152DBF" w:rsidRDefault="00152DBF" w:rsidP="00152DBF">
            <w:pPr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«Танцевальная студия»</w:t>
            </w:r>
          </w:p>
        </w:tc>
      </w:tr>
      <w:tr w:rsidR="00152DBF" w:rsidRPr="00152DBF" w:rsidTr="00152DBF">
        <w:trPr>
          <w:trHeight w:val="595"/>
        </w:trPr>
        <w:tc>
          <w:tcPr>
            <w:tcW w:w="2937" w:type="dxa"/>
          </w:tcPr>
          <w:p w:rsidR="00152DBF" w:rsidRPr="00152DBF" w:rsidRDefault="00152DBF" w:rsidP="00152DBF">
            <w:pPr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 xml:space="preserve">Социальное </w:t>
            </w:r>
          </w:p>
        </w:tc>
        <w:tc>
          <w:tcPr>
            <w:tcW w:w="2334" w:type="dxa"/>
          </w:tcPr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четверг</w:t>
            </w:r>
          </w:p>
        </w:tc>
        <w:tc>
          <w:tcPr>
            <w:tcW w:w="1641" w:type="dxa"/>
          </w:tcPr>
          <w:p w:rsidR="00152DBF" w:rsidRPr="00152DBF" w:rsidRDefault="00152DBF" w:rsidP="00152DBF">
            <w:pPr>
              <w:jc w:val="center"/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14.00</w:t>
            </w:r>
          </w:p>
        </w:tc>
        <w:tc>
          <w:tcPr>
            <w:tcW w:w="2694" w:type="dxa"/>
          </w:tcPr>
          <w:p w:rsidR="00152DBF" w:rsidRPr="00152DBF" w:rsidRDefault="00152DBF" w:rsidP="00152DBF">
            <w:pPr>
              <w:rPr>
                <w:sz w:val="24"/>
                <w:szCs w:val="24"/>
              </w:rPr>
            </w:pPr>
            <w:r w:rsidRPr="00152DBF">
              <w:rPr>
                <w:sz w:val="24"/>
                <w:szCs w:val="24"/>
              </w:rPr>
              <w:t>« Россия мои горизонты»</w:t>
            </w:r>
          </w:p>
        </w:tc>
      </w:tr>
    </w:tbl>
    <w:p w:rsidR="00CC5F05" w:rsidRDefault="00CC5F05" w:rsidP="00152DBF">
      <w:pPr>
        <w:ind w:firstLine="21"/>
        <w:jc w:val="center"/>
        <w:rPr>
          <w:b/>
          <w:i/>
          <w:sz w:val="24"/>
          <w:szCs w:val="24"/>
        </w:rPr>
      </w:pPr>
    </w:p>
    <w:p w:rsidR="00CC5F05" w:rsidRDefault="00CC5F05" w:rsidP="00152DBF">
      <w:pPr>
        <w:ind w:firstLine="21"/>
        <w:jc w:val="center"/>
        <w:rPr>
          <w:b/>
          <w:i/>
          <w:sz w:val="24"/>
          <w:szCs w:val="24"/>
        </w:rPr>
      </w:pPr>
    </w:p>
    <w:p w:rsidR="00CC5F05" w:rsidRDefault="00CC5F05" w:rsidP="00152DBF">
      <w:pPr>
        <w:ind w:firstLine="21"/>
        <w:jc w:val="center"/>
        <w:rPr>
          <w:b/>
          <w:i/>
          <w:sz w:val="24"/>
          <w:szCs w:val="24"/>
        </w:rPr>
      </w:pPr>
    </w:p>
    <w:p w:rsidR="00CC5F05" w:rsidRDefault="00CC5F05" w:rsidP="00152DBF">
      <w:pPr>
        <w:ind w:firstLine="21"/>
        <w:jc w:val="center"/>
        <w:rPr>
          <w:b/>
          <w:i/>
          <w:sz w:val="24"/>
          <w:szCs w:val="24"/>
        </w:rPr>
      </w:pPr>
    </w:p>
    <w:p w:rsidR="00CC5F05" w:rsidRDefault="00CC5F05" w:rsidP="00152DBF">
      <w:pPr>
        <w:ind w:firstLine="21"/>
        <w:jc w:val="center"/>
        <w:rPr>
          <w:b/>
          <w:i/>
          <w:sz w:val="24"/>
          <w:szCs w:val="24"/>
        </w:rPr>
      </w:pPr>
    </w:p>
    <w:p w:rsidR="00CC5F05" w:rsidRDefault="00CC5F05" w:rsidP="00152DBF">
      <w:pPr>
        <w:ind w:firstLine="21"/>
        <w:jc w:val="center"/>
        <w:rPr>
          <w:b/>
          <w:i/>
          <w:sz w:val="24"/>
          <w:szCs w:val="24"/>
        </w:rPr>
      </w:pPr>
    </w:p>
    <w:p w:rsidR="00CC5F05" w:rsidRDefault="00CC5F05" w:rsidP="00152DBF">
      <w:pPr>
        <w:ind w:firstLine="21"/>
        <w:jc w:val="center"/>
        <w:rPr>
          <w:b/>
          <w:i/>
          <w:sz w:val="24"/>
          <w:szCs w:val="24"/>
        </w:rPr>
      </w:pPr>
    </w:p>
    <w:p w:rsidR="00CC5F05" w:rsidRDefault="00CC5F05" w:rsidP="00152DBF">
      <w:pPr>
        <w:ind w:firstLine="21"/>
        <w:jc w:val="center"/>
        <w:rPr>
          <w:b/>
          <w:i/>
          <w:sz w:val="24"/>
          <w:szCs w:val="24"/>
        </w:rPr>
      </w:pPr>
    </w:p>
    <w:p w:rsidR="00CC5F05" w:rsidRDefault="00CC5F05" w:rsidP="00152DBF">
      <w:pPr>
        <w:ind w:firstLine="21"/>
        <w:jc w:val="center"/>
        <w:rPr>
          <w:b/>
          <w:i/>
          <w:sz w:val="24"/>
          <w:szCs w:val="24"/>
        </w:rPr>
      </w:pPr>
    </w:p>
    <w:p w:rsidR="00CC5F05" w:rsidRDefault="00CC5F05" w:rsidP="00152DBF">
      <w:pPr>
        <w:ind w:firstLine="21"/>
        <w:jc w:val="center"/>
        <w:rPr>
          <w:b/>
          <w:i/>
          <w:sz w:val="24"/>
          <w:szCs w:val="24"/>
        </w:rPr>
      </w:pPr>
    </w:p>
    <w:p w:rsidR="00CC5F05" w:rsidRDefault="00CC5F05" w:rsidP="00152DBF">
      <w:pPr>
        <w:ind w:firstLine="21"/>
        <w:jc w:val="center"/>
        <w:rPr>
          <w:b/>
          <w:i/>
          <w:sz w:val="24"/>
          <w:szCs w:val="24"/>
        </w:rPr>
      </w:pPr>
    </w:p>
    <w:p w:rsidR="00CC5F05" w:rsidRDefault="00CC5F05" w:rsidP="00152DBF">
      <w:pPr>
        <w:ind w:firstLine="21"/>
        <w:jc w:val="center"/>
        <w:rPr>
          <w:b/>
          <w:i/>
          <w:sz w:val="24"/>
          <w:szCs w:val="24"/>
        </w:rPr>
      </w:pPr>
    </w:p>
    <w:p w:rsidR="00CC5F05" w:rsidRDefault="00CC5F05" w:rsidP="00152DBF">
      <w:pPr>
        <w:ind w:firstLine="21"/>
        <w:jc w:val="center"/>
        <w:rPr>
          <w:b/>
          <w:i/>
          <w:sz w:val="24"/>
          <w:szCs w:val="24"/>
        </w:rPr>
      </w:pPr>
    </w:p>
    <w:p w:rsidR="00CE6537" w:rsidRDefault="00CE6537" w:rsidP="00152DBF">
      <w:pPr>
        <w:ind w:firstLine="21"/>
        <w:jc w:val="center"/>
        <w:rPr>
          <w:b/>
          <w:i/>
          <w:sz w:val="24"/>
          <w:szCs w:val="24"/>
        </w:rPr>
      </w:pPr>
    </w:p>
    <w:p w:rsidR="00DB1726" w:rsidRDefault="00DB1726" w:rsidP="00152DBF">
      <w:pPr>
        <w:ind w:firstLine="21"/>
        <w:jc w:val="center"/>
        <w:rPr>
          <w:b/>
          <w:i/>
          <w:sz w:val="24"/>
          <w:szCs w:val="24"/>
        </w:rPr>
      </w:pPr>
    </w:p>
    <w:p w:rsidR="00CC5F05" w:rsidRDefault="00CC5F05" w:rsidP="00152DBF">
      <w:pPr>
        <w:ind w:firstLine="21"/>
        <w:jc w:val="center"/>
        <w:rPr>
          <w:b/>
          <w:i/>
          <w:sz w:val="24"/>
          <w:szCs w:val="24"/>
        </w:rPr>
      </w:pPr>
    </w:p>
    <w:p w:rsidR="00305EDB" w:rsidRDefault="00DF2A20" w:rsidP="00152DBF">
      <w:pPr>
        <w:ind w:firstLine="21"/>
        <w:jc w:val="center"/>
        <w:rPr>
          <w:b/>
          <w:i/>
          <w:sz w:val="24"/>
          <w:szCs w:val="24"/>
        </w:rPr>
      </w:pPr>
      <w:r w:rsidRPr="00DF2A20">
        <w:rPr>
          <w:b/>
          <w:i/>
          <w:sz w:val="24"/>
          <w:szCs w:val="24"/>
        </w:rPr>
        <w:t>Приложения</w:t>
      </w:r>
    </w:p>
    <w:p w:rsidR="00DF2A20" w:rsidRPr="002124E0" w:rsidRDefault="00DF2A20" w:rsidP="00152DBF">
      <w:pPr>
        <w:pStyle w:val="a8"/>
        <w:spacing w:before="0" w:beforeAutospacing="0" w:after="0" w:afterAutospacing="0"/>
        <w:ind w:firstLine="21"/>
        <w:rPr>
          <w:b/>
        </w:rPr>
      </w:pPr>
      <w:proofErr w:type="gramStart"/>
      <w:r w:rsidRPr="002124E0">
        <w:rPr>
          <w:b/>
        </w:rPr>
        <w:lastRenderedPageBreak/>
        <w:t>Промежуточная</w:t>
      </w:r>
      <w:proofErr w:type="gramEnd"/>
      <w:r w:rsidRPr="002124E0">
        <w:rPr>
          <w:b/>
        </w:rPr>
        <w:t xml:space="preserve"> аттестации внеурочной деятельности: </w:t>
      </w:r>
    </w:p>
    <w:p w:rsidR="00DF2A20" w:rsidRPr="002124E0" w:rsidRDefault="00DF2A20" w:rsidP="00152DBF">
      <w:pPr>
        <w:pStyle w:val="a8"/>
        <w:spacing w:before="0" w:beforeAutospacing="0" w:after="0" w:afterAutospacing="0"/>
        <w:ind w:firstLine="21"/>
      </w:pPr>
      <w:proofErr w:type="gramStart"/>
      <w:r>
        <w:rPr>
          <w:i/>
        </w:rPr>
        <w:t>С</w:t>
      </w:r>
      <w:r w:rsidRPr="002124E0">
        <w:rPr>
          <w:i/>
        </w:rPr>
        <w:t>тепень освоения обучающимися рабочей программы внеурочной деятельности в соответствии с критериями</w:t>
      </w:r>
      <w:r>
        <w:t>:</w:t>
      </w:r>
      <w:proofErr w:type="gramEnd"/>
    </w:p>
    <w:p w:rsidR="00DF2A20" w:rsidRPr="002124E0" w:rsidRDefault="00DF2A20" w:rsidP="00152DBF">
      <w:pPr>
        <w:pStyle w:val="a8"/>
        <w:spacing w:before="0" w:beforeAutospacing="0" w:after="0" w:afterAutospacing="0"/>
        <w:ind w:firstLine="21"/>
      </w:pPr>
      <w:r w:rsidRPr="002124E0">
        <w:t xml:space="preserve">- высокий уровень – успешное освоение </w:t>
      </w:r>
      <w:proofErr w:type="gramStart"/>
      <w:r w:rsidRPr="002124E0">
        <w:t>обучающимся</w:t>
      </w:r>
      <w:proofErr w:type="gramEnd"/>
      <w:r w:rsidRPr="002124E0">
        <w:t xml:space="preserve"> более 70% содержания рабочей программы внеурочной деятельности;</w:t>
      </w:r>
    </w:p>
    <w:p w:rsidR="00DF2A20" w:rsidRPr="002124E0" w:rsidRDefault="00DF2A20" w:rsidP="00152DBF">
      <w:pPr>
        <w:pStyle w:val="a8"/>
        <w:spacing w:before="0" w:beforeAutospacing="0" w:after="0" w:afterAutospacing="0"/>
        <w:ind w:firstLine="21"/>
      </w:pPr>
      <w:r w:rsidRPr="002124E0">
        <w:t xml:space="preserve">- достаточный уровень – успешное освоение </w:t>
      </w:r>
      <w:proofErr w:type="gramStart"/>
      <w:r w:rsidRPr="002124E0">
        <w:t>обучающимся</w:t>
      </w:r>
      <w:proofErr w:type="gramEnd"/>
      <w:r w:rsidRPr="002124E0">
        <w:t xml:space="preserve"> от 50% до 70% содержания рабочей программы внеурочной деятельности;</w:t>
      </w:r>
    </w:p>
    <w:p w:rsidR="00DF2A20" w:rsidRPr="002124E0" w:rsidRDefault="00DF2A20" w:rsidP="00152DBF">
      <w:pPr>
        <w:pStyle w:val="a8"/>
        <w:spacing w:before="0" w:beforeAutospacing="0" w:after="0" w:afterAutospacing="0"/>
        <w:ind w:firstLine="21"/>
      </w:pPr>
      <w:r w:rsidRPr="002124E0">
        <w:t xml:space="preserve">- допустимый уровень – успешное освоение </w:t>
      </w:r>
      <w:proofErr w:type="gramStart"/>
      <w:r w:rsidRPr="002124E0">
        <w:t>обучающимся</w:t>
      </w:r>
      <w:proofErr w:type="gramEnd"/>
      <w:r w:rsidRPr="002124E0">
        <w:t xml:space="preserve"> менее 50% содержания рабочей программы внеурочной деятельности.</w:t>
      </w:r>
    </w:p>
    <w:p w:rsidR="00DF2A20" w:rsidRPr="002124E0" w:rsidRDefault="00DF2A20" w:rsidP="00152DBF">
      <w:pPr>
        <w:pStyle w:val="a8"/>
        <w:spacing w:before="0" w:beforeAutospacing="0" w:after="0" w:afterAutospacing="0"/>
        <w:ind w:firstLine="21"/>
      </w:pPr>
      <w:r w:rsidRPr="002124E0">
        <w:t xml:space="preserve">По итогам проверочной работы заполняется: </w:t>
      </w:r>
    </w:p>
    <w:p w:rsidR="00DF2A20" w:rsidRPr="002124E0" w:rsidRDefault="00DF2A20" w:rsidP="00152DBF">
      <w:pPr>
        <w:pStyle w:val="a8"/>
        <w:spacing w:before="0" w:after="0"/>
        <w:ind w:firstLine="21"/>
        <w:rPr>
          <w:b/>
        </w:rPr>
      </w:pPr>
      <w:r w:rsidRPr="002124E0">
        <w:rPr>
          <w:b/>
        </w:rPr>
        <w:t>Уровневая таблица мониторинга результатов</w:t>
      </w:r>
    </w:p>
    <w:tbl>
      <w:tblPr>
        <w:tblW w:w="10193" w:type="dxa"/>
        <w:jc w:val="center"/>
        <w:tblCellMar>
          <w:left w:w="0" w:type="dxa"/>
          <w:right w:w="0" w:type="dxa"/>
        </w:tblCellMar>
        <w:tblLook w:val="04A0"/>
      </w:tblPr>
      <w:tblGrid>
        <w:gridCol w:w="674"/>
        <w:gridCol w:w="2480"/>
        <w:gridCol w:w="704"/>
        <w:gridCol w:w="71"/>
        <w:gridCol w:w="951"/>
        <w:gridCol w:w="222"/>
        <w:gridCol w:w="704"/>
        <w:gridCol w:w="703"/>
        <w:gridCol w:w="703"/>
        <w:gridCol w:w="706"/>
        <w:gridCol w:w="2275"/>
      </w:tblGrid>
      <w:tr w:rsidR="00DF2A20" w:rsidRPr="002124E0" w:rsidTr="00DF2A20">
        <w:trPr>
          <w:trHeight w:val="289"/>
          <w:jc w:val="center"/>
        </w:trPr>
        <w:tc>
          <w:tcPr>
            <w:tcW w:w="6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124E0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2124E0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2124E0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b/>
                <w:bCs/>
                <w:sz w:val="24"/>
                <w:szCs w:val="24"/>
              </w:rPr>
              <w:t>Ф.И. ученика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A20" w:rsidRPr="002124E0" w:rsidRDefault="00DF2A20" w:rsidP="00152DBF">
            <w:pPr>
              <w:ind w:firstLine="2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2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b/>
                <w:bCs/>
                <w:sz w:val="24"/>
                <w:szCs w:val="24"/>
              </w:rPr>
              <w:t>Правильное выполнение задания</w:t>
            </w:r>
          </w:p>
        </w:tc>
        <w:tc>
          <w:tcPr>
            <w:tcW w:w="22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b/>
                <w:bCs/>
                <w:sz w:val="24"/>
                <w:szCs w:val="24"/>
              </w:rPr>
              <w:t>Уровень выполнения заданий</w:t>
            </w:r>
          </w:p>
        </w:tc>
      </w:tr>
      <w:tr w:rsidR="00DF2A20" w:rsidRPr="002124E0" w:rsidTr="00DF2A20">
        <w:trPr>
          <w:trHeight w:val="28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A20" w:rsidRPr="002124E0" w:rsidRDefault="00DF2A20" w:rsidP="00152DBF">
            <w:pPr>
              <w:ind w:firstLine="21"/>
              <w:rPr>
                <w:b/>
                <w:bCs/>
                <w:sz w:val="24"/>
                <w:szCs w:val="24"/>
              </w:rPr>
            </w:pPr>
            <w:r w:rsidRPr="002124E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A20" w:rsidRPr="002124E0" w:rsidRDefault="00DF2A20" w:rsidP="00152DBF">
            <w:pPr>
              <w:ind w:firstLine="2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b/>
                <w:bCs/>
                <w:sz w:val="24"/>
                <w:szCs w:val="24"/>
              </w:rPr>
              <w:t xml:space="preserve">  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2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</w:p>
        </w:tc>
      </w:tr>
      <w:tr w:rsidR="00DF2A20" w:rsidRPr="002124E0" w:rsidTr="00DF2A20">
        <w:trPr>
          <w:trHeight w:val="289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</w:p>
        </w:tc>
        <w:tc>
          <w:tcPr>
            <w:tcW w:w="1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</w:tr>
      <w:tr w:rsidR="00DF2A20" w:rsidRPr="002124E0" w:rsidTr="00DF2A20">
        <w:trPr>
          <w:trHeight w:val="289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</w:p>
        </w:tc>
        <w:tc>
          <w:tcPr>
            <w:tcW w:w="1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</w:tr>
      <w:tr w:rsidR="00DF2A20" w:rsidRPr="002124E0" w:rsidTr="00DF2A20">
        <w:trPr>
          <w:trHeight w:val="289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</w:p>
        </w:tc>
        <w:tc>
          <w:tcPr>
            <w:tcW w:w="1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</w:tr>
      <w:tr w:rsidR="00DF2A20" w:rsidRPr="002124E0" w:rsidTr="00DF2A20">
        <w:trPr>
          <w:trHeight w:val="289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</w:p>
        </w:tc>
        <w:tc>
          <w:tcPr>
            <w:tcW w:w="1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</w:tr>
      <w:tr w:rsidR="00DF2A20" w:rsidRPr="002124E0" w:rsidTr="00DF2A20">
        <w:trPr>
          <w:trHeight w:val="289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</w:p>
        </w:tc>
        <w:tc>
          <w:tcPr>
            <w:tcW w:w="1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</w:tr>
      <w:tr w:rsidR="00DF2A20" w:rsidRPr="002124E0" w:rsidTr="00DF2A20">
        <w:trPr>
          <w:trHeight w:val="289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</w:p>
        </w:tc>
        <w:tc>
          <w:tcPr>
            <w:tcW w:w="1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</w:tr>
      <w:tr w:rsidR="00DF2A20" w:rsidRPr="002124E0" w:rsidTr="00DF2A20">
        <w:trPr>
          <w:trHeight w:val="289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</w:p>
        </w:tc>
        <w:tc>
          <w:tcPr>
            <w:tcW w:w="1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</w:tr>
      <w:tr w:rsidR="00DF2A20" w:rsidRPr="002124E0" w:rsidTr="00DF2A20">
        <w:trPr>
          <w:trHeight w:val="289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</w:p>
        </w:tc>
        <w:tc>
          <w:tcPr>
            <w:tcW w:w="1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</w:tr>
      <w:tr w:rsidR="00DF2A20" w:rsidRPr="002124E0" w:rsidTr="00DF2A20">
        <w:trPr>
          <w:trHeight w:val="289"/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</w:p>
        </w:tc>
        <w:tc>
          <w:tcPr>
            <w:tcW w:w="1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</w:tr>
      <w:tr w:rsidR="00DF2A20" w:rsidRPr="002124E0" w:rsidTr="00DF2A20">
        <w:trPr>
          <w:trHeight w:val="289"/>
          <w:jc w:val="center"/>
        </w:trPr>
        <w:tc>
          <w:tcPr>
            <w:tcW w:w="31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2124E0">
              <w:rPr>
                <w:sz w:val="24"/>
                <w:szCs w:val="24"/>
              </w:rPr>
              <w:t>справившихся</w:t>
            </w:r>
            <w:proofErr w:type="gramEnd"/>
            <w:r w:rsidRPr="002124E0">
              <w:rPr>
                <w:sz w:val="24"/>
                <w:szCs w:val="24"/>
              </w:rPr>
              <w:t xml:space="preserve"> с заданиями (%)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</w:p>
        </w:tc>
        <w:tc>
          <w:tcPr>
            <w:tcW w:w="1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</w:tr>
      <w:tr w:rsidR="00DF2A20" w:rsidRPr="002124E0" w:rsidTr="00DF2A20">
        <w:trPr>
          <w:trHeight w:val="289"/>
          <w:jc w:val="center"/>
        </w:trPr>
        <w:tc>
          <w:tcPr>
            <w:tcW w:w="31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Количество учащихся, которые не знают, как выполнять это задание и не приступают к выполнению</w:t>
            </w:r>
            <w:proofErr w:type="gramStart"/>
            <w:r w:rsidRPr="002124E0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</w:p>
        </w:tc>
        <w:tc>
          <w:tcPr>
            <w:tcW w:w="1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  <w:r w:rsidRPr="002124E0">
              <w:rPr>
                <w:sz w:val="24"/>
                <w:szCs w:val="24"/>
              </w:rPr>
              <w:t> </w:t>
            </w:r>
          </w:p>
        </w:tc>
      </w:tr>
    </w:tbl>
    <w:p w:rsidR="00DF2A20" w:rsidRPr="00F51CEA" w:rsidRDefault="00DF2A20" w:rsidP="00152DBF">
      <w:pPr>
        <w:tabs>
          <w:tab w:val="left" w:pos="6975"/>
        </w:tabs>
        <w:ind w:firstLine="21"/>
        <w:rPr>
          <w:sz w:val="24"/>
          <w:szCs w:val="24"/>
        </w:rPr>
      </w:pPr>
      <w:r w:rsidRPr="00F51CEA">
        <w:rPr>
          <w:rFonts w:eastAsiaTheme="minorHAnsi"/>
          <w:sz w:val="24"/>
          <w:szCs w:val="24"/>
        </w:rPr>
        <w:t xml:space="preserve">Уровень формирования </w:t>
      </w:r>
      <w:proofErr w:type="spellStart"/>
      <w:r w:rsidRPr="00F51CEA">
        <w:rPr>
          <w:rFonts w:eastAsiaTheme="minorHAnsi"/>
          <w:sz w:val="24"/>
          <w:szCs w:val="24"/>
        </w:rPr>
        <w:t>метапредметных</w:t>
      </w:r>
      <w:proofErr w:type="spellEnd"/>
      <w:r w:rsidRPr="00F51CEA">
        <w:rPr>
          <w:rFonts w:eastAsiaTheme="minorHAnsi"/>
          <w:sz w:val="24"/>
          <w:szCs w:val="24"/>
        </w:rPr>
        <w:t xml:space="preserve"> результатов отражается в карте развития </w:t>
      </w:r>
      <w:proofErr w:type="spellStart"/>
      <w:r w:rsidRPr="00F51CEA">
        <w:rPr>
          <w:rFonts w:eastAsiaTheme="minorHAnsi"/>
          <w:sz w:val="24"/>
          <w:szCs w:val="24"/>
        </w:rPr>
        <w:t>метапредметных</w:t>
      </w:r>
      <w:proofErr w:type="spellEnd"/>
      <w:r w:rsidRPr="00F51CEA">
        <w:rPr>
          <w:rFonts w:eastAsiaTheme="minorHAnsi"/>
          <w:sz w:val="24"/>
          <w:szCs w:val="24"/>
        </w:rPr>
        <w:t xml:space="preserve"> результатов</w:t>
      </w:r>
    </w:p>
    <w:p w:rsidR="00DF2A20" w:rsidRPr="002124E0" w:rsidRDefault="00DF2A20" w:rsidP="00152DBF">
      <w:pPr>
        <w:adjustRightInd w:val="0"/>
        <w:ind w:firstLine="21"/>
        <w:rPr>
          <w:rFonts w:eastAsiaTheme="minorHAnsi"/>
          <w:b/>
          <w:sz w:val="24"/>
          <w:szCs w:val="24"/>
        </w:rPr>
      </w:pPr>
      <w:r w:rsidRPr="002124E0">
        <w:rPr>
          <w:rFonts w:eastAsiaTheme="minorHAnsi"/>
          <w:b/>
          <w:bCs/>
          <w:sz w:val="24"/>
          <w:szCs w:val="24"/>
        </w:rPr>
        <w:t xml:space="preserve">Карта развития </w:t>
      </w:r>
      <w:proofErr w:type="spellStart"/>
      <w:r w:rsidRPr="002124E0">
        <w:rPr>
          <w:rFonts w:eastAsiaTheme="minorHAnsi"/>
          <w:b/>
          <w:bCs/>
          <w:sz w:val="24"/>
          <w:szCs w:val="24"/>
        </w:rPr>
        <w:t>метапредметных</w:t>
      </w:r>
      <w:proofErr w:type="spellEnd"/>
      <w:r w:rsidRPr="002124E0">
        <w:rPr>
          <w:rFonts w:eastAsiaTheme="minorHAnsi"/>
          <w:b/>
          <w:bCs/>
          <w:sz w:val="24"/>
          <w:szCs w:val="24"/>
        </w:rPr>
        <w:t xml:space="preserve"> результатов</w:t>
      </w:r>
    </w:p>
    <w:p w:rsidR="00DF2A20" w:rsidRPr="002124E0" w:rsidRDefault="00DF2A20" w:rsidP="00152DBF">
      <w:pPr>
        <w:adjustRightInd w:val="0"/>
        <w:ind w:firstLine="21"/>
        <w:rPr>
          <w:rFonts w:eastAsiaTheme="minorHAnsi"/>
          <w:b/>
          <w:sz w:val="24"/>
          <w:szCs w:val="24"/>
        </w:rPr>
      </w:pPr>
      <w:r w:rsidRPr="002124E0">
        <w:rPr>
          <w:rFonts w:eastAsiaTheme="minorHAnsi"/>
          <w:b/>
          <w:bCs/>
          <w:sz w:val="24"/>
          <w:szCs w:val="24"/>
        </w:rPr>
        <w:t>курса внеурочной деятельности ___________________________________</w:t>
      </w:r>
    </w:p>
    <w:p w:rsidR="00DF2A20" w:rsidRPr="002124E0" w:rsidRDefault="00DF2A20" w:rsidP="00152DBF">
      <w:pPr>
        <w:ind w:firstLine="21"/>
        <w:rPr>
          <w:rFonts w:eastAsiaTheme="minorHAnsi"/>
          <w:b/>
          <w:bCs/>
          <w:sz w:val="24"/>
          <w:szCs w:val="24"/>
        </w:rPr>
      </w:pPr>
      <w:r w:rsidRPr="002124E0">
        <w:rPr>
          <w:rFonts w:eastAsiaTheme="minorHAnsi"/>
          <w:b/>
          <w:bCs/>
          <w:sz w:val="24"/>
          <w:szCs w:val="24"/>
        </w:rPr>
        <w:t>ученика ____ класса Ф.И._______________________________________________</w:t>
      </w:r>
    </w:p>
    <w:p w:rsidR="00DF2A20" w:rsidRPr="002124E0" w:rsidRDefault="00DF2A20" w:rsidP="00152DBF">
      <w:pPr>
        <w:ind w:firstLine="21"/>
        <w:rPr>
          <w:sz w:val="20"/>
          <w:szCs w:val="20"/>
        </w:rPr>
      </w:pPr>
    </w:p>
    <w:tbl>
      <w:tblPr>
        <w:tblW w:w="1030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74"/>
        <w:gridCol w:w="1417"/>
        <w:gridCol w:w="1418"/>
      </w:tblGrid>
      <w:tr w:rsidR="00DF2A20" w:rsidRPr="002124E0" w:rsidTr="00DF2A20">
        <w:trPr>
          <w:trHeight w:val="125"/>
        </w:trPr>
        <w:tc>
          <w:tcPr>
            <w:tcW w:w="7474" w:type="dxa"/>
          </w:tcPr>
          <w:p w:rsidR="00DF2A20" w:rsidRPr="002124E0" w:rsidRDefault="00DF2A20" w:rsidP="00152DBF">
            <w:pPr>
              <w:adjustRightInd w:val="0"/>
              <w:ind w:firstLine="21"/>
              <w:rPr>
                <w:rFonts w:eastAsiaTheme="minorHAnsi"/>
                <w:sz w:val="24"/>
                <w:szCs w:val="28"/>
              </w:rPr>
            </w:pPr>
            <w:proofErr w:type="spellStart"/>
            <w:r w:rsidRPr="002124E0">
              <w:rPr>
                <w:rFonts w:eastAsiaTheme="minorHAnsi"/>
                <w:b/>
                <w:bCs/>
                <w:sz w:val="24"/>
                <w:szCs w:val="28"/>
              </w:rPr>
              <w:t>Метапредметные</w:t>
            </w:r>
            <w:proofErr w:type="spellEnd"/>
            <w:r w:rsidRPr="002124E0">
              <w:rPr>
                <w:rFonts w:eastAsiaTheme="minorHAnsi"/>
                <w:b/>
                <w:bCs/>
                <w:sz w:val="24"/>
                <w:szCs w:val="28"/>
              </w:rPr>
              <w:t xml:space="preserve"> результаты</w:t>
            </w:r>
          </w:p>
        </w:tc>
        <w:tc>
          <w:tcPr>
            <w:tcW w:w="1417" w:type="dxa"/>
          </w:tcPr>
          <w:p w:rsidR="00DF2A20" w:rsidRPr="002124E0" w:rsidRDefault="00DF2A20" w:rsidP="00152DBF">
            <w:pPr>
              <w:adjustRightInd w:val="0"/>
              <w:ind w:firstLine="21"/>
              <w:rPr>
                <w:rFonts w:eastAsiaTheme="minorHAnsi"/>
                <w:b/>
                <w:bCs/>
                <w:sz w:val="24"/>
                <w:szCs w:val="28"/>
              </w:rPr>
            </w:pPr>
            <w:r w:rsidRPr="002124E0">
              <w:rPr>
                <w:rFonts w:eastAsiaTheme="minorHAnsi"/>
                <w:b/>
                <w:bCs/>
                <w:sz w:val="24"/>
                <w:szCs w:val="28"/>
              </w:rPr>
              <w:t>Да</w:t>
            </w:r>
          </w:p>
        </w:tc>
        <w:tc>
          <w:tcPr>
            <w:tcW w:w="1418" w:type="dxa"/>
          </w:tcPr>
          <w:p w:rsidR="00DF2A20" w:rsidRPr="002124E0" w:rsidRDefault="00DF2A20" w:rsidP="00152DBF">
            <w:pPr>
              <w:adjustRightInd w:val="0"/>
              <w:ind w:firstLine="21"/>
              <w:rPr>
                <w:rFonts w:eastAsiaTheme="minorHAnsi"/>
                <w:b/>
                <w:bCs/>
                <w:sz w:val="24"/>
                <w:szCs w:val="28"/>
              </w:rPr>
            </w:pPr>
            <w:r w:rsidRPr="002124E0">
              <w:rPr>
                <w:rFonts w:eastAsiaTheme="minorHAnsi"/>
                <w:b/>
                <w:bCs/>
                <w:sz w:val="24"/>
                <w:szCs w:val="28"/>
              </w:rPr>
              <w:t>Нет</w:t>
            </w:r>
          </w:p>
        </w:tc>
      </w:tr>
      <w:tr w:rsidR="00DF2A20" w:rsidRPr="002124E0" w:rsidTr="00DF2A20">
        <w:trPr>
          <w:trHeight w:val="127"/>
        </w:trPr>
        <w:tc>
          <w:tcPr>
            <w:tcW w:w="7474" w:type="dxa"/>
          </w:tcPr>
          <w:p w:rsidR="00DF2A20" w:rsidRPr="002124E0" w:rsidRDefault="00DF2A20" w:rsidP="00152DBF">
            <w:pPr>
              <w:adjustRightInd w:val="0"/>
              <w:ind w:firstLine="21"/>
              <w:rPr>
                <w:rFonts w:eastAsiaTheme="minorHAnsi"/>
                <w:sz w:val="24"/>
                <w:szCs w:val="28"/>
              </w:rPr>
            </w:pPr>
            <w:r w:rsidRPr="002124E0">
              <w:rPr>
                <w:rFonts w:eastAsiaTheme="minorHAnsi"/>
                <w:sz w:val="24"/>
                <w:szCs w:val="28"/>
              </w:rPr>
              <w:t xml:space="preserve">Высокая мотивация к </w:t>
            </w:r>
            <w:proofErr w:type="spellStart"/>
            <w:proofErr w:type="gramStart"/>
            <w:r w:rsidRPr="002124E0">
              <w:rPr>
                <w:rFonts w:eastAsiaTheme="minorHAnsi"/>
                <w:sz w:val="24"/>
                <w:szCs w:val="28"/>
              </w:rPr>
              <w:t>общественной-полезной</w:t>
            </w:r>
            <w:proofErr w:type="spellEnd"/>
            <w:proofErr w:type="gramEnd"/>
            <w:r w:rsidRPr="002124E0">
              <w:rPr>
                <w:rFonts w:eastAsiaTheme="minorHAnsi"/>
                <w:sz w:val="24"/>
                <w:szCs w:val="28"/>
              </w:rPr>
              <w:t xml:space="preserve"> деятельности.</w:t>
            </w:r>
          </w:p>
        </w:tc>
        <w:tc>
          <w:tcPr>
            <w:tcW w:w="1417" w:type="dxa"/>
          </w:tcPr>
          <w:p w:rsidR="00DF2A20" w:rsidRPr="002124E0" w:rsidRDefault="00DF2A20" w:rsidP="00152DBF">
            <w:pPr>
              <w:adjustRightInd w:val="0"/>
              <w:ind w:firstLine="21"/>
              <w:rPr>
                <w:rFonts w:eastAsiaTheme="minorHAnsi"/>
                <w:sz w:val="24"/>
                <w:szCs w:val="28"/>
              </w:rPr>
            </w:pPr>
          </w:p>
        </w:tc>
        <w:tc>
          <w:tcPr>
            <w:tcW w:w="1418" w:type="dxa"/>
          </w:tcPr>
          <w:p w:rsidR="00DF2A20" w:rsidRPr="002124E0" w:rsidRDefault="00DF2A20" w:rsidP="00152DBF">
            <w:pPr>
              <w:adjustRightInd w:val="0"/>
              <w:ind w:firstLine="21"/>
              <w:rPr>
                <w:rFonts w:eastAsiaTheme="minorHAnsi"/>
                <w:sz w:val="24"/>
                <w:szCs w:val="28"/>
              </w:rPr>
            </w:pPr>
          </w:p>
        </w:tc>
      </w:tr>
      <w:tr w:rsidR="00DF2A20" w:rsidRPr="002124E0" w:rsidTr="00DF2A20">
        <w:trPr>
          <w:trHeight w:val="127"/>
        </w:trPr>
        <w:tc>
          <w:tcPr>
            <w:tcW w:w="7474" w:type="dxa"/>
          </w:tcPr>
          <w:p w:rsidR="00DF2A20" w:rsidRPr="002124E0" w:rsidRDefault="00DF2A20" w:rsidP="00152DBF">
            <w:pPr>
              <w:adjustRightInd w:val="0"/>
              <w:ind w:firstLine="21"/>
              <w:rPr>
                <w:rFonts w:eastAsiaTheme="minorHAnsi"/>
                <w:sz w:val="24"/>
                <w:szCs w:val="28"/>
              </w:rPr>
            </w:pPr>
            <w:r w:rsidRPr="002124E0">
              <w:rPr>
                <w:rFonts w:eastAsiaTheme="minorHAnsi"/>
                <w:sz w:val="24"/>
                <w:szCs w:val="28"/>
              </w:rPr>
              <w:t>Проявляет настойчивость в достижении цели.</w:t>
            </w:r>
          </w:p>
        </w:tc>
        <w:tc>
          <w:tcPr>
            <w:tcW w:w="1417" w:type="dxa"/>
          </w:tcPr>
          <w:p w:rsidR="00DF2A20" w:rsidRPr="002124E0" w:rsidRDefault="00DF2A20" w:rsidP="00152DBF">
            <w:pPr>
              <w:adjustRightInd w:val="0"/>
              <w:ind w:firstLine="21"/>
              <w:rPr>
                <w:rFonts w:eastAsiaTheme="minorHAnsi"/>
                <w:sz w:val="24"/>
                <w:szCs w:val="28"/>
              </w:rPr>
            </w:pPr>
          </w:p>
        </w:tc>
        <w:tc>
          <w:tcPr>
            <w:tcW w:w="1418" w:type="dxa"/>
          </w:tcPr>
          <w:p w:rsidR="00DF2A20" w:rsidRPr="002124E0" w:rsidRDefault="00DF2A20" w:rsidP="00152DBF">
            <w:pPr>
              <w:adjustRightInd w:val="0"/>
              <w:ind w:firstLine="21"/>
              <w:rPr>
                <w:rFonts w:eastAsiaTheme="minorHAnsi"/>
                <w:sz w:val="24"/>
                <w:szCs w:val="28"/>
              </w:rPr>
            </w:pPr>
          </w:p>
        </w:tc>
      </w:tr>
      <w:tr w:rsidR="00DF2A20" w:rsidRPr="002124E0" w:rsidTr="00DF2A20">
        <w:trPr>
          <w:trHeight w:val="127"/>
        </w:trPr>
        <w:tc>
          <w:tcPr>
            <w:tcW w:w="7474" w:type="dxa"/>
          </w:tcPr>
          <w:p w:rsidR="00DF2A20" w:rsidRPr="002124E0" w:rsidRDefault="00DF2A20" w:rsidP="00152DBF">
            <w:pPr>
              <w:adjustRightInd w:val="0"/>
              <w:ind w:firstLine="21"/>
              <w:rPr>
                <w:rFonts w:eastAsiaTheme="minorHAnsi"/>
                <w:sz w:val="24"/>
                <w:szCs w:val="28"/>
              </w:rPr>
            </w:pPr>
            <w:r w:rsidRPr="002124E0">
              <w:rPr>
                <w:rFonts w:eastAsiaTheme="minorHAnsi"/>
                <w:sz w:val="24"/>
                <w:szCs w:val="28"/>
              </w:rPr>
              <w:t xml:space="preserve">Обсуждает проблемные вопросы с учителем. </w:t>
            </w:r>
          </w:p>
        </w:tc>
        <w:tc>
          <w:tcPr>
            <w:tcW w:w="1417" w:type="dxa"/>
          </w:tcPr>
          <w:p w:rsidR="00DF2A20" w:rsidRPr="002124E0" w:rsidRDefault="00DF2A20" w:rsidP="00152DBF">
            <w:pPr>
              <w:adjustRightInd w:val="0"/>
              <w:ind w:firstLine="21"/>
              <w:rPr>
                <w:rFonts w:eastAsiaTheme="minorHAnsi"/>
                <w:sz w:val="24"/>
                <w:szCs w:val="28"/>
              </w:rPr>
            </w:pPr>
          </w:p>
        </w:tc>
        <w:tc>
          <w:tcPr>
            <w:tcW w:w="1418" w:type="dxa"/>
          </w:tcPr>
          <w:p w:rsidR="00DF2A20" w:rsidRPr="002124E0" w:rsidRDefault="00DF2A20" w:rsidP="00152DBF">
            <w:pPr>
              <w:adjustRightInd w:val="0"/>
              <w:ind w:firstLine="21"/>
              <w:rPr>
                <w:rFonts w:eastAsiaTheme="minorHAnsi"/>
                <w:sz w:val="24"/>
                <w:szCs w:val="28"/>
              </w:rPr>
            </w:pPr>
          </w:p>
        </w:tc>
      </w:tr>
      <w:tr w:rsidR="00DF2A20" w:rsidRPr="002124E0" w:rsidTr="00DF2A20">
        <w:trPr>
          <w:trHeight w:val="288"/>
        </w:trPr>
        <w:tc>
          <w:tcPr>
            <w:tcW w:w="7474" w:type="dxa"/>
          </w:tcPr>
          <w:p w:rsidR="00DF2A20" w:rsidRPr="002124E0" w:rsidRDefault="00DF2A20" w:rsidP="00152DBF">
            <w:pPr>
              <w:adjustRightInd w:val="0"/>
              <w:ind w:firstLine="21"/>
              <w:rPr>
                <w:rFonts w:eastAsiaTheme="minorHAnsi"/>
                <w:sz w:val="24"/>
                <w:szCs w:val="28"/>
              </w:rPr>
            </w:pPr>
            <w:r w:rsidRPr="002124E0">
              <w:rPr>
                <w:rFonts w:eastAsiaTheme="minorHAnsi"/>
                <w:sz w:val="24"/>
                <w:szCs w:val="28"/>
              </w:rPr>
              <w:t>Строит работу на принципах уважения и доброжелательности, взаимопомощи.</w:t>
            </w:r>
          </w:p>
        </w:tc>
        <w:tc>
          <w:tcPr>
            <w:tcW w:w="1417" w:type="dxa"/>
          </w:tcPr>
          <w:p w:rsidR="00DF2A20" w:rsidRPr="002124E0" w:rsidRDefault="00DF2A20" w:rsidP="00152DBF">
            <w:pPr>
              <w:adjustRightInd w:val="0"/>
              <w:ind w:firstLine="21"/>
              <w:rPr>
                <w:rFonts w:eastAsiaTheme="minorHAnsi"/>
                <w:sz w:val="24"/>
                <w:szCs w:val="28"/>
              </w:rPr>
            </w:pPr>
          </w:p>
        </w:tc>
        <w:tc>
          <w:tcPr>
            <w:tcW w:w="1418" w:type="dxa"/>
          </w:tcPr>
          <w:p w:rsidR="00DF2A20" w:rsidRPr="002124E0" w:rsidRDefault="00DF2A20" w:rsidP="00152DBF">
            <w:pPr>
              <w:adjustRightInd w:val="0"/>
              <w:ind w:firstLine="21"/>
              <w:rPr>
                <w:rFonts w:eastAsiaTheme="minorHAnsi"/>
                <w:sz w:val="24"/>
                <w:szCs w:val="28"/>
              </w:rPr>
            </w:pPr>
          </w:p>
        </w:tc>
      </w:tr>
      <w:tr w:rsidR="00DF2A20" w:rsidRPr="002124E0" w:rsidTr="00DF2A20">
        <w:trPr>
          <w:trHeight w:val="288"/>
        </w:trPr>
        <w:tc>
          <w:tcPr>
            <w:tcW w:w="7474" w:type="dxa"/>
          </w:tcPr>
          <w:p w:rsidR="00DF2A20" w:rsidRPr="002124E0" w:rsidRDefault="00DF2A20" w:rsidP="00152DBF">
            <w:pPr>
              <w:adjustRightInd w:val="0"/>
              <w:ind w:firstLine="21"/>
              <w:rPr>
                <w:rFonts w:eastAsiaTheme="minorHAnsi"/>
                <w:sz w:val="24"/>
                <w:szCs w:val="28"/>
              </w:rPr>
            </w:pPr>
            <w:r w:rsidRPr="002124E0">
              <w:rPr>
                <w:rFonts w:eastAsiaTheme="minorHAnsi"/>
                <w:sz w:val="24"/>
                <w:szCs w:val="28"/>
              </w:rPr>
              <w:t>Сравнивает результаты своей деятельности с результатами других учащихся.</w:t>
            </w:r>
          </w:p>
        </w:tc>
        <w:tc>
          <w:tcPr>
            <w:tcW w:w="1417" w:type="dxa"/>
          </w:tcPr>
          <w:p w:rsidR="00DF2A20" w:rsidRPr="002124E0" w:rsidRDefault="00DF2A20" w:rsidP="00152DBF">
            <w:pPr>
              <w:adjustRightInd w:val="0"/>
              <w:ind w:firstLine="21"/>
              <w:rPr>
                <w:rFonts w:eastAsiaTheme="minorHAnsi"/>
                <w:sz w:val="24"/>
                <w:szCs w:val="28"/>
              </w:rPr>
            </w:pPr>
          </w:p>
        </w:tc>
        <w:tc>
          <w:tcPr>
            <w:tcW w:w="1418" w:type="dxa"/>
          </w:tcPr>
          <w:p w:rsidR="00DF2A20" w:rsidRPr="002124E0" w:rsidRDefault="00DF2A20" w:rsidP="00152DBF">
            <w:pPr>
              <w:adjustRightInd w:val="0"/>
              <w:ind w:firstLine="21"/>
              <w:rPr>
                <w:rFonts w:eastAsiaTheme="minorHAnsi"/>
                <w:sz w:val="24"/>
                <w:szCs w:val="28"/>
              </w:rPr>
            </w:pPr>
          </w:p>
        </w:tc>
      </w:tr>
      <w:tr w:rsidR="00DF2A20" w:rsidRPr="002124E0" w:rsidTr="00DF2A20">
        <w:trPr>
          <w:trHeight w:val="288"/>
        </w:trPr>
        <w:tc>
          <w:tcPr>
            <w:tcW w:w="7474" w:type="dxa"/>
          </w:tcPr>
          <w:p w:rsidR="00DF2A20" w:rsidRPr="002124E0" w:rsidRDefault="00DF2A20" w:rsidP="00152DBF">
            <w:pPr>
              <w:adjustRightInd w:val="0"/>
              <w:ind w:firstLine="21"/>
              <w:rPr>
                <w:rFonts w:eastAsiaTheme="minorHAnsi"/>
                <w:sz w:val="24"/>
                <w:szCs w:val="28"/>
              </w:rPr>
            </w:pPr>
            <w:r w:rsidRPr="002124E0">
              <w:rPr>
                <w:rFonts w:eastAsiaTheme="minorHAnsi"/>
                <w:sz w:val="24"/>
                <w:szCs w:val="28"/>
              </w:rPr>
              <w:t>Определяет успешность выполнения своего задания в диалоге с учителем.</w:t>
            </w:r>
          </w:p>
        </w:tc>
        <w:tc>
          <w:tcPr>
            <w:tcW w:w="1417" w:type="dxa"/>
          </w:tcPr>
          <w:p w:rsidR="00DF2A20" w:rsidRPr="002124E0" w:rsidRDefault="00DF2A20" w:rsidP="00152DBF">
            <w:pPr>
              <w:adjustRightInd w:val="0"/>
              <w:ind w:firstLine="21"/>
              <w:rPr>
                <w:rFonts w:eastAsiaTheme="minorHAnsi"/>
                <w:sz w:val="24"/>
                <w:szCs w:val="28"/>
              </w:rPr>
            </w:pPr>
          </w:p>
        </w:tc>
        <w:tc>
          <w:tcPr>
            <w:tcW w:w="1418" w:type="dxa"/>
          </w:tcPr>
          <w:p w:rsidR="00DF2A20" w:rsidRPr="002124E0" w:rsidRDefault="00DF2A20" w:rsidP="00152DBF">
            <w:pPr>
              <w:adjustRightInd w:val="0"/>
              <w:ind w:firstLine="21"/>
              <w:rPr>
                <w:rFonts w:eastAsiaTheme="minorHAnsi"/>
                <w:sz w:val="24"/>
                <w:szCs w:val="28"/>
              </w:rPr>
            </w:pPr>
          </w:p>
        </w:tc>
      </w:tr>
      <w:tr w:rsidR="00DF2A20" w:rsidRPr="002124E0" w:rsidTr="00DF2A20">
        <w:trPr>
          <w:trHeight w:val="288"/>
        </w:trPr>
        <w:tc>
          <w:tcPr>
            <w:tcW w:w="7474" w:type="dxa"/>
          </w:tcPr>
          <w:p w:rsidR="00DF2A20" w:rsidRPr="002124E0" w:rsidRDefault="00DF2A20" w:rsidP="00152DBF">
            <w:pPr>
              <w:adjustRightInd w:val="0"/>
              <w:ind w:firstLine="21"/>
              <w:rPr>
                <w:rFonts w:eastAsiaTheme="minorHAnsi"/>
                <w:sz w:val="24"/>
                <w:szCs w:val="28"/>
              </w:rPr>
            </w:pPr>
            <w:r w:rsidRPr="002124E0">
              <w:rPr>
                <w:rFonts w:eastAsiaTheme="minorHAnsi"/>
                <w:sz w:val="24"/>
                <w:szCs w:val="28"/>
              </w:rPr>
              <w:t>Понимает причины успеха/неуспеха своей деятельности.</w:t>
            </w:r>
          </w:p>
        </w:tc>
        <w:tc>
          <w:tcPr>
            <w:tcW w:w="1417" w:type="dxa"/>
          </w:tcPr>
          <w:p w:rsidR="00DF2A20" w:rsidRPr="002124E0" w:rsidRDefault="00DF2A20" w:rsidP="00152DBF">
            <w:pPr>
              <w:adjustRightInd w:val="0"/>
              <w:ind w:firstLine="21"/>
              <w:rPr>
                <w:rFonts w:eastAsiaTheme="minorHAnsi"/>
                <w:sz w:val="24"/>
                <w:szCs w:val="28"/>
              </w:rPr>
            </w:pPr>
          </w:p>
        </w:tc>
        <w:tc>
          <w:tcPr>
            <w:tcW w:w="1418" w:type="dxa"/>
          </w:tcPr>
          <w:p w:rsidR="00DF2A20" w:rsidRPr="002124E0" w:rsidRDefault="00DF2A20" w:rsidP="00152DBF">
            <w:pPr>
              <w:adjustRightInd w:val="0"/>
              <w:ind w:firstLine="21"/>
              <w:rPr>
                <w:rFonts w:eastAsiaTheme="minorHAnsi"/>
                <w:sz w:val="24"/>
                <w:szCs w:val="28"/>
              </w:rPr>
            </w:pPr>
          </w:p>
        </w:tc>
      </w:tr>
      <w:tr w:rsidR="00DF2A20" w:rsidRPr="002124E0" w:rsidTr="00DF2A20">
        <w:trPr>
          <w:trHeight w:val="288"/>
        </w:trPr>
        <w:tc>
          <w:tcPr>
            <w:tcW w:w="7474" w:type="dxa"/>
          </w:tcPr>
          <w:p w:rsidR="00DF2A20" w:rsidRPr="002124E0" w:rsidRDefault="00DF2A20" w:rsidP="00152DBF">
            <w:pPr>
              <w:adjustRightInd w:val="0"/>
              <w:ind w:firstLine="21"/>
              <w:rPr>
                <w:rFonts w:eastAsiaTheme="minorHAnsi"/>
                <w:sz w:val="24"/>
                <w:szCs w:val="28"/>
              </w:rPr>
            </w:pPr>
            <w:r w:rsidRPr="002124E0">
              <w:rPr>
                <w:rFonts w:eastAsiaTheme="minorHAnsi"/>
                <w:sz w:val="24"/>
                <w:szCs w:val="28"/>
              </w:rPr>
              <w:t>Вступает в беседу и обсуждение на занятии и в жизни.</w:t>
            </w:r>
          </w:p>
        </w:tc>
        <w:tc>
          <w:tcPr>
            <w:tcW w:w="1417" w:type="dxa"/>
          </w:tcPr>
          <w:p w:rsidR="00DF2A20" w:rsidRPr="002124E0" w:rsidRDefault="00DF2A20" w:rsidP="00152DBF">
            <w:pPr>
              <w:adjustRightInd w:val="0"/>
              <w:ind w:firstLine="21"/>
              <w:rPr>
                <w:rFonts w:eastAsiaTheme="minorHAnsi"/>
                <w:sz w:val="24"/>
                <w:szCs w:val="28"/>
              </w:rPr>
            </w:pPr>
          </w:p>
        </w:tc>
        <w:tc>
          <w:tcPr>
            <w:tcW w:w="1418" w:type="dxa"/>
          </w:tcPr>
          <w:p w:rsidR="00DF2A20" w:rsidRPr="002124E0" w:rsidRDefault="00DF2A20" w:rsidP="00152DBF">
            <w:pPr>
              <w:adjustRightInd w:val="0"/>
              <w:ind w:firstLine="21"/>
              <w:rPr>
                <w:rFonts w:eastAsiaTheme="minorHAnsi"/>
                <w:sz w:val="24"/>
                <w:szCs w:val="28"/>
              </w:rPr>
            </w:pPr>
          </w:p>
        </w:tc>
      </w:tr>
    </w:tbl>
    <w:p w:rsidR="00DF2A20" w:rsidRDefault="00DF2A20" w:rsidP="00152DBF">
      <w:pPr>
        <w:adjustRightInd w:val="0"/>
        <w:ind w:firstLine="21"/>
        <w:rPr>
          <w:rFonts w:eastAsiaTheme="minorHAnsi"/>
          <w:sz w:val="24"/>
          <w:szCs w:val="24"/>
        </w:rPr>
      </w:pPr>
    </w:p>
    <w:p w:rsidR="00DF2A20" w:rsidRPr="00E06649" w:rsidRDefault="00DF2A20" w:rsidP="00152DBF">
      <w:pPr>
        <w:adjustRightInd w:val="0"/>
        <w:ind w:firstLine="21"/>
        <w:rPr>
          <w:rFonts w:eastAsiaTheme="minorHAnsi"/>
          <w:color w:val="000000"/>
          <w:sz w:val="24"/>
        </w:rPr>
      </w:pPr>
      <w:r w:rsidRPr="00E06649">
        <w:rPr>
          <w:rFonts w:eastAsiaTheme="minorHAnsi"/>
          <w:color w:val="000000"/>
          <w:sz w:val="24"/>
        </w:rPr>
        <w:lastRenderedPageBreak/>
        <w:t xml:space="preserve">Если обучающийся набирает 7-8 положительных ответов по карте развития </w:t>
      </w:r>
      <w:proofErr w:type="spellStart"/>
      <w:r w:rsidRPr="00E06649">
        <w:rPr>
          <w:rFonts w:eastAsiaTheme="minorHAnsi"/>
          <w:color w:val="000000"/>
          <w:sz w:val="24"/>
        </w:rPr>
        <w:t>метапредметных</w:t>
      </w:r>
      <w:proofErr w:type="spellEnd"/>
      <w:r w:rsidRPr="00E06649">
        <w:rPr>
          <w:rFonts w:eastAsiaTheme="minorHAnsi"/>
          <w:color w:val="000000"/>
          <w:sz w:val="24"/>
        </w:rPr>
        <w:t xml:space="preserve"> результатов, у него высокий уровень формирования </w:t>
      </w:r>
      <w:proofErr w:type="spellStart"/>
      <w:r w:rsidRPr="00E06649">
        <w:rPr>
          <w:rFonts w:eastAsiaTheme="minorHAnsi"/>
          <w:color w:val="000000"/>
          <w:sz w:val="24"/>
        </w:rPr>
        <w:t>метапредметных</w:t>
      </w:r>
      <w:proofErr w:type="spellEnd"/>
      <w:r w:rsidRPr="00E06649">
        <w:rPr>
          <w:rFonts w:eastAsiaTheme="minorHAnsi"/>
          <w:color w:val="000000"/>
          <w:sz w:val="24"/>
        </w:rPr>
        <w:t xml:space="preserve"> результатов.</w:t>
      </w:r>
    </w:p>
    <w:p w:rsidR="00DF2A20" w:rsidRPr="00E06649" w:rsidRDefault="00DF2A20" w:rsidP="00152DBF">
      <w:pPr>
        <w:adjustRightInd w:val="0"/>
        <w:ind w:firstLine="21"/>
        <w:rPr>
          <w:rFonts w:eastAsiaTheme="minorHAnsi"/>
          <w:color w:val="000000"/>
          <w:sz w:val="24"/>
        </w:rPr>
      </w:pPr>
      <w:r w:rsidRPr="00E06649">
        <w:rPr>
          <w:rFonts w:eastAsiaTheme="minorHAnsi"/>
          <w:color w:val="000000"/>
          <w:sz w:val="24"/>
        </w:rPr>
        <w:t>6-4 положительных ответов – средний уровень формирования. Учителю необходимо больше обращать внимания на работу с этим обучающимся.</w:t>
      </w:r>
    </w:p>
    <w:p w:rsidR="00DF2A20" w:rsidRPr="00E06649" w:rsidRDefault="00DF2A20" w:rsidP="00152DBF">
      <w:pPr>
        <w:ind w:firstLine="21"/>
        <w:rPr>
          <w:b/>
          <w:sz w:val="24"/>
        </w:rPr>
      </w:pPr>
      <w:r w:rsidRPr="00E06649">
        <w:rPr>
          <w:rFonts w:eastAsiaTheme="minorHAnsi"/>
          <w:color w:val="000000"/>
          <w:sz w:val="24"/>
        </w:rPr>
        <w:t xml:space="preserve">3 и менее положительных ответов – низкий уровень формирования. Учитель должен построить работу с данным учеником так, чтобы в следующем году повысить уровень формирования </w:t>
      </w:r>
      <w:proofErr w:type="spellStart"/>
      <w:r w:rsidRPr="00E06649">
        <w:rPr>
          <w:rFonts w:eastAsiaTheme="minorHAnsi"/>
          <w:color w:val="000000"/>
          <w:sz w:val="24"/>
        </w:rPr>
        <w:t>метапредметных</w:t>
      </w:r>
      <w:proofErr w:type="spellEnd"/>
      <w:r w:rsidRPr="00E06649">
        <w:rPr>
          <w:rFonts w:eastAsiaTheme="minorHAnsi"/>
          <w:color w:val="000000"/>
          <w:sz w:val="24"/>
        </w:rPr>
        <w:t xml:space="preserve"> результатов.</w:t>
      </w:r>
    </w:p>
    <w:p w:rsidR="00DF2A20" w:rsidRDefault="00DF2A20" w:rsidP="00152DBF">
      <w:pPr>
        <w:tabs>
          <w:tab w:val="left" w:pos="8339"/>
        </w:tabs>
        <w:ind w:firstLine="21"/>
      </w:pPr>
      <w:r>
        <w:tab/>
      </w:r>
    </w:p>
    <w:tbl>
      <w:tblPr>
        <w:tblW w:w="10338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"/>
        <w:gridCol w:w="10218"/>
      </w:tblGrid>
      <w:tr w:rsidR="00DF2A20" w:rsidRPr="002124E0" w:rsidTr="00DF2A20">
        <w:trPr>
          <w:trHeight w:val="658"/>
        </w:trPr>
        <w:tc>
          <w:tcPr>
            <w:tcW w:w="120" w:type="dxa"/>
            <w:vAlign w:val="bottom"/>
          </w:tcPr>
          <w:p w:rsidR="00DF2A20" w:rsidRPr="002124E0" w:rsidRDefault="00DF2A20" w:rsidP="00152DBF">
            <w:pPr>
              <w:ind w:firstLine="21"/>
              <w:rPr>
                <w:sz w:val="24"/>
                <w:szCs w:val="24"/>
              </w:rPr>
            </w:pPr>
          </w:p>
        </w:tc>
        <w:tc>
          <w:tcPr>
            <w:tcW w:w="10218" w:type="dxa"/>
            <w:vAlign w:val="bottom"/>
          </w:tcPr>
          <w:p w:rsidR="00DF2A20" w:rsidRPr="002124E0" w:rsidRDefault="00DF2A20" w:rsidP="00152DBF">
            <w:pPr>
              <w:suppressAutoHyphens/>
              <w:ind w:firstLine="21"/>
              <w:textAlignment w:val="baseline"/>
              <w:rPr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2124E0">
              <w:rPr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ПРОТОКОЛ</w:t>
            </w:r>
          </w:p>
          <w:p w:rsidR="00DF2A20" w:rsidRPr="002124E0" w:rsidRDefault="00DF2A20" w:rsidP="00152DBF">
            <w:pPr>
              <w:suppressAutoHyphens/>
              <w:ind w:firstLine="21"/>
              <w:textAlignment w:val="baseline"/>
              <w:rPr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2124E0">
              <w:rPr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промежуточной аттестации</w:t>
            </w:r>
          </w:p>
          <w:p w:rsidR="00DF2A20" w:rsidRPr="002124E0" w:rsidRDefault="00DF2A20" w:rsidP="00152DBF">
            <w:pPr>
              <w:suppressAutoHyphens/>
              <w:ind w:firstLine="21"/>
              <w:textAlignment w:val="baseline"/>
              <w:rPr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2124E0">
              <w:rPr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внеурочной деятельности</w:t>
            </w:r>
          </w:p>
          <w:p w:rsidR="00DF2A20" w:rsidRPr="002124E0" w:rsidRDefault="00DF2A20" w:rsidP="00152DBF">
            <w:pPr>
              <w:suppressAutoHyphens/>
              <w:ind w:firstLine="21"/>
              <w:textAlignment w:val="baseline"/>
              <w:rPr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:rsidR="00DF2A20" w:rsidRPr="002124E0" w:rsidRDefault="00DF2A20" w:rsidP="00152DBF">
            <w:pPr>
              <w:suppressAutoHyphens/>
              <w:ind w:firstLine="21"/>
              <w:textAlignment w:val="baseline"/>
              <w:rPr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2124E0">
              <w:rPr>
                <w:color w:val="000000"/>
                <w:kern w:val="3"/>
                <w:sz w:val="24"/>
                <w:szCs w:val="24"/>
                <w:lang w:eastAsia="zh-CN" w:bidi="hi-IN"/>
              </w:rPr>
              <w:t>за 20____/ 20____учебный год</w:t>
            </w:r>
          </w:p>
          <w:p w:rsidR="00DF2A20" w:rsidRPr="002124E0" w:rsidRDefault="00DF2A20" w:rsidP="00152DBF">
            <w:pPr>
              <w:suppressAutoHyphens/>
              <w:ind w:firstLine="21"/>
              <w:textAlignment w:val="baseline"/>
              <w:rPr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:rsidR="00DF2A20" w:rsidRPr="002124E0" w:rsidRDefault="00DF2A20" w:rsidP="00152DBF">
            <w:pPr>
              <w:suppressAutoHyphens/>
              <w:ind w:firstLine="21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2124E0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Направление внеурочной деятельности ___________________________________________</w:t>
            </w:r>
          </w:p>
          <w:p w:rsidR="00DF2A20" w:rsidRPr="002124E0" w:rsidRDefault="00DF2A20" w:rsidP="00152DBF">
            <w:pPr>
              <w:suppressAutoHyphens/>
              <w:ind w:firstLine="21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2124E0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Наименование рабочей программы _______________________________________________</w:t>
            </w:r>
          </w:p>
          <w:p w:rsidR="00DF2A20" w:rsidRPr="002124E0" w:rsidRDefault="00DF2A20" w:rsidP="00152DBF">
            <w:pPr>
              <w:suppressAutoHyphens/>
              <w:ind w:firstLine="21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2124E0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Сроки реализации программы ___________________________</w:t>
            </w:r>
          </w:p>
          <w:p w:rsidR="00DF2A20" w:rsidRPr="002124E0" w:rsidRDefault="00DF2A20" w:rsidP="00152DBF">
            <w:pPr>
              <w:suppressAutoHyphens/>
              <w:ind w:firstLine="21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2124E0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ФИО педагога ________________________________________________________________</w:t>
            </w:r>
          </w:p>
          <w:p w:rsidR="00DF2A20" w:rsidRPr="002124E0" w:rsidRDefault="00DF2A20" w:rsidP="00152DBF">
            <w:pPr>
              <w:suppressAutoHyphens/>
              <w:ind w:firstLine="21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2124E0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 xml:space="preserve">Количество </w:t>
            </w:r>
            <w:proofErr w:type="gramStart"/>
            <w:r w:rsidRPr="002124E0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обучающихся</w:t>
            </w:r>
            <w:proofErr w:type="gramEnd"/>
            <w:r w:rsidRPr="002124E0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 xml:space="preserve"> (по списку)____________________________________________</w:t>
            </w:r>
          </w:p>
          <w:p w:rsidR="00DF2A20" w:rsidRPr="002124E0" w:rsidRDefault="00DF2A20" w:rsidP="00152DBF">
            <w:pPr>
              <w:suppressAutoHyphens/>
              <w:ind w:firstLine="21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2124E0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 xml:space="preserve">Количество </w:t>
            </w:r>
            <w:proofErr w:type="gramStart"/>
            <w:r w:rsidRPr="002124E0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обучающихся</w:t>
            </w:r>
            <w:proofErr w:type="gramEnd"/>
            <w:r w:rsidRPr="002124E0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 xml:space="preserve"> на момент проведения промежуточной аттестации___________</w:t>
            </w:r>
          </w:p>
          <w:p w:rsidR="00DF2A20" w:rsidRPr="002124E0" w:rsidRDefault="00DF2A20" w:rsidP="00152DBF">
            <w:pPr>
              <w:suppressAutoHyphens/>
              <w:ind w:firstLine="21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2124E0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Дата проведения промежуточной аттестации_______________________________________</w:t>
            </w:r>
          </w:p>
          <w:p w:rsidR="00DF2A20" w:rsidRPr="002124E0" w:rsidRDefault="00DF2A20" w:rsidP="00152DBF">
            <w:pPr>
              <w:suppressAutoHyphens/>
              <w:ind w:firstLine="21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2124E0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Форма проведения промежуточной аттестации_____________________________________</w:t>
            </w:r>
          </w:p>
          <w:p w:rsidR="00DF2A20" w:rsidRPr="002124E0" w:rsidRDefault="00DF2A20" w:rsidP="00152DBF">
            <w:pPr>
              <w:suppressAutoHyphens/>
              <w:ind w:firstLine="21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  <w:p w:rsidR="00DF2A20" w:rsidRPr="002124E0" w:rsidRDefault="00DF2A20" w:rsidP="00152DBF">
            <w:pPr>
              <w:suppressAutoHyphens/>
              <w:ind w:firstLine="21"/>
              <w:textAlignment w:val="baseline"/>
              <w:rPr>
                <w:rFonts w:eastAsia="SimSun"/>
                <w:b/>
                <w:kern w:val="3"/>
                <w:sz w:val="24"/>
                <w:szCs w:val="24"/>
                <w:lang w:eastAsia="zh-CN" w:bidi="hi-IN"/>
              </w:rPr>
            </w:pPr>
            <w:r w:rsidRPr="002124E0">
              <w:rPr>
                <w:rFonts w:eastAsia="SimSun"/>
                <w:b/>
                <w:kern w:val="3"/>
                <w:sz w:val="24"/>
                <w:szCs w:val="24"/>
                <w:lang w:eastAsia="zh-CN" w:bidi="hi-IN"/>
              </w:rPr>
              <w:t xml:space="preserve">Результаты промежуточной аттестации </w:t>
            </w:r>
          </w:p>
          <w:tbl>
            <w:tblPr>
              <w:tblW w:w="8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577"/>
              <w:gridCol w:w="2383"/>
              <w:gridCol w:w="1991"/>
              <w:gridCol w:w="1929"/>
              <w:gridCol w:w="1630"/>
              <w:gridCol w:w="10"/>
            </w:tblGrid>
            <w:tr w:rsidR="00DF2A20" w:rsidRPr="002124E0" w:rsidTr="002139ED">
              <w:trPr>
                <w:gridAfter w:val="1"/>
                <w:wAfter w:w="10" w:type="dxa"/>
                <w:trHeight w:val="812"/>
              </w:trPr>
              <w:tc>
                <w:tcPr>
                  <w:tcW w:w="577" w:type="dxa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2A20" w:rsidRPr="002124E0" w:rsidRDefault="00DF2A20" w:rsidP="00152DBF">
                  <w:pPr>
                    <w:suppressAutoHyphens/>
                    <w:ind w:firstLine="21"/>
                    <w:textAlignment w:val="baseline"/>
                    <w:rPr>
                      <w:rFonts w:eastAsia="SimSu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2124E0">
                    <w:rPr>
                      <w:rFonts w:eastAsia="SimSun"/>
                      <w:kern w:val="3"/>
                      <w:sz w:val="24"/>
                      <w:szCs w:val="24"/>
                      <w:lang w:eastAsia="zh-CN" w:bidi="hi-IN"/>
                    </w:rPr>
                    <w:t>№</w:t>
                  </w:r>
                </w:p>
                <w:p w:rsidR="00DF2A20" w:rsidRPr="002124E0" w:rsidRDefault="00DF2A20" w:rsidP="00152DBF">
                  <w:pPr>
                    <w:suppressAutoHyphens/>
                    <w:ind w:firstLine="21"/>
                    <w:textAlignment w:val="baseline"/>
                    <w:rPr>
                      <w:rFonts w:eastAsia="SimSun"/>
                      <w:kern w:val="3"/>
                      <w:sz w:val="24"/>
                      <w:szCs w:val="24"/>
                      <w:lang w:eastAsia="zh-CN" w:bidi="hi-IN"/>
                    </w:rPr>
                  </w:pPr>
                  <w:proofErr w:type="spellStart"/>
                  <w:proofErr w:type="gramStart"/>
                  <w:r w:rsidRPr="002124E0">
                    <w:rPr>
                      <w:rFonts w:eastAsia="SimSun"/>
                      <w:kern w:val="3"/>
                      <w:sz w:val="24"/>
                      <w:szCs w:val="24"/>
                      <w:lang w:eastAsia="zh-CN" w:bidi="hi-IN"/>
                    </w:rPr>
                    <w:t>п</w:t>
                  </w:r>
                  <w:proofErr w:type="spellEnd"/>
                  <w:proofErr w:type="gramEnd"/>
                  <w:r w:rsidRPr="002124E0">
                    <w:rPr>
                      <w:rFonts w:eastAsia="SimSun"/>
                      <w:kern w:val="3"/>
                      <w:sz w:val="24"/>
                      <w:szCs w:val="24"/>
                      <w:lang w:eastAsia="zh-CN" w:bidi="hi-IN"/>
                    </w:rPr>
                    <w:t>/</w:t>
                  </w:r>
                  <w:proofErr w:type="spellStart"/>
                  <w:r w:rsidRPr="002124E0">
                    <w:rPr>
                      <w:rFonts w:eastAsia="SimSun"/>
                      <w:kern w:val="3"/>
                      <w:sz w:val="24"/>
                      <w:szCs w:val="24"/>
                      <w:lang w:eastAsia="zh-CN" w:bidi="hi-IN"/>
                    </w:rPr>
                    <w:t>п</w:t>
                  </w:r>
                  <w:proofErr w:type="spellEnd"/>
                </w:p>
              </w:tc>
              <w:tc>
                <w:tcPr>
                  <w:tcW w:w="2383" w:type="dxa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2A20" w:rsidRPr="002124E0" w:rsidRDefault="00DF2A20" w:rsidP="00152DBF">
                  <w:pPr>
                    <w:suppressAutoHyphens/>
                    <w:ind w:firstLine="21"/>
                    <w:textAlignment w:val="baseline"/>
                    <w:rPr>
                      <w:b/>
                      <w:bCs/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2124E0">
                    <w:rPr>
                      <w:b/>
                      <w:bCs/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Фамилия, имя</w:t>
                  </w:r>
                </w:p>
                <w:p w:rsidR="00DF2A20" w:rsidRPr="002124E0" w:rsidRDefault="00DF2A20" w:rsidP="00152DBF">
                  <w:pPr>
                    <w:suppressAutoHyphens/>
                    <w:ind w:firstLine="21"/>
                    <w:textAlignment w:val="baseline"/>
                    <w:rPr>
                      <w:rFonts w:eastAsia="SimSu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2124E0">
                    <w:rPr>
                      <w:b/>
                      <w:bCs/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обучающегося</w:t>
                  </w:r>
                </w:p>
              </w:tc>
              <w:tc>
                <w:tcPr>
                  <w:tcW w:w="5550" w:type="dxa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2A20" w:rsidRPr="002124E0" w:rsidRDefault="00DF2A20" w:rsidP="00152DBF">
                  <w:pPr>
                    <w:suppressAutoHyphens/>
                    <w:ind w:right="30" w:firstLine="21"/>
                    <w:textAlignment w:val="baseline"/>
                    <w:rPr>
                      <w:b/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2124E0">
                    <w:rPr>
                      <w:b/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Результаты</w:t>
                  </w:r>
                </w:p>
              </w:tc>
            </w:tr>
            <w:tr w:rsidR="00DF2A20" w:rsidRPr="002124E0" w:rsidTr="002139ED">
              <w:trPr>
                <w:trHeight w:val="503"/>
              </w:trPr>
              <w:tc>
                <w:tcPr>
                  <w:tcW w:w="577" w:type="dxa"/>
                  <w:vMerge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2A20" w:rsidRPr="002124E0" w:rsidRDefault="00DF2A20" w:rsidP="00152DBF">
                  <w:pPr>
                    <w:suppressAutoHyphens/>
                    <w:ind w:firstLine="21"/>
                    <w:textAlignment w:val="baseline"/>
                    <w:rPr>
                      <w:rFonts w:eastAsia="SimSun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2383" w:type="dxa"/>
                  <w:vMerge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2A20" w:rsidRPr="002124E0" w:rsidRDefault="00DF2A20" w:rsidP="00152DBF">
                  <w:pPr>
                    <w:suppressAutoHyphens/>
                    <w:ind w:firstLine="21"/>
                    <w:textAlignment w:val="baseline"/>
                    <w:rPr>
                      <w:rFonts w:eastAsia="SimSun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99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2A20" w:rsidRPr="002124E0" w:rsidRDefault="00DF2A20" w:rsidP="00152DBF">
                  <w:pPr>
                    <w:suppressAutoHyphens/>
                    <w:ind w:right="30" w:firstLine="21"/>
                    <w:textAlignment w:val="baseline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2124E0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Высокий</w:t>
                  </w:r>
                </w:p>
                <w:p w:rsidR="00DF2A20" w:rsidRPr="002124E0" w:rsidRDefault="00DF2A20" w:rsidP="00152DBF">
                  <w:pPr>
                    <w:suppressAutoHyphens/>
                    <w:ind w:right="30" w:firstLine="21"/>
                    <w:textAlignment w:val="baseline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2124E0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уровень</w:t>
                  </w:r>
                </w:p>
              </w:tc>
              <w:tc>
                <w:tcPr>
                  <w:tcW w:w="192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2A20" w:rsidRPr="002124E0" w:rsidRDefault="00DF2A20" w:rsidP="00152DBF">
                  <w:pPr>
                    <w:suppressAutoHyphens/>
                    <w:ind w:right="30" w:firstLine="21"/>
                    <w:textAlignment w:val="baseline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2124E0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Достаточный</w:t>
                  </w:r>
                </w:p>
                <w:p w:rsidR="00DF2A20" w:rsidRPr="002124E0" w:rsidRDefault="00DF2A20" w:rsidP="00152DBF">
                  <w:pPr>
                    <w:suppressAutoHyphens/>
                    <w:ind w:right="30" w:firstLine="21"/>
                    <w:textAlignment w:val="baseline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2124E0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уровень</w:t>
                  </w:r>
                </w:p>
              </w:tc>
              <w:tc>
                <w:tcPr>
                  <w:tcW w:w="1640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2A20" w:rsidRPr="002124E0" w:rsidRDefault="00DF2A20" w:rsidP="00152DBF">
                  <w:pPr>
                    <w:suppressAutoHyphens/>
                    <w:ind w:right="30" w:firstLine="21"/>
                    <w:textAlignment w:val="baseline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2124E0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Допустимый</w:t>
                  </w:r>
                </w:p>
                <w:p w:rsidR="00DF2A20" w:rsidRPr="002124E0" w:rsidRDefault="00DF2A20" w:rsidP="00152DBF">
                  <w:pPr>
                    <w:suppressAutoHyphens/>
                    <w:ind w:right="30" w:firstLine="21"/>
                    <w:textAlignment w:val="baseline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2124E0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уровень</w:t>
                  </w:r>
                </w:p>
              </w:tc>
            </w:tr>
            <w:tr w:rsidR="00DF2A20" w:rsidRPr="002124E0" w:rsidTr="002139ED">
              <w:tc>
                <w:tcPr>
                  <w:tcW w:w="57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2A20" w:rsidRPr="002124E0" w:rsidRDefault="00DF2A20" w:rsidP="00152DBF">
                  <w:pPr>
                    <w:suppressAutoHyphens/>
                    <w:ind w:right="30" w:firstLine="21"/>
                    <w:textAlignment w:val="baseline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2124E0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1.</w:t>
                  </w:r>
                </w:p>
              </w:tc>
              <w:tc>
                <w:tcPr>
                  <w:tcW w:w="238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2A20" w:rsidRPr="002124E0" w:rsidRDefault="00DF2A20" w:rsidP="00152DBF">
                  <w:pPr>
                    <w:suppressAutoHyphens/>
                    <w:ind w:firstLine="21"/>
                    <w:textAlignment w:val="baseline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99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2A20" w:rsidRPr="002124E0" w:rsidRDefault="00DF2A20" w:rsidP="00152DBF">
                  <w:pPr>
                    <w:suppressAutoHyphens/>
                    <w:ind w:right="30" w:firstLine="21"/>
                    <w:textAlignment w:val="baseline"/>
                    <w:rPr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92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2A20" w:rsidRPr="002124E0" w:rsidRDefault="00DF2A20" w:rsidP="00152DBF">
                  <w:pPr>
                    <w:suppressAutoHyphens/>
                    <w:ind w:right="30" w:firstLine="21"/>
                    <w:textAlignment w:val="baseline"/>
                    <w:rPr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640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2A20" w:rsidRPr="002124E0" w:rsidRDefault="00DF2A20" w:rsidP="00152DBF">
                  <w:pPr>
                    <w:suppressAutoHyphens/>
                    <w:ind w:right="30" w:firstLine="21"/>
                    <w:textAlignment w:val="baseline"/>
                    <w:rPr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DF2A20" w:rsidRPr="002124E0" w:rsidTr="002139ED">
              <w:tc>
                <w:tcPr>
                  <w:tcW w:w="57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2A20" w:rsidRPr="002124E0" w:rsidRDefault="00DF2A20" w:rsidP="00152DBF">
                  <w:pPr>
                    <w:suppressAutoHyphens/>
                    <w:ind w:right="30" w:firstLine="21"/>
                    <w:textAlignment w:val="baseline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2124E0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2.</w:t>
                  </w:r>
                </w:p>
              </w:tc>
              <w:tc>
                <w:tcPr>
                  <w:tcW w:w="238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2A20" w:rsidRPr="002124E0" w:rsidRDefault="00DF2A20" w:rsidP="00152DBF">
                  <w:pPr>
                    <w:suppressAutoHyphens/>
                    <w:ind w:firstLine="21"/>
                    <w:textAlignment w:val="baseline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99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2A20" w:rsidRPr="002124E0" w:rsidRDefault="00DF2A20" w:rsidP="00152DBF">
                  <w:pPr>
                    <w:suppressAutoHyphens/>
                    <w:ind w:right="30" w:firstLine="21"/>
                    <w:textAlignment w:val="baseline"/>
                    <w:rPr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92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2A20" w:rsidRPr="002124E0" w:rsidRDefault="00DF2A20" w:rsidP="00152DBF">
                  <w:pPr>
                    <w:suppressAutoHyphens/>
                    <w:ind w:right="30" w:firstLine="21"/>
                    <w:textAlignment w:val="baseline"/>
                    <w:rPr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640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2A20" w:rsidRPr="002124E0" w:rsidRDefault="00DF2A20" w:rsidP="00152DBF">
                  <w:pPr>
                    <w:suppressAutoHyphens/>
                    <w:ind w:right="30" w:firstLine="21"/>
                    <w:textAlignment w:val="baseline"/>
                    <w:rPr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DF2A20" w:rsidRPr="002124E0" w:rsidTr="002139ED">
              <w:tc>
                <w:tcPr>
                  <w:tcW w:w="57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2A20" w:rsidRPr="002124E0" w:rsidRDefault="00DF2A20" w:rsidP="00152DBF">
                  <w:pPr>
                    <w:suppressAutoHyphens/>
                    <w:ind w:right="30" w:firstLine="21"/>
                    <w:textAlignment w:val="baseline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2124E0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3.</w:t>
                  </w:r>
                </w:p>
              </w:tc>
              <w:tc>
                <w:tcPr>
                  <w:tcW w:w="238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2A20" w:rsidRPr="002124E0" w:rsidRDefault="00DF2A20" w:rsidP="00152DBF">
                  <w:pPr>
                    <w:suppressAutoHyphens/>
                    <w:ind w:firstLine="21"/>
                    <w:textAlignment w:val="baseline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99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2A20" w:rsidRPr="002124E0" w:rsidRDefault="00DF2A20" w:rsidP="00152DBF">
                  <w:pPr>
                    <w:suppressAutoHyphens/>
                    <w:ind w:right="30" w:firstLine="21"/>
                    <w:textAlignment w:val="baseline"/>
                    <w:rPr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92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2A20" w:rsidRPr="002124E0" w:rsidRDefault="00DF2A20" w:rsidP="00152DBF">
                  <w:pPr>
                    <w:suppressAutoHyphens/>
                    <w:ind w:right="30" w:firstLine="21"/>
                    <w:textAlignment w:val="baseline"/>
                    <w:rPr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640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2A20" w:rsidRPr="002124E0" w:rsidRDefault="00DF2A20" w:rsidP="00152DBF">
                  <w:pPr>
                    <w:suppressAutoHyphens/>
                    <w:ind w:right="30" w:firstLine="21"/>
                    <w:textAlignment w:val="baseline"/>
                    <w:rPr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DF2A20" w:rsidRPr="002124E0" w:rsidTr="002139ED">
              <w:tc>
                <w:tcPr>
                  <w:tcW w:w="57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2A20" w:rsidRPr="002124E0" w:rsidRDefault="00DF2A20" w:rsidP="00152DBF">
                  <w:pPr>
                    <w:suppressAutoHyphens/>
                    <w:ind w:right="30" w:firstLine="21"/>
                    <w:textAlignment w:val="baseline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2124E0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4.</w:t>
                  </w:r>
                </w:p>
              </w:tc>
              <w:tc>
                <w:tcPr>
                  <w:tcW w:w="238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2A20" w:rsidRPr="002124E0" w:rsidRDefault="00DF2A20" w:rsidP="00152DBF">
                  <w:pPr>
                    <w:suppressAutoHyphens/>
                    <w:ind w:firstLine="21"/>
                    <w:textAlignment w:val="baseline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99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2A20" w:rsidRPr="002124E0" w:rsidRDefault="00DF2A20" w:rsidP="00152DBF">
                  <w:pPr>
                    <w:suppressAutoHyphens/>
                    <w:ind w:right="30" w:firstLine="21"/>
                    <w:textAlignment w:val="baseline"/>
                    <w:rPr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92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2A20" w:rsidRPr="002124E0" w:rsidRDefault="00DF2A20" w:rsidP="00152DBF">
                  <w:pPr>
                    <w:suppressAutoHyphens/>
                    <w:ind w:right="30" w:firstLine="21"/>
                    <w:textAlignment w:val="baseline"/>
                    <w:rPr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640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2A20" w:rsidRPr="002124E0" w:rsidRDefault="00DF2A20" w:rsidP="00152DBF">
                  <w:pPr>
                    <w:suppressAutoHyphens/>
                    <w:ind w:right="30" w:firstLine="21"/>
                    <w:textAlignment w:val="baseline"/>
                    <w:rPr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DF2A20" w:rsidRPr="002124E0" w:rsidTr="002139ED">
              <w:tc>
                <w:tcPr>
                  <w:tcW w:w="57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2A20" w:rsidRPr="002124E0" w:rsidRDefault="00DF2A20" w:rsidP="00152DBF">
                  <w:pPr>
                    <w:suppressAutoHyphens/>
                    <w:ind w:right="30" w:firstLine="21"/>
                    <w:textAlignment w:val="baseline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2124E0"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5.</w:t>
                  </w:r>
                </w:p>
              </w:tc>
              <w:tc>
                <w:tcPr>
                  <w:tcW w:w="238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2A20" w:rsidRPr="002124E0" w:rsidRDefault="00DF2A20" w:rsidP="00152DBF">
                  <w:pPr>
                    <w:suppressAutoHyphens/>
                    <w:ind w:firstLine="21"/>
                    <w:textAlignment w:val="baseline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99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2A20" w:rsidRPr="002124E0" w:rsidRDefault="00DF2A20" w:rsidP="00152DBF">
                  <w:pPr>
                    <w:suppressAutoHyphens/>
                    <w:ind w:right="30" w:firstLine="21"/>
                    <w:textAlignment w:val="baseline"/>
                    <w:rPr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92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2A20" w:rsidRPr="002124E0" w:rsidRDefault="00DF2A20" w:rsidP="00152DBF">
                  <w:pPr>
                    <w:suppressAutoHyphens/>
                    <w:ind w:right="30" w:firstLine="21"/>
                    <w:textAlignment w:val="baseline"/>
                    <w:rPr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640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2A20" w:rsidRPr="002124E0" w:rsidRDefault="00DF2A20" w:rsidP="00152DBF">
                  <w:pPr>
                    <w:suppressAutoHyphens/>
                    <w:ind w:right="30" w:firstLine="21"/>
                    <w:textAlignment w:val="baseline"/>
                    <w:rPr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F51CEA" w:rsidRPr="002124E0" w:rsidTr="002139ED">
              <w:tc>
                <w:tcPr>
                  <w:tcW w:w="57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1CEA" w:rsidRPr="002124E0" w:rsidRDefault="00F51CEA" w:rsidP="00152DBF">
                  <w:pPr>
                    <w:suppressAutoHyphens/>
                    <w:ind w:right="30" w:firstLine="21"/>
                    <w:textAlignment w:val="baseline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  <w:t>6.</w:t>
                  </w:r>
                </w:p>
              </w:tc>
              <w:tc>
                <w:tcPr>
                  <w:tcW w:w="238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1CEA" w:rsidRPr="002124E0" w:rsidRDefault="00F51CEA" w:rsidP="00152DBF">
                  <w:pPr>
                    <w:suppressAutoHyphens/>
                    <w:ind w:firstLine="21"/>
                    <w:textAlignment w:val="baseline"/>
                    <w:rPr>
                      <w:color w:val="000000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99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1CEA" w:rsidRPr="002124E0" w:rsidRDefault="00F51CEA" w:rsidP="00152DBF">
                  <w:pPr>
                    <w:suppressAutoHyphens/>
                    <w:ind w:right="30" w:firstLine="21"/>
                    <w:textAlignment w:val="baseline"/>
                    <w:rPr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92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1CEA" w:rsidRPr="002124E0" w:rsidRDefault="00F51CEA" w:rsidP="00152DBF">
                  <w:pPr>
                    <w:suppressAutoHyphens/>
                    <w:ind w:right="30" w:firstLine="21"/>
                    <w:textAlignment w:val="baseline"/>
                    <w:rPr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640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1CEA" w:rsidRPr="002124E0" w:rsidRDefault="00F51CEA" w:rsidP="00152DBF">
                  <w:pPr>
                    <w:suppressAutoHyphens/>
                    <w:ind w:right="30" w:firstLine="21"/>
                    <w:textAlignment w:val="baseline"/>
                    <w:rPr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:rsidR="00DF2A20" w:rsidRPr="002124E0" w:rsidRDefault="00DF2A20" w:rsidP="00152DBF">
            <w:pPr>
              <w:suppressAutoHyphens/>
              <w:ind w:firstLine="21"/>
              <w:textAlignment w:val="baseline"/>
              <w:rPr>
                <w:vanish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:rsidR="00DF2A20" w:rsidRPr="002124E0" w:rsidRDefault="00DF2A20" w:rsidP="00152DBF">
            <w:pPr>
              <w:suppressAutoHyphens/>
              <w:ind w:firstLine="21"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</w:p>
          <w:p w:rsidR="00DF2A20" w:rsidRPr="002124E0" w:rsidRDefault="00DF2A20" w:rsidP="00152DBF">
            <w:pPr>
              <w:suppressAutoHyphens/>
              <w:ind w:firstLine="21"/>
              <w:textAlignment w:val="baseline"/>
              <w:rPr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2124E0">
              <w:rPr>
                <w:kern w:val="3"/>
                <w:sz w:val="24"/>
                <w:szCs w:val="24"/>
                <w:u w:val="single"/>
                <w:lang w:eastAsia="zh-CN" w:bidi="hi-IN"/>
              </w:rPr>
              <w:t>Всего по результатам промежуточной аттестации:</w:t>
            </w:r>
          </w:p>
          <w:p w:rsidR="00DF2A20" w:rsidRPr="002124E0" w:rsidRDefault="00DF2A20" w:rsidP="00152DBF">
            <w:pPr>
              <w:suppressAutoHyphens/>
              <w:ind w:firstLine="21"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 w:rsidRPr="002124E0">
              <w:rPr>
                <w:kern w:val="3"/>
                <w:sz w:val="24"/>
                <w:szCs w:val="24"/>
                <w:lang w:eastAsia="zh-CN" w:bidi="hi-IN"/>
              </w:rPr>
              <w:t xml:space="preserve">высокий уровень _______ </w:t>
            </w:r>
            <w:proofErr w:type="gramStart"/>
            <w:r w:rsidRPr="002124E0">
              <w:rPr>
                <w:kern w:val="3"/>
                <w:sz w:val="24"/>
                <w:szCs w:val="24"/>
                <w:lang w:eastAsia="zh-CN" w:bidi="hi-IN"/>
              </w:rPr>
              <w:t>обучающихся</w:t>
            </w:r>
            <w:proofErr w:type="gramEnd"/>
          </w:p>
          <w:p w:rsidR="00DF2A20" w:rsidRPr="002124E0" w:rsidRDefault="00DF2A20" w:rsidP="00152DBF">
            <w:pPr>
              <w:suppressAutoHyphens/>
              <w:ind w:firstLine="21"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 w:rsidRPr="002124E0">
              <w:rPr>
                <w:kern w:val="3"/>
                <w:sz w:val="24"/>
                <w:szCs w:val="24"/>
                <w:lang w:eastAsia="zh-CN" w:bidi="hi-IN"/>
              </w:rPr>
              <w:t xml:space="preserve">достаточный уровень _______ </w:t>
            </w:r>
            <w:proofErr w:type="gramStart"/>
            <w:r w:rsidRPr="002124E0">
              <w:rPr>
                <w:kern w:val="3"/>
                <w:sz w:val="24"/>
                <w:szCs w:val="24"/>
                <w:lang w:eastAsia="zh-CN" w:bidi="hi-IN"/>
              </w:rPr>
              <w:t>обучающихся</w:t>
            </w:r>
            <w:proofErr w:type="gramEnd"/>
          </w:p>
          <w:p w:rsidR="00DF2A20" w:rsidRPr="002124E0" w:rsidRDefault="00DF2A20" w:rsidP="00152DBF">
            <w:pPr>
              <w:suppressAutoHyphens/>
              <w:ind w:firstLine="21"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 w:rsidRPr="002124E0">
              <w:rPr>
                <w:kern w:val="3"/>
                <w:sz w:val="24"/>
                <w:szCs w:val="24"/>
                <w:lang w:eastAsia="zh-CN" w:bidi="hi-IN"/>
              </w:rPr>
              <w:t xml:space="preserve">допустимый уровень _______ </w:t>
            </w:r>
            <w:proofErr w:type="gramStart"/>
            <w:r w:rsidRPr="002124E0">
              <w:rPr>
                <w:kern w:val="3"/>
                <w:sz w:val="24"/>
                <w:szCs w:val="24"/>
                <w:lang w:eastAsia="zh-CN" w:bidi="hi-IN"/>
              </w:rPr>
              <w:t>обучающихся</w:t>
            </w:r>
            <w:proofErr w:type="gramEnd"/>
          </w:p>
          <w:p w:rsidR="00DF2A20" w:rsidRPr="002124E0" w:rsidRDefault="00DF2A20" w:rsidP="00152DBF">
            <w:pPr>
              <w:suppressAutoHyphens/>
              <w:ind w:firstLine="21"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 w:rsidRPr="002124E0">
              <w:rPr>
                <w:kern w:val="3"/>
                <w:sz w:val="24"/>
                <w:szCs w:val="24"/>
                <w:lang w:eastAsia="zh-CN" w:bidi="hi-IN"/>
              </w:rPr>
              <w:t xml:space="preserve">критический  уровень _______ </w:t>
            </w:r>
            <w:proofErr w:type="gramStart"/>
            <w:r w:rsidRPr="002124E0">
              <w:rPr>
                <w:kern w:val="3"/>
                <w:sz w:val="24"/>
                <w:szCs w:val="24"/>
                <w:lang w:eastAsia="zh-CN" w:bidi="hi-IN"/>
              </w:rPr>
              <w:t>обучающихся</w:t>
            </w:r>
            <w:proofErr w:type="gramEnd"/>
          </w:p>
          <w:p w:rsidR="00DF2A20" w:rsidRPr="002124E0" w:rsidRDefault="00DF2A20" w:rsidP="00152DBF">
            <w:pPr>
              <w:suppressAutoHyphens/>
              <w:ind w:firstLine="21"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</w:p>
          <w:p w:rsidR="00DF2A20" w:rsidRPr="002124E0" w:rsidRDefault="00DF2A20" w:rsidP="00152DBF">
            <w:pPr>
              <w:suppressAutoHyphens/>
              <w:ind w:firstLine="21"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  <w:r w:rsidRPr="002124E0">
              <w:rPr>
                <w:kern w:val="3"/>
                <w:sz w:val="24"/>
                <w:szCs w:val="24"/>
                <w:lang w:eastAsia="zh-CN" w:bidi="hi-IN"/>
              </w:rPr>
              <w:t>Педагог ____________________ ___________________________________</w:t>
            </w:r>
          </w:p>
          <w:p w:rsidR="00DF2A20" w:rsidRPr="002124E0" w:rsidRDefault="00DF2A20" w:rsidP="00152DBF">
            <w:pPr>
              <w:suppressAutoHyphens/>
              <w:ind w:firstLine="21"/>
              <w:textAlignment w:val="baseline"/>
              <w:rPr>
                <w:i/>
                <w:kern w:val="3"/>
                <w:sz w:val="18"/>
                <w:szCs w:val="18"/>
                <w:lang w:eastAsia="zh-CN" w:bidi="hi-IN"/>
              </w:rPr>
            </w:pPr>
            <w:r w:rsidRPr="002124E0">
              <w:rPr>
                <w:i/>
                <w:kern w:val="3"/>
                <w:sz w:val="18"/>
                <w:szCs w:val="18"/>
                <w:lang w:eastAsia="zh-CN" w:bidi="hi-IN"/>
              </w:rPr>
              <w:t xml:space="preserve">                                       Подпись                                                 Расшифровка</w:t>
            </w:r>
          </w:p>
          <w:p w:rsidR="00DF2A20" w:rsidRPr="002124E0" w:rsidRDefault="00DF2A20" w:rsidP="00152DBF">
            <w:pPr>
              <w:suppressAutoHyphens/>
              <w:ind w:firstLine="21"/>
              <w:textAlignment w:val="baseline"/>
              <w:rPr>
                <w:kern w:val="3"/>
                <w:sz w:val="24"/>
                <w:szCs w:val="24"/>
                <w:lang w:eastAsia="zh-CN" w:bidi="hi-IN"/>
              </w:rPr>
            </w:pPr>
          </w:p>
          <w:p w:rsidR="00DF2A20" w:rsidRPr="002124E0" w:rsidRDefault="00DF2A20" w:rsidP="00152DBF">
            <w:pPr>
              <w:suppressAutoHyphens/>
              <w:ind w:firstLine="21"/>
              <w:textAlignment w:val="baseline"/>
              <w:rPr>
                <w:rFonts w:eastAsia="Calibri"/>
                <w:kern w:val="3"/>
                <w:sz w:val="24"/>
                <w:szCs w:val="24"/>
                <w:lang w:eastAsia="zh-CN" w:bidi="hi-IN"/>
              </w:rPr>
            </w:pPr>
          </w:p>
          <w:p w:rsidR="00DF2A20" w:rsidRPr="002124E0" w:rsidRDefault="00DF2A20" w:rsidP="00152DBF">
            <w:pPr>
              <w:suppressAutoHyphens/>
              <w:ind w:firstLine="21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  <w:p w:rsidR="00DF2A20" w:rsidRPr="002124E0" w:rsidRDefault="00DF2A20" w:rsidP="00152DBF">
            <w:pPr>
              <w:suppressAutoHyphens/>
              <w:ind w:firstLine="21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  <w:p w:rsidR="00DF2A20" w:rsidRPr="002124E0" w:rsidRDefault="00DF2A20" w:rsidP="00152DBF">
            <w:pPr>
              <w:suppressAutoHyphens/>
              <w:ind w:firstLine="21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  <w:p w:rsidR="00DF2A20" w:rsidRPr="002124E0" w:rsidRDefault="00DF2A20" w:rsidP="00152DBF">
            <w:pPr>
              <w:suppressAutoHyphens/>
              <w:ind w:firstLine="21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  <w:p w:rsidR="00DF2A20" w:rsidRPr="002124E0" w:rsidRDefault="00DF2A20" w:rsidP="00152DBF">
            <w:pPr>
              <w:suppressAutoHyphens/>
              <w:ind w:firstLine="21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  <w:p w:rsidR="00DF2A20" w:rsidRDefault="00DF2A20" w:rsidP="00152DBF">
            <w:pPr>
              <w:ind w:right="1660" w:firstLine="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      </w:t>
            </w:r>
          </w:p>
          <w:p w:rsidR="00DF2A20" w:rsidRPr="00CD2814" w:rsidRDefault="00DF2A20" w:rsidP="00152DBF">
            <w:pPr>
              <w:ind w:right="1660" w:firstLine="21"/>
              <w:rPr>
                <w:bCs/>
                <w:sz w:val="24"/>
                <w:szCs w:val="24"/>
              </w:rPr>
            </w:pPr>
            <w:r w:rsidRPr="002124E0">
              <w:rPr>
                <w:b/>
                <w:sz w:val="24"/>
                <w:szCs w:val="24"/>
              </w:rPr>
              <w:t xml:space="preserve">Карта вовлеченности </w:t>
            </w:r>
            <w:proofErr w:type="gramStart"/>
            <w:r w:rsidRPr="002124E0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2124E0">
              <w:rPr>
                <w:b/>
                <w:sz w:val="24"/>
                <w:szCs w:val="24"/>
              </w:rPr>
              <w:t xml:space="preserve"> класса во внеурочную деятельность</w:t>
            </w:r>
          </w:p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2124E0">
              <w:rPr>
                <w:rFonts w:ascii="Times New Roman" w:hAnsi="Times New Roman" w:cs="Times New Roman"/>
                <w:b/>
                <w:sz w:val="24"/>
                <w:szCs w:val="24"/>
              </w:rPr>
              <w:t>20 ___ / 20 ______ учебный год</w:t>
            </w:r>
          </w:p>
          <w:p w:rsidR="00DF2A2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4E0">
              <w:rPr>
                <w:rFonts w:ascii="Times New Roman" w:hAnsi="Times New Roman" w:cs="Times New Roman"/>
                <w:b/>
                <w:sz w:val="24"/>
                <w:szCs w:val="24"/>
              </w:rPr>
              <w:t>1. Классные часы.</w:t>
            </w:r>
          </w:p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24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Показатели результативности:</w:t>
            </w:r>
          </w:p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124E0">
              <w:rPr>
                <w:rFonts w:ascii="Times New Roman" w:hAnsi="Times New Roman" w:cs="Times New Roman"/>
                <w:sz w:val="24"/>
                <w:szCs w:val="24"/>
              </w:rPr>
              <w:t>- высокий уровень: помогает в подготовке и проведении классного часа;</w:t>
            </w:r>
          </w:p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124E0">
              <w:rPr>
                <w:rFonts w:ascii="Times New Roman" w:hAnsi="Times New Roman" w:cs="Times New Roman"/>
                <w:sz w:val="24"/>
                <w:szCs w:val="24"/>
              </w:rPr>
              <w:t>- достаточный уровень: активно работает в ходе классного часа;</w:t>
            </w:r>
          </w:p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124E0">
              <w:rPr>
                <w:rFonts w:ascii="Times New Roman" w:hAnsi="Times New Roman" w:cs="Times New Roman"/>
                <w:sz w:val="24"/>
                <w:szCs w:val="24"/>
              </w:rPr>
              <w:t>- допустимый уровень: присутствует на классном часу;</w:t>
            </w:r>
          </w:p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124E0">
              <w:rPr>
                <w:rFonts w:ascii="Times New Roman" w:hAnsi="Times New Roman" w:cs="Times New Roman"/>
                <w:sz w:val="24"/>
                <w:szCs w:val="24"/>
              </w:rPr>
              <w:t xml:space="preserve">- критический уровень: не посещает классный час. </w:t>
            </w:r>
          </w:p>
          <w:tbl>
            <w:tblPr>
              <w:tblW w:w="86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841"/>
              <w:gridCol w:w="2134"/>
              <w:gridCol w:w="1558"/>
              <w:gridCol w:w="2128"/>
            </w:tblGrid>
            <w:tr w:rsidR="00DF2A20" w:rsidRPr="002124E0" w:rsidTr="00F51CEA">
              <w:trPr>
                <w:trHeight w:val="658"/>
              </w:trPr>
              <w:tc>
                <w:tcPr>
                  <w:tcW w:w="2841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Фамилия, </w:t>
                  </w:r>
                </w:p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имя </w:t>
                  </w:r>
                  <w:proofErr w:type="gramStart"/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обучающегося</w:t>
                  </w:r>
                  <w:proofErr w:type="gramEnd"/>
                </w:p>
              </w:tc>
              <w:tc>
                <w:tcPr>
                  <w:tcW w:w="2134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классного часа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Дата </w:t>
                  </w:r>
                </w:p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проведения</w:t>
                  </w:r>
                </w:p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Показатель</w:t>
                  </w:r>
                </w:p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результативности</w:t>
                  </w:r>
                </w:p>
              </w:tc>
            </w:tr>
            <w:tr w:rsidR="00DF2A20" w:rsidRPr="002124E0" w:rsidTr="00F51CEA">
              <w:trPr>
                <w:trHeight w:val="235"/>
              </w:trPr>
              <w:tc>
                <w:tcPr>
                  <w:tcW w:w="2841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F2A20" w:rsidRPr="002124E0" w:rsidTr="00F51CEA">
              <w:trPr>
                <w:trHeight w:val="239"/>
              </w:trPr>
              <w:tc>
                <w:tcPr>
                  <w:tcW w:w="2841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F2A20" w:rsidRPr="002124E0" w:rsidTr="00F51CEA">
              <w:tc>
                <w:tcPr>
                  <w:tcW w:w="2841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</w:t>
                  </w:r>
                </w:p>
              </w:tc>
              <w:tc>
                <w:tcPr>
                  <w:tcW w:w="2134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4E0">
              <w:rPr>
                <w:rFonts w:ascii="Times New Roman" w:hAnsi="Times New Roman" w:cs="Times New Roman"/>
                <w:b/>
                <w:sz w:val="24"/>
                <w:szCs w:val="24"/>
              </w:rPr>
              <w:t>2. Общешкольные мероприятия.</w:t>
            </w:r>
          </w:p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24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Показатели результативности:</w:t>
            </w:r>
          </w:p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124E0">
              <w:rPr>
                <w:rFonts w:ascii="Times New Roman" w:hAnsi="Times New Roman" w:cs="Times New Roman"/>
                <w:sz w:val="24"/>
                <w:szCs w:val="24"/>
              </w:rPr>
              <w:t xml:space="preserve">- высокий уровень: помогает в подготовке и проведении мероприятия; </w:t>
            </w:r>
          </w:p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124E0">
              <w:rPr>
                <w:rFonts w:ascii="Times New Roman" w:hAnsi="Times New Roman" w:cs="Times New Roman"/>
                <w:sz w:val="24"/>
                <w:szCs w:val="24"/>
              </w:rPr>
              <w:t>- достаточный уровень: принимает участие в мероприятиях;</w:t>
            </w:r>
          </w:p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124E0">
              <w:rPr>
                <w:rFonts w:ascii="Times New Roman" w:hAnsi="Times New Roman" w:cs="Times New Roman"/>
                <w:sz w:val="24"/>
                <w:szCs w:val="24"/>
              </w:rPr>
              <w:t>- допустимый уровень: присутствует на мероприятие;</w:t>
            </w:r>
          </w:p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4E0">
              <w:rPr>
                <w:rFonts w:ascii="Times New Roman" w:hAnsi="Times New Roman" w:cs="Times New Roman"/>
                <w:sz w:val="24"/>
                <w:szCs w:val="24"/>
              </w:rPr>
              <w:t>- критический уровень: не посещает мероприятие.</w:t>
            </w:r>
          </w:p>
          <w:tbl>
            <w:tblPr>
              <w:tblW w:w="86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841"/>
              <w:gridCol w:w="2134"/>
              <w:gridCol w:w="1558"/>
              <w:gridCol w:w="2128"/>
            </w:tblGrid>
            <w:tr w:rsidR="00DF2A20" w:rsidRPr="002124E0" w:rsidTr="00F51CEA">
              <w:trPr>
                <w:trHeight w:val="658"/>
              </w:trPr>
              <w:tc>
                <w:tcPr>
                  <w:tcW w:w="2841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Фамилия, </w:t>
                  </w:r>
                </w:p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имя </w:t>
                  </w:r>
                  <w:proofErr w:type="gramStart"/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обучающегося</w:t>
                  </w:r>
                  <w:proofErr w:type="gramEnd"/>
                </w:p>
              </w:tc>
              <w:tc>
                <w:tcPr>
                  <w:tcW w:w="2134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общешкольного мероприятия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Дата </w:t>
                  </w:r>
                </w:p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проведения</w:t>
                  </w:r>
                </w:p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Показатель</w:t>
                  </w:r>
                </w:p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результативности</w:t>
                  </w:r>
                </w:p>
              </w:tc>
            </w:tr>
            <w:tr w:rsidR="00DF2A20" w:rsidRPr="002124E0" w:rsidTr="00F51CEA">
              <w:trPr>
                <w:trHeight w:val="291"/>
              </w:trPr>
              <w:tc>
                <w:tcPr>
                  <w:tcW w:w="2841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F2A20" w:rsidRPr="002124E0" w:rsidTr="00F51CEA">
              <w:trPr>
                <w:trHeight w:val="281"/>
              </w:trPr>
              <w:tc>
                <w:tcPr>
                  <w:tcW w:w="2841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F2A20" w:rsidRPr="002124E0" w:rsidTr="00F51CEA">
              <w:tc>
                <w:tcPr>
                  <w:tcW w:w="2841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</w:t>
                  </w:r>
                </w:p>
              </w:tc>
              <w:tc>
                <w:tcPr>
                  <w:tcW w:w="2134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F2A20" w:rsidRPr="005621EF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1EF">
              <w:rPr>
                <w:rFonts w:ascii="Times New Roman" w:hAnsi="Times New Roman" w:cs="Times New Roman"/>
                <w:b/>
                <w:sz w:val="24"/>
                <w:szCs w:val="24"/>
              </w:rPr>
              <w:t>3. Регулярные занятия в рамках освоения рабочих прог</w:t>
            </w:r>
            <w:r w:rsidR="002139ED">
              <w:rPr>
                <w:rFonts w:ascii="Times New Roman" w:hAnsi="Times New Roman" w:cs="Times New Roman"/>
                <w:b/>
                <w:sz w:val="24"/>
                <w:szCs w:val="24"/>
              </w:rPr>
              <w:t>рамм внеурочной деятельности(1-9</w:t>
            </w:r>
            <w:r w:rsidRPr="00562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21EF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5621EF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DF2A20" w:rsidRPr="009330EA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330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Показатели результативности:</w:t>
            </w:r>
          </w:p>
          <w:p w:rsidR="00DF2A2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D76885">
              <w:rPr>
                <w:rFonts w:ascii="Times New Roman" w:hAnsi="Times New Roman" w:cs="Times New Roman"/>
                <w:sz w:val="24"/>
                <w:szCs w:val="24"/>
              </w:rPr>
              <w:t>ысокий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уровень: </w:t>
            </w:r>
            <w:r w:rsidRPr="00D76885">
              <w:rPr>
                <w:rFonts w:ascii="Times New Roman" w:hAnsi="Times New Roman" w:cs="Times New Roman"/>
                <w:sz w:val="24"/>
                <w:szCs w:val="24"/>
              </w:rPr>
              <w:t xml:space="preserve">помогает в подготовке и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занятий; принимает 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proofErr w:type="gramStart"/>
            <w:r w:rsidRPr="00D76885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D76885">
              <w:rPr>
                <w:rFonts w:ascii="Times New Roman" w:hAnsi="Times New Roman" w:cs="Times New Roman"/>
                <w:sz w:val="24"/>
                <w:szCs w:val="24"/>
              </w:rPr>
              <w:t>егиональных</w:t>
            </w:r>
            <w:proofErr w:type="spellEnd"/>
            <w:r w:rsidRPr="00D76885">
              <w:rPr>
                <w:rFonts w:ascii="Times New Roman" w:hAnsi="Times New Roman" w:cs="Times New Roman"/>
                <w:sz w:val="24"/>
                <w:szCs w:val="24"/>
              </w:rPr>
              <w:t>, всероссийских соревнованиях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имеет призовые места (В);</w:t>
            </w:r>
          </w:p>
          <w:p w:rsidR="00DF2A2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достаточный уровень: </w:t>
            </w:r>
            <w:r w:rsidRPr="00D76885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подготовке и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занятий; </w:t>
            </w:r>
            <w:r w:rsidRPr="00D76885">
              <w:rPr>
                <w:rFonts w:ascii="Times New Roman" w:hAnsi="Times New Roman" w:cs="Times New Roman"/>
                <w:sz w:val="24"/>
                <w:szCs w:val="24"/>
              </w:rPr>
              <w:t>участвует в школьных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х, выставках, конкурсах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</w:p>
          <w:p w:rsidR="00DF2A20" w:rsidRPr="00D76885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допустимый уровень: присутствует на занятиях </w:t>
            </w:r>
            <w:r w:rsidRPr="00D76885">
              <w:rPr>
                <w:rFonts w:ascii="Times New Roman" w:hAnsi="Times New Roman" w:cs="Times New Roman"/>
                <w:sz w:val="24"/>
                <w:szCs w:val="24"/>
              </w:rPr>
              <w:t>(Доп.)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2A2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D76885">
              <w:rPr>
                <w:rFonts w:ascii="Times New Roman" w:hAnsi="Times New Roman" w:cs="Times New Roman"/>
                <w:sz w:val="24"/>
                <w:szCs w:val="24"/>
              </w:rPr>
              <w:t>ритический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уровень: не посещает занятия (</w:t>
            </w:r>
            <w:r w:rsidRPr="00D76885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tbl>
            <w:tblPr>
              <w:tblW w:w="86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841"/>
              <w:gridCol w:w="2134"/>
              <w:gridCol w:w="1558"/>
              <w:gridCol w:w="2128"/>
            </w:tblGrid>
            <w:tr w:rsidR="00DF2A20" w:rsidRPr="00EE21B4" w:rsidTr="00F51CEA">
              <w:trPr>
                <w:trHeight w:val="658"/>
              </w:trPr>
              <w:tc>
                <w:tcPr>
                  <w:tcW w:w="2841" w:type="dxa"/>
                  <w:shd w:val="clear" w:color="auto" w:fill="auto"/>
                </w:tcPr>
                <w:p w:rsidR="00DF2A20" w:rsidRPr="00EE21B4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21B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Фамилия, </w:t>
                  </w:r>
                </w:p>
                <w:p w:rsidR="00DF2A20" w:rsidRPr="00EE21B4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21B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имя </w:t>
                  </w:r>
                  <w:proofErr w:type="gramStart"/>
                  <w:r w:rsidRPr="00EE21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обучающегося</w:t>
                  </w:r>
                  <w:proofErr w:type="gramEnd"/>
                </w:p>
              </w:tc>
              <w:tc>
                <w:tcPr>
                  <w:tcW w:w="2134" w:type="dxa"/>
                  <w:shd w:val="clear" w:color="auto" w:fill="auto"/>
                </w:tcPr>
                <w:p w:rsidR="00DF2A20" w:rsidRPr="00EE21B4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21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кружка, студии, секции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DF2A20" w:rsidRPr="00EE21B4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21B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Дата </w:t>
                  </w:r>
                </w:p>
                <w:p w:rsidR="00DF2A20" w:rsidRPr="00EE21B4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21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проведения</w:t>
                  </w:r>
                </w:p>
                <w:p w:rsidR="00DF2A20" w:rsidRPr="00EE21B4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  <w:shd w:val="clear" w:color="auto" w:fill="auto"/>
                </w:tcPr>
                <w:p w:rsidR="00DF2A20" w:rsidRPr="00EE21B4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21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Показатель</w:t>
                  </w:r>
                </w:p>
                <w:p w:rsidR="00DF2A20" w:rsidRPr="00EE21B4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21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результативности</w:t>
                  </w:r>
                </w:p>
              </w:tc>
            </w:tr>
            <w:tr w:rsidR="00DF2A20" w:rsidRPr="00EE21B4" w:rsidTr="00F51CEA">
              <w:trPr>
                <w:trHeight w:val="203"/>
              </w:trPr>
              <w:tc>
                <w:tcPr>
                  <w:tcW w:w="2841" w:type="dxa"/>
                  <w:shd w:val="clear" w:color="auto" w:fill="auto"/>
                </w:tcPr>
                <w:p w:rsidR="00DF2A20" w:rsidRPr="00EE21B4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shd w:val="clear" w:color="auto" w:fill="auto"/>
                </w:tcPr>
                <w:p w:rsidR="00DF2A20" w:rsidRPr="00EE21B4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:rsidR="00DF2A20" w:rsidRPr="00EE21B4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  <w:shd w:val="clear" w:color="auto" w:fill="auto"/>
                </w:tcPr>
                <w:p w:rsidR="00DF2A20" w:rsidRPr="00EE21B4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F2A20" w:rsidRPr="00EE21B4" w:rsidTr="00F51CEA">
              <w:trPr>
                <w:trHeight w:val="207"/>
              </w:trPr>
              <w:tc>
                <w:tcPr>
                  <w:tcW w:w="2841" w:type="dxa"/>
                  <w:shd w:val="clear" w:color="auto" w:fill="auto"/>
                </w:tcPr>
                <w:p w:rsidR="00DF2A20" w:rsidRPr="00EE21B4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shd w:val="clear" w:color="auto" w:fill="auto"/>
                </w:tcPr>
                <w:p w:rsidR="00DF2A20" w:rsidRPr="00EE21B4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:rsidR="00DF2A20" w:rsidRPr="00EE21B4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  <w:shd w:val="clear" w:color="auto" w:fill="auto"/>
                </w:tcPr>
                <w:p w:rsidR="00DF2A20" w:rsidRPr="00EE21B4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F2A20" w:rsidRPr="00EE21B4" w:rsidTr="00F51CEA">
              <w:tc>
                <w:tcPr>
                  <w:tcW w:w="2841" w:type="dxa"/>
                  <w:shd w:val="clear" w:color="auto" w:fill="auto"/>
                </w:tcPr>
                <w:p w:rsidR="00DF2A20" w:rsidRPr="00EE21B4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21B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</w:t>
                  </w:r>
                </w:p>
              </w:tc>
              <w:tc>
                <w:tcPr>
                  <w:tcW w:w="2134" w:type="dxa"/>
                  <w:shd w:val="clear" w:color="auto" w:fill="auto"/>
                </w:tcPr>
                <w:p w:rsidR="00DF2A20" w:rsidRPr="00EE21B4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:rsidR="00DF2A20" w:rsidRPr="00EE21B4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  <w:shd w:val="clear" w:color="auto" w:fill="auto"/>
                </w:tcPr>
                <w:p w:rsidR="00DF2A20" w:rsidRPr="00EE21B4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124E0">
              <w:rPr>
                <w:rFonts w:ascii="Times New Roman" w:hAnsi="Times New Roman" w:cs="Times New Roman"/>
                <w:b/>
                <w:sz w:val="24"/>
                <w:szCs w:val="24"/>
              </w:rPr>
              <w:t>. Конкурсы.</w:t>
            </w:r>
          </w:p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24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Показатели результативности:</w:t>
            </w:r>
          </w:p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124E0">
              <w:rPr>
                <w:rFonts w:ascii="Times New Roman" w:hAnsi="Times New Roman" w:cs="Times New Roman"/>
                <w:sz w:val="24"/>
                <w:szCs w:val="24"/>
              </w:rPr>
              <w:t>- высокий уровень: является победителем, призером или имеет высокий рейтинг в муниципальных, региональных, всероссийских конкурсах;</w:t>
            </w:r>
          </w:p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124E0">
              <w:rPr>
                <w:rFonts w:ascii="Times New Roman" w:hAnsi="Times New Roman" w:cs="Times New Roman"/>
                <w:sz w:val="24"/>
                <w:szCs w:val="24"/>
              </w:rPr>
              <w:t>- достаточный уровень: является победителем или призером школьного этапа конкурса;</w:t>
            </w:r>
          </w:p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124E0">
              <w:rPr>
                <w:rFonts w:ascii="Times New Roman" w:hAnsi="Times New Roman" w:cs="Times New Roman"/>
                <w:sz w:val="24"/>
                <w:szCs w:val="24"/>
              </w:rPr>
              <w:t xml:space="preserve">- допустимый уровень: </w:t>
            </w:r>
            <w:proofErr w:type="gramStart"/>
            <w:r w:rsidRPr="002124E0">
              <w:rPr>
                <w:rFonts w:ascii="Times New Roman" w:hAnsi="Times New Roman" w:cs="Times New Roman"/>
                <w:sz w:val="24"/>
                <w:szCs w:val="24"/>
              </w:rPr>
              <w:t>принимает</w:t>
            </w:r>
            <w:proofErr w:type="gramEnd"/>
            <w:r w:rsidRPr="002124E0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в школьных конкурсах;</w:t>
            </w:r>
          </w:p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124E0">
              <w:rPr>
                <w:rFonts w:ascii="Times New Roman" w:hAnsi="Times New Roman" w:cs="Times New Roman"/>
                <w:sz w:val="24"/>
                <w:szCs w:val="24"/>
              </w:rPr>
              <w:t>- критический уровень: не принимает участия в конкурсах.</w:t>
            </w:r>
          </w:p>
          <w:tbl>
            <w:tblPr>
              <w:tblW w:w="86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841"/>
              <w:gridCol w:w="2134"/>
              <w:gridCol w:w="1558"/>
              <w:gridCol w:w="2128"/>
            </w:tblGrid>
            <w:tr w:rsidR="00DF2A20" w:rsidRPr="002124E0" w:rsidTr="00F51CEA">
              <w:trPr>
                <w:trHeight w:val="658"/>
              </w:trPr>
              <w:tc>
                <w:tcPr>
                  <w:tcW w:w="2841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Фамилия, </w:t>
                  </w:r>
                </w:p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имя </w:t>
                  </w:r>
                  <w:proofErr w:type="gramStart"/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обучающегося</w:t>
                  </w:r>
                  <w:proofErr w:type="gramEnd"/>
                </w:p>
              </w:tc>
              <w:tc>
                <w:tcPr>
                  <w:tcW w:w="2134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конкурса / уровень проведения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Дата </w:t>
                  </w:r>
                </w:p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проведения</w:t>
                  </w:r>
                </w:p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Показатель</w:t>
                  </w:r>
                </w:p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результативности</w:t>
                  </w:r>
                </w:p>
              </w:tc>
            </w:tr>
            <w:tr w:rsidR="00DF2A20" w:rsidRPr="002124E0" w:rsidTr="00F51CEA">
              <w:trPr>
                <w:trHeight w:val="291"/>
              </w:trPr>
              <w:tc>
                <w:tcPr>
                  <w:tcW w:w="2841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F2A20" w:rsidRPr="002124E0" w:rsidTr="00F51CEA">
              <w:trPr>
                <w:trHeight w:val="291"/>
              </w:trPr>
              <w:tc>
                <w:tcPr>
                  <w:tcW w:w="2841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F2A20" w:rsidRPr="002124E0" w:rsidTr="00F51CEA">
              <w:tc>
                <w:tcPr>
                  <w:tcW w:w="2841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</w:t>
                  </w:r>
                </w:p>
              </w:tc>
              <w:tc>
                <w:tcPr>
                  <w:tcW w:w="2134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124E0">
              <w:rPr>
                <w:rFonts w:ascii="Times New Roman" w:hAnsi="Times New Roman" w:cs="Times New Roman"/>
                <w:b/>
                <w:sz w:val="24"/>
                <w:szCs w:val="24"/>
              </w:rPr>
              <w:t>. Олимпиады.</w:t>
            </w:r>
          </w:p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24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Показатели результативности:</w:t>
            </w:r>
          </w:p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124E0">
              <w:rPr>
                <w:rFonts w:ascii="Times New Roman" w:hAnsi="Times New Roman" w:cs="Times New Roman"/>
                <w:sz w:val="24"/>
                <w:szCs w:val="24"/>
              </w:rPr>
              <w:t>- высокий уровень: является победителем, призером или имеет высокий рейтинг в муниципальных, региона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льных, всероссийских олимпиадах</w:t>
            </w:r>
            <w:r w:rsidRPr="002124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124E0">
              <w:rPr>
                <w:rFonts w:ascii="Times New Roman" w:hAnsi="Times New Roman" w:cs="Times New Roman"/>
                <w:sz w:val="24"/>
                <w:szCs w:val="24"/>
              </w:rPr>
              <w:t>- достаточный уровень: является победителем или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зером школьного этапа олимпиад</w:t>
            </w:r>
            <w:r w:rsidRPr="002124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124E0">
              <w:rPr>
                <w:rFonts w:ascii="Times New Roman" w:hAnsi="Times New Roman" w:cs="Times New Roman"/>
                <w:sz w:val="24"/>
                <w:szCs w:val="24"/>
              </w:rPr>
              <w:t xml:space="preserve">- допустимый уровень: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участвует в школьных олимпиадах</w:t>
            </w:r>
            <w:r w:rsidRPr="002124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124E0">
              <w:rPr>
                <w:rFonts w:ascii="Times New Roman" w:hAnsi="Times New Roman" w:cs="Times New Roman"/>
                <w:sz w:val="24"/>
                <w:szCs w:val="24"/>
              </w:rPr>
              <w:t>- критический уровень: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участия в олимпиадах</w:t>
            </w:r>
            <w:r w:rsidRPr="00212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W w:w="88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841"/>
              <w:gridCol w:w="2341"/>
              <w:gridCol w:w="1558"/>
              <w:gridCol w:w="2128"/>
            </w:tblGrid>
            <w:tr w:rsidR="00DF2A20" w:rsidRPr="002124E0" w:rsidTr="00F51CEA">
              <w:trPr>
                <w:trHeight w:val="658"/>
              </w:trPr>
              <w:tc>
                <w:tcPr>
                  <w:tcW w:w="2841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Фамилия, </w:t>
                  </w:r>
                </w:p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имя </w:t>
                  </w:r>
                  <w:proofErr w:type="gramStart"/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обучающегося</w:t>
                  </w:r>
                  <w:proofErr w:type="gramEnd"/>
                </w:p>
              </w:tc>
              <w:tc>
                <w:tcPr>
                  <w:tcW w:w="2341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олимпиады / уровень проведения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Дата </w:t>
                  </w:r>
                </w:p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проведения</w:t>
                  </w:r>
                </w:p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Показатель</w:t>
                  </w:r>
                </w:p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результативности</w:t>
                  </w:r>
                </w:p>
              </w:tc>
            </w:tr>
            <w:tr w:rsidR="00DF2A20" w:rsidRPr="002124E0" w:rsidTr="00F51CEA">
              <w:trPr>
                <w:trHeight w:val="291"/>
              </w:trPr>
              <w:tc>
                <w:tcPr>
                  <w:tcW w:w="2841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41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F2A20" w:rsidRPr="002124E0" w:rsidTr="00F51CEA">
              <w:trPr>
                <w:trHeight w:val="291"/>
              </w:trPr>
              <w:tc>
                <w:tcPr>
                  <w:tcW w:w="2841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41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F2A20" w:rsidRPr="002124E0" w:rsidTr="00F51CEA">
              <w:tc>
                <w:tcPr>
                  <w:tcW w:w="2841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</w:t>
                  </w:r>
                </w:p>
              </w:tc>
              <w:tc>
                <w:tcPr>
                  <w:tcW w:w="2341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124E0">
              <w:rPr>
                <w:rFonts w:ascii="Times New Roman" w:hAnsi="Times New Roman" w:cs="Times New Roman"/>
                <w:b/>
                <w:sz w:val="24"/>
                <w:szCs w:val="24"/>
              </w:rPr>
              <w:t>. Спортивные мероприятия.</w:t>
            </w:r>
          </w:p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24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Показатели результативности:</w:t>
            </w:r>
          </w:p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124E0">
              <w:rPr>
                <w:rFonts w:ascii="Times New Roman" w:hAnsi="Times New Roman" w:cs="Times New Roman"/>
                <w:sz w:val="24"/>
                <w:szCs w:val="24"/>
              </w:rPr>
              <w:t>- высокий уровень: является победителем, призером или имеет высокий рейтинг в муниципальных, региональных, всероссийских соревнованиях;</w:t>
            </w:r>
          </w:p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124E0">
              <w:rPr>
                <w:rFonts w:ascii="Times New Roman" w:hAnsi="Times New Roman" w:cs="Times New Roman"/>
                <w:sz w:val="24"/>
                <w:szCs w:val="24"/>
              </w:rPr>
              <w:t>- достаточный уровень: является победителем или призером школьного этапа соревнований;</w:t>
            </w:r>
          </w:p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124E0">
              <w:rPr>
                <w:rFonts w:ascii="Times New Roman" w:hAnsi="Times New Roman" w:cs="Times New Roman"/>
                <w:sz w:val="24"/>
                <w:szCs w:val="24"/>
              </w:rPr>
              <w:t>- допустимый уровень: принимает участие в школьных соревнованиях;</w:t>
            </w:r>
          </w:p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4E0">
              <w:rPr>
                <w:rFonts w:ascii="Times New Roman" w:hAnsi="Times New Roman" w:cs="Times New Roman"/>
                <w:sz w:val="24"/>
                <w:szCs w:val="24"/>
              </w:rPr>
              <w:t>- критический уровень: не принимает участия в соревнованиях.</w:t>
            </w:r>
          </w:p>
          <w:tbl>
            <w:tblPr>
              <w:tblW w:w="91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841"/>
              <w:gridCol w:w="2657"/>
              <w:gridCol w:w="1558"/>
              <w:gridCol w:w="2128"/>
            </w:tblGrid>
            <w:tr w:rsidR="00DF2A20" w:rsidRPr="002124E0" w:rsidTr="00F51CEA">
              <w:trPr>
                <w:trHeight w:val="658"/>
              </w:trPr>
              <w:tc>
                <w:tcPr>
                  <w:tcW w:w="2841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Фамилия, </w:t>
                  </w:r>
                </w:p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имя </w:t>
                  </w:r>
                  <w:proofErr w:type="gramStart"/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обучающегося</w:t>
                  </w:r>
                  <w:proofErr w:type="gramEnd"/>
                </w:p>
              </w:tc>
              <w:tc>
                <w:tcPr>
                  <w:tcW w:w="2657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соревнования / уровень проведения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Дата </w:t>
                  </w:r>
                </w:p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проведения</w:t>
                  </w:r>
                </w:p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Показатель</w:t>
                  </w:r>
                </w:p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результативности</w:t>
                  </w:r>
                </w:p>
              </w:tc>
            </w:tr>
            <w:tr w:rsidR="00DF2A20" w:rsidRPr="002124E0" w:rsidTr="00F51CEA">
              <w:trPr>
                <w:trHeight w:val="291"/>
              </w:trPr>
              <w:tc>
                <w:tcPr>
                  <w:tcW w:w="2841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7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F2A20" w:rsidRPr="002124E0" w:rsidTr="00F51CEA">
              <w:trPr>
                <w:trHeight w:val="291"/>
              </w:trPr>
              <w:tc>
                <w:tcPr>
                  <w:tcW w:w="2841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7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F2A20" w:rsidRPr="002124E0" w:rsidTr="00F51CEA">
              <w:tc>
                <w:tcPr>
                  <w:tcW w:w="2841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</w:t>
                  </w:r>
                </w:p>
              </w:tc>
              <w:tc>
                <w:tcPr>
                  <w:tcW w:w="2657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124E0">
              <w:rPr>
                <w:rFonts w:ascii="Times New Roman" w:hAnsi="Times New Roman" w:cs="Times New Roman"/>
                <w:b/>
                <w:sz w:val="24"/>
                <w:szCs w:val="24"/>
              </w:rPr>
              <w:t>. Деятельность детских общественных объединений / организаций.</w:t>
            </w:r>
          </w:p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24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Показатели результативности:</w:t>
            </w:r>
          </w:p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124E0">
              <w:rPr>
                <w:rFonts w:ascii="Times New Roman" w:hAnsi="Times New Roman" w:cs="Times New Roman"/>
                <w:sz w:val="24"/>
                <w:szCs w:val="24"/>
              </w:rPr>
              <w:t>- высокий уровень: активно участвует в деятельности объединения / организации, предлагает, организует, проводит мероприятия;</w:t>
            </w:r>
          </w:p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124E0">
              <w:rPr>
                <w:rFonts w:ascii="Times New Roman" w:hAnsi="Times New Roman" w:cs="Times New Roman"/>
                <w:sz w:val="24"/>
                <w:szCs w:val="24"/>
              </w:rPr>
              <w:t>- достаточный уровень: состоит в нескольких объединениях / организациях, принимает участие в планировании и проведении отдельных мероприятий;</w:t>
            </w:r>
          </w:p>
          <w:p w:rsidR="00DF2A20" w:rsidRPr="002124E0" w:rsidRDefault="00DF2A20" w:rsidP="00152DBF">
            <w:pPr>
              <w:pStyle w:val="a9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124E0">
              <w:rPr>
                <w:rFonts w:ascii="Times New Roman" w:hAnsi="Times New Roman" w:cs="Times New Roman"/>
                <w:sz w:val="24"/>
                <w:szCs w:val="24"/>
              </w:rPr>
              <w:t>- допустимый уровень: состоит в объединении / организации, участвует в проводимых мероприятиях;</w:t>
            </w:r>
          </w:p>
          <w:p w:rsidR="00DF2A20" w:rsidRPr="002124E0" w:rsidRDefault="00DF2A20" w:rsidP="00152DBF">
            <w:pPr>
              <w:pStyle w:val="a9"/>
              <w:numPr>
                <w:ilvl w:val="0"/>
                <w:numId w:val="5"/>
              </w:numPr>
              <w:ind w:firstLine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4E0">
              <w:rPr>
                <w:rFonts w:ascii="Times New Roman" w:hAnsi="Times New Roman" w:cs="Times New Roman"/>
                <w:sz w:val="24"/>
                <w:szCs w:val="24"/>
              </w:rPr>
              <w:t>- критический уровень: не состоит в объединении / организации.</w:t>
            </w:r>
          </w:p>
          <w:tbl>
            <w:tblPr>
              <w:tblW w:w="89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598"/>
              <w:gridCol w:w="2625"/>
              <w:gridCol w:w="1558"/>
              <w:gridCol w:w="2128"/>
            </w:tblGrid>
            <w:tr w:rsidR="00DF2A20" w:rsidRPr="002124E0" w:rsidTr="00F51CEA">
              <w:trPr>
                <w:trHeight w:val="658"/>
              </w:trPr>
              <w:tc>
                <w:tcPr>
                  <w:tcW w:w="259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Фамилия, </w:t>
                  </w:r>
                </w:p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имя </w:t>
                  </w:r>
                  <w:proofErr w:type="gramStart"/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обучающегося</w:t>
                  </w:r>
                  <w:proofErr w:type="gramEnd"/>
                </w:p>
              </w:tc>
              <w:tc>
                <w:tcPr>
                  <w:tcW w:w="2625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мероприятия / ДОО</w:t>
                  </w:r>
                </w:p>
              </w:tc>
              <w:tc>
                <w:tcPr>
                  <w:tcW w:w="155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Дата </w:t>
                  </w:r>
                </w:p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проведения</w:t>
                  </w:r>
                </w:p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Показатель</w:t>
                  </w:r>
                </w:p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результативности</w:t>
                  </w:r>
                </w:p>
              </w:tc>
            </w:tr>
            <w:tr w:rsidR="00DF2A20" w:rsidRPr="002124E0" w:rsidTr="00F51CEA">
              <w:trPr>
                <w:trHeight w:val="291"/>
              </w:trPr>
              <w:tc>
                <w:tcPr>
                  <w:tcW w:w="259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25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F2A20" w:rsidRPr="002124E0" w:rsidTr="00F51CEA">
              <w:trPr>
                <w:trHeight w:val="291"/>
              </w:trPr>
              <w:tc>
                <w:tcPr>
                  <w:tcW w:w="259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25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F2A20" w:rsidRPr="002124E0" w:rsidTr="00F51CEA">
              <w:tc>
                <w:tcPr>
                  <w:tcW w:w="259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24E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</w:t>
                  </w:r>
                </w:p>
              </w:tc>
              <w:tc>
                <w:tcPr>
                  <w:tcW w:w="2625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8" w:type="dxa"/>
                  <w:shd w:val="clear" w:color="auto" w:fill="auto"/>
                </w:tcPr>
                <w:p w:rsidR="00DF2A20" w:rsidRPr="002124E0" w:rsidRDefault="00DF2A20" w:rsidP="00152DBF">
                  <w:pPr>
                    <w:pStyle w:val="a9"/>
                    <w:ind w:firstLine="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F2A20" w:rsidRPr="00F51CEA" w:rsidRDefault="00DF2A20" w:rsidP="00152DBF">
            <w:pPr>
              <w:tabs>
                <w:tab w:val="left" w:pos="7395"/>
              </w:tabs>
              <w:ind w:firstLine="21"/>
            </w:pPr>
            <w:r w:rsidRPr="00160BA1">
              <w:rPr>
                <w:rFonts w:eastAsiaTheme="minorHAnsi"/>
                <w:b/>
                <w:sz w:val="24"/>
                <w:szCs w:val="24"/>
              </w:rPr>
              <w:t xml:space="preserve">Критерии оценки достижений обучающихся </w:t>
            </w: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1914"/>
              <w:gridCol w:w="1914"/>
              <w:gridCol w:w="1914"/>
              <w:gridCol w:w="1914"/>
              <w:gridCol w:w="1915"/>
            </w:tblGrid>
            <w:tr w:rsidR="00DF2A20" w:rsidRPr="00160BA1" w:rsidTr="00DF2A20">
              <w:tc>
                <w:tcPr>
                  <w:tcW w:w="1914" w:type="dxa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Формы и виды </w:t>
                  </w:r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lastRenderedPageBreak/>
                    <w:t>деятельности</w:t>
                  </w:r>
                </w:p>
              </w:tc>
              <w:tc>
                <w:tcPr>
                  <w:tcW w:w="1914" w:type="dxa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lastRenderedPageBreak/>
                    <w:t xml:space="preserve">Высокий </w:t>
                  </w:r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lastRenderedPageBreak/>
                    <w:t xml:space="preserve">уровень </w:t>
                  </w:r>
                </w:p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(5 баллов)</w:t>
                  </w:r>
                </w:p>
              </w:tc>
              <w:tc>
                <w:tcPr>
                  <w:tcW w:w="1914" w:type="dxa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lastRenderedPageBreak/>
                    <w:t xml:space="preserve">Достаточный </w:t>
                  </w:r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lastRenderedPageBreak/>
                    <w:t>уровень</w:t>
                  </w:r>
                </w:p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(4 балла)</w:t>
                  </w:r>
                </w:p>
              </w:tc>
              <w:tc>
                <w:tcPr>
                  <w:tcW w:w="1914" w:type="dxa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lastRenderedPageBreak/>
                    <w:t xml:space="preserve">Допустимый </w:t>
                  </w:r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lastRenderedPageBreak/>
                    <w:t>уровень</w:t>
                  </w:r>
                </w:p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(3 балла)</w:t>
                  </w:r>
                </w:p>
              </w:tc>
              <w:tc>
                <w:tcPr>
                  <w:tcW w:w="1915" w:type="dxa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lastRenderedPageBreak/>
                    <w:t xml:space="preserve">Критический </w:t>
                  </w:r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lastRenderedPageBreak/>
                    <w:t>уровень</w:t>
                  </w:r>
                </w:p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(2 балла)</w:t>
                  </w:r>
                </w:p>
              </w:tc>
            </w:tr>
            <w:tr w:rsidR="00DF2A20" w:rsidRPr="00160BA1" w:rsidTr="00DF2A20">
              <w:tc>
                <w:tcPr>
                  <w:tcW w:w="1914" w:type="dxa"/>
                  <w:vAlign w:val="center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lastRenderedPageBreak/>
                    <w:t>Классные часы</w:t>
                  </w:r>
                </w:p>
              </w:tc>
              <w:tc>
                <w:tcPr>
                  <w:tcW w:w="1914" w:type="dxa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Проявляет активность в подготовке и проведении </w:t>
                  </w:r>
                  <w:proofErr w:type="gramStart"/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классный</w:t>
                  </w:r>
                  <w:proofErr w:type="gramEnd"/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 часов, отсутствуют пропуски без уважительной причины</w:t>
                  </w:r>
                </w:p>
              </w:tc>
              <w:tc>
                <w:tcPr>
                  <w:tcW w:w="1914" w:type="dxa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Участвует в подготовке и проведении отдельных классных часов, отсутствуют пропуски без уважительной причины</w:t>
                  </w:r>
                </w:p>
              </w:tc>
              <w:tc>
                <w:tcPr>
                  <w:tcW w:w="1914" w:type="dxa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Проявляет пассивность в проведении классных часов, имеются пропуски до 50 % мероприятий без уважительной причины</w:t>
                  </w:r>
                </w:p>
              </w:tc>
              <w:tc>
                <w:tcPr>
                  <w:tcW w:w="1915" w:type="dxa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Уклоняется от посещения свыше 50 % классных часов</w:t>
                  </w:r>
                </w:p>
              </w:tc>
            </w:tr>
            <w:tr w:rsidR="00DF2A20" w:rsidRPr="00160BA1" w:rsidTr="00DF2A20">
              <w:tc>
                <w:tcPr>
                  <w:tcW w:w="1914" w:type="dxa"/>
                  <w:vAlign w:val="center"/>
                </w:tcPr>
                <w:p w:rsidR="00DF2A20" w:rsidRPr="00160BA1" w:rsidRDefault="00DF2A20" w:rsidP="00152DBF">
                  <w:pPr>
                    <w:ind w:right="-44"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Дополнительное образование</w:t>
                  </w:r>
                </w:p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14" w:type="dxa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Регулярно занимается в нескольких творческих объединениях, имеет достижения на уровне не ниже регионального</w:t>
                  </w:r>
                </w:p>
              </w:tc>
              <w:tc>
                <w:tcPr>
                  <w:tcW w:w="1914" w:type="dxa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Регулярно занимается в одном творческом объединении, имеет достижения школьного/</w:t>
                  </w:r>
                </w:p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муницип</w:t>
                  </w:r>
                  <w:proofErr w:type="spellEnd"/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. уровня</w:t>
                  </w:r>
                </w:p>
              </w:tc>
              <w:tc>
                <w:tcPr>
                  <w:tcW w:w="1914" w:type="dxa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Нерегулярно занимается в объединениях, не имеет достижений</w:t>
                  </w:r>
                </w:p>
              </w:tc>
              <w:tc>
                <w:tcPr>
                  <w:tcW w:w="1915" w:type="dxa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По факту не занимается в объединениях дополнительного образования</w:t>
                  </w:r>
                </w:p>
              </w:tc>
            </w:tr>
            <w:tr w:rsidR="00DF2A20" w:rsidRPr="00160BA1" w:rsidTr="00DF2A20">
              <w:tc>
                <w:tcPr>
                  <w:tcW w:w="1914" w:type="dxa"/>
                  <w:vAlign w:val="center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Спортивные мероприятия</w:t>
                  </w:r>
                </w:p>
              </w:tc>
              <w:tc>
                <w:tcPr>
                  <w:tcW w:w="1914" w:type="dxa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Регулярно занимается в спортивной секции, имеет </w:t>
                  </w:r>
                  <w:proofErr w:type="spellStart"/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индивид</w:t>
                  </w:r>
                  <w:proofErr w:type="gramStart"/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.с</w:t>
                  </w:r>
                  <w:proofErr w:type="gramEnd"/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портивные</w:t>
                  </w:r>
                  <w:proofErr w:type="spellEnd"/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 достижения и призовые места не менее, чем в районных соревнованиях</w:t>
                  </w:r>
                </w:p>
              </w:tc>
              <w:tc>
                <w:tcPr>
                  <w:tcW w:w="1914" w:type="dxa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Регулярно занимается в спортивной секции, имеет </w:t>
                  </w:r>
                  <w:proofErr w:type="spellStart"/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индивид</w:t>
                  </w:r>
                  <w:proofErr w:type="gramStart"/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.д</w:t>
                  </w:r>
                  <w:proofErr w:type="gramEnd"/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остижения</w:t>
                  </w:r>
                  <w:proofErr w:type="spellEnd"/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 и призовые места на школьном уровне</w:t>
                  </w:r>
                </w:p>
              </w:tc>
              <w:tc>
                <w:tcPr>
                  <w:tcW w:w="1914" w:type="dxa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Периодически занимается спортом, участвует в отдельных школьных спортивных мероприятиях</w:t>
                  </w:r>
                </w:p>
              </w:tc>
              <w:tc>
                <w:tcPr>
                  <w:tcW w:w="1915" w:type="dxa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Не занимается спортом, в спортивных мероприятиях и соревнованиях участия не принимает</w:t>
                  </w:r>
                </w:p>
              </w:tc>
            </w:tr>
          </w:tbl>
          <w:p w:rsidR="00DF2A20" w:rsidRPr="00160BA1" w:rsidRDefault="00DF2A20" w:rsidP="00152DBF">
            <w:pPr>
              <w:spacing w:before="240" w:after="200" w:line="276" w:lineRule="auto"/>
              <w:ind w:firstLine="21"/>
              <w:rPr>
                <w:rFonts w:eastAsiaTheme="minorHAnsi"/>
                <w:b/>
                <w:sz w:val="24"/>
                <w:szCs w:val="24"/>
              </w:rPr>
            </w:pPr>
            <w:r w:rsidRPr="00160BA1">
              <w:rPr>
                <w:rFonts w:eastAsiaTheme="minorHAnsi"/>
                <w:b/>
                <w:sz w:val="24"/>
                <w:szCs w:val="24"/>
              </w:rPr>
              <w:t>Оценочный лист</w:t>
            </w: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922"/>
              <w:gridCol w:w="1873"/>
              <w:gridCol w:w="715"/>
              <w:gridCol w:w="660"/>
              <w:gridCol w:w="900"/>
              <w:gridCol w:w="900"/>
              <w:gridCol w:w="900"/>
              <w:gridCol w:w="900"/>
              <w:gridCol w:w="900"/>
              <w:gridCol w:w="1401"/>
            </w:tblGrid>
            <w:tr w:rsidR="00DF2A20" w:rsidRPr="00160BA1" w:rsidTr="00F51CEA">
              <w:tc>
                <w:tcPr>
                  <w:tcW w:w="922" w:type="dxa"/>
                  <w:vMerge w:val="restart"/>
                  <w:vAlign w:val="center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№</w:t>
                  </w:r>
                </w:p>
              </w:tc>
              <w:tc>
                <w:tcPr>
                  <w:tcW w:w="1873" w:type="dxa"/>
                  <w:vMerge w:val="restart"/>
                  <w:vAlign w:val="center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ФИ обучающихся</w:t>
                  </w:r>
                </w:p>
              </w:tc>
              <w:tc>
                <w:tcPr>
                  <w:tcW w:w="5875" w:type="dxa"/>
                  <w:gridSpan w:val="7"/>
                  <w:vAlign w:val="center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Оценки по видам и формам деятельности</w:t>
                  </w:r>
                </w:p>
              </w:tc>
              <w:tc>
                <w:tcPr>
                  <w:tcW w:w="1401" w:type="dxa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Итого</w:t>
                  </w:r>
                  <w:r w:rsidRPr="00160BA1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 оценка (средний балл)</w:t>
                  </w:r>
                </w:p>
              </w:tc>
            </w:tr>
            <w:tr w:rsidR="00DF2A20" w:rsidRPr="00160BA1" w:rsidTr="00F51CEA">
              <w:tc>
                <w:tcPr>
                  <w:tcW w:w="922" w:type="dxa"/>
                  <w:vMerge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73" w:type="dxa"/>
                  <w:vMerge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15" w:type="dxa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660" w:type="dxa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00" w:type="dxa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00" w:type="dxa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00" w:type="dxa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00" w:type="dxa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00" w:type="dxa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01" w:type="dxa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F2A20" w:rsidRPr="00160BA1" w:rsidTr="00F51CEA">
              <w:tc>
                <w:tcPr>
                  <w:tcW w:w="922" w:type="dxa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73" w:type="dxa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15" w:type="dxa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660" w:type="dxa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00" w:type="dxa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00" w:type="dxa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00" w:type="dxa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00" w:type="dxa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00" w:type="dxa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01" w:type="dxa"/>
                </w:tcPr>
                <w:p w:rsidR="00DF2A20" w:rsidRPr="00160BA1" w:rsidRDefault="00DF2A20" w:rsidP="00152DBF">
                  <w:pPr>
                    <w:ind w:firstLine="21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F51CEA" w:rsidRDefault="00DF2A20" w:rsidP="00152DBF">
            <w:pPr>
              <w:ind w:firstLine="21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4,5</w:t>
            </w:r>
            <w:r w:rsidRPr="00160BA1">
              <w:rPr>
                <w:rFonts w:eastAsiaTheme="minorHAnsi"/>
                <w:sz w:val="24"/>
                <w:szCs w:val="24"/>
              </w:rPr>
              <w:t>–</w:t>
            </w:r>
            <w:r>
              <w:rPr>
                <w:rFonts w:eastAsiaTheme="minorHAnsi"/>
                <w:sz w:val="24"/>
                <w:szCs w:val="24"/>
              </w:rPr>
              <w:t xml:space="preserve"> 5 баллов</w:t>
            </w:r>
            <w:r w:rsidRPr="00160BA1">
              <w:rPr>
                <w:rFonts w:eastAsiaTheme="minorHAnsi"/>
                <w:sz w:val="24"/>
                <w:szCs w:val="24"/>
              </w:rPr>
              <w:t xml:space="preserve"> – высокий уровень</w:t>
            </w:r>
          </w:p>
          <w:p w:rsidR="00DF2A20" w:rsidRPr="00160BA1" w:rsidRDefault="00DF2A20" w:rsidP="00152DBF">
            <w:pPr>
              <w:ind w:firstLine="21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3,5 </w:t>
            </w:r>
            <w:r w:rsidRPr="00160BA1">
              <w:rPr>
                <w:rFonts w:eastAsiaTheme="minorHAnsi"/>
                <w:sz w:val="24"/>
                <w:szCs w:val="24"/>
              </w:rPr>
              <w:t>–4,4б</w:t>
            </w:r>
            <w:r>
              <w:rPr>
                <w:rFonts w:eastAsiaTheme="minorHAnsi"/>
                <w:sz w:val="24"/>
                <w:szCs w:val="24"/>
              </w:rPr>
              <w:t>аллов</w:t>
            </w:r>
            <w:r w:rsidRPr="00160BA1">
              <w:rPr>
                <w:rFonts w:eastAsiaTheme="minorHAnsi"/>
                <w:sz w:val="24"/>
                <w:szCs w:val="24"/>
              </w:rPr>
              <w:t xml:space="preserve"> – достаточный уровень</w:t>
            </w:r>
          </w:p>
          <w:p w:rsidR="00DF2A20" w:rsidRPr="00160BA1" w:rsidRDefault="00DF2A20" w:rsidP="00152DBF">
            <w:pPr>
              <w:tabs>
                <w:tab w:val="left" w:pos="7395"/>
              </w:tabs>
              <w:ind w:firstLine="21"/>
              <w:rPr>
                <w:sz w:val="24"/>
                <w:szCs w:val="24"/>
              </w:rPr>
            </w:pPr>
            <w:r w:rsidRPr="00160BA1">
              <w:rPr>
                <w:rFonts w:eastAsiaTheme="minorHAnsi"/>
                <w:sz w:val="24"/>
                <w:szCs w:val="24"/>
              </w:rPr>
              <w:t>2,5 – 3,4б</w:t>
            </w:r>
            <w:r>
              <w:rPr>
                <w:rFonts w:eastAsiaTheme="minorHAnsi"/>
                <w:sz w:val="24"/>
                <w:szCs w:val="24"/>
              </w:rPr>
              <w:t>аллов</w:t>
            </w:r>
            <w:r w:rsidRPr="00160BA1">
              <w:rPr>
                <w:rFonts w:eastAsiaTheme="minorHAnsi"/>
                <w:sz w:val="24"/>
                <w:szCs w:val="24"/>
              </w:rPr>
              <w:t xml:space="preserve"> – допустимый уровень</w:t>
            </w:r>
          </w:p>
          <w:p w:rsidR="00DF2A20" w:rsidRPr="00160BA1" w:rsidRDefault="00DF2A20" w:rsidP="00152DBF">
            <w:pPr>
              <w:tabs>
                <w:tab w:val="left" w:pos="7395"/>
              </w:tabs>
              <w:ind w:firstLine="21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менее  2,5 баллов</w:t>
            </w:r>
            <w:r w:rsidRPr="00160BA1">
              <w:rPr>
                <w:rFonts w:eastAsiaTheme="minorHAnsi"/>
                <w:sz w:val="24"/>
                <w:szCs w:val="24"/>
              </w:rPr>
              <w:t xml:space="preserve"> – критический уровень</w:t>
            </w:r>
          </w:p>
          <w:tbl>
            <w:tblPr>
              <w:tblW w:w="9993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832"/>
              <w:gridCol w:w="708"/>
              <w:gridCol w:w="3828"/>
              <w:gridCol w:w="12"/>
              <w:gridCol w:w="1500"/>
              <w:gridCol w:w="1113"/>
            </w:tblGrid>
            <w:tr w:rsidR="00F51CEA" w:rsidRPr="002124E0" w:rsidTr="00152DBF">
              <w:trPr>
                <w:trHeight w:val="322"/>
              </w:trPr>
              <w:tc>
                <w:tcPr>
                  <w:tcW w:w="9993" w:type="dxa"/>
                  <w:gridSpan w:val="6"/>
                  <w:vAlign w:val="bottom"/>
                </w:tcPr>
                <w:p w:rsidR="00F51CEA" w:rsidRPr="002124E0" w:rsidRDefault="00F51CEA" w:rsidP="00152DBF">
                  <w:pPr>
                    <w:ind w:firstLine="21"/>
                    <w:rPr>
                      <w:sz w:val="24"/>
                      <w:szCs w:val="24"/>
                    </w:rPr>
                  </w:pPr>
                  <w:r w:rsidRPr="002124E0">
                    <w:rPr>
                      <w:b/>
                      <w:bCs/>
                      <w:w w:val="99"/>
                      <w:sz w:val="24"/>
                      <w:szCs w:val="24"/>
                    </w:rPr>
                    <w:t xml:space="preserve">Карта развития </w:t>
                  </w:r>
                  <w:proofErr w:type="spellStart"/>
                  <w:r w:rsidRPr="002124E0">
                    <w:rPr>
                      <w:b/>
                      <w:bCs/>
                      <w:w w:val="99"/>
                      <w:sz w:val="24"/>
                      <w:szCs w:val="24"/>
                    </w:rPr>
                    <w:t>метапредметных</w:t>
                  </w:r>
                  <w:proofErr w:type="spellEnd"/>
                  <w:r w:rsidRPr="002124E0">
                    <w:rPr>
                      <w:b/>
                      <w:bCs/>
                      <w:w w:val="99"/>
                      <w:sz w:val="24"/>
                      <w:szCs w:val="24"/>
                    </w:rPr>
                    <w:t xml:space="preserve"> результатов</w:t>
                  </w:r>
                  <w:r w:rsidRPr="002124E0">
                    <w:rPr>
                      <w:b/>
                      <w:bCs/>
                      <w:sz w:val="24"/>
                      <w:szCs w:val="24"/>
                    </w:rPr>
                    <w:t xml:space="preserve"> по внеурочной деятельности</w:t>
                  </w:r>
                </w:p>
              </w:tc>
            </w:tr>
            <w:tr w:rsidR="00F51CEA" w:rsidRPr="002124E0" w:rsidTr="00152DBF">
              <w:trPr>
                <w:trHeight w:val="322"/>
              </w:trPr>
              <w:tc>
                <w:tcPr>
                  <w:tcW w:w="9993" w:type="dxa"/>
                  <w:gridSpan w:val="6"/>
                  <w:vAlign w:val="bottom"/>
                </w:tcPr>
                <w:p w:rsidR="00F51CEA" w:rsidRPr="002124E0" w:rsidRDefault="00F51CEA" w:rsidP="00152DBF">
                  <w:pPr>
                    <w:ind w:firstLine="21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2139ED" w:rsidRPr="002124E0" w:rsidTr="00152DBF">
              <w:trPr>
                <w:trHeight w:val="324"/>
              </w:trPr>
              <w:tc>
                <w:tcPr>
                  <w:tcW w:w="3540" w:type="dxa"/>
                  <w:gridSpan w:val="2"/>
                  <w:vAlign w:val="bottom"/>
                </w:tcPr>
                <w:p w:rsidR="002139ED" w:rsidRPr="002124E0" w:rsidRDefault="002139ED" w:rsidP="00152DBF">
                  <w:pPr>
                    <w:ind w:firstLine="2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40" w:type="dxa"/>
                  <w:gridSpan w:val="2"/>
                  <w:vAlign w:val="bottom"/>
                </w:tcPr>
                <w:p w:rsidR="002139ED" w:rsidRPr="002124E0" w:rsidRDefault="002139ED" w:rsidP="00152DBF">
                  <w:pPr>
                    <w:ind w:firstLine="21"/>
                    <w:rPr>
                      <w:sz w:val="24"/>
                      <w:szCs w:val="24"/>
                    </w:rPr>
                  </w:pPr>
                  <w:r w:rsidRPr="002124E0">
                    <w:rPr>
                      <w:b/>
                      <w:bCs/>
                      <w:sz w:val="24"/>
                      <w:szCs w:val="24"/>
                    </w:rPr>
                    <w:t>ученика ____ класса</w:t>
                  </w:r>
                </w:p>
              </w:tc>
              <w:tc>
                <w:tcPr>
                  <w:tcW w:w="2613" w:type="dxa"/>
                  <w:gridSpan w:val="2"/>
                  <w:vAlign w:val="bottom"/>
                </w:tcPr>
                <w:p w:rsidR="002139ED" w:rsidRPr="002124E0" w:rsidRDefault="002139ED" w:rsidP="00152DBF">
                  <w:pPr>
                    <w:ind w:firstLine="21"/>
                    <w:rPr>
                      <w:sz w:val="24"/>
                      <w:szCs w:val="24"/>
                    </w:rPr>
                  </w:pPr>
                </w:p>
              </w:tc>
            </w:tr>
            <w:tr w:rsidR="002139ED" w:rsidRPr="002124E0" w:rsidTr="002139ED">
              <w:trPr>
                <w:trHeight w:val="322"/>
              </w:trPr>
              <w:tc>
                <w:tcPr>
                  <w:tcW w:w="2832" w:type="dxa"/>
                  <w:vAlign w:val="bottom"/>
                </w:tcPr>
                <w:p w:rsidR="002139ED" w:rsidRPr="002124E0" w:rsidRDefault="002139ED" w:rsidP="00152DBF">
                  <w:pPr>
                    <w:ind w:firstLine="2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  <w:gridSpan w:val="2"/>
                  <w:vAlign w:val="bottom"/>
                </w:tcPr>
                <w:p w:rsidR="002139ED" w:rsidRPr="002124E0" w:rsidRDefault="002139ED" w:rsidP="00152DBF">
                  <w:pPr>
                    <w:ind w:firstLine="21"/>
                    <w:rPr>
                      <w:sz w:val="24"/>
                      <w:szCs w:val="24"/>
                    </w:rPr>
                  </w:pPr>
                  <w:r w:rsidRPr="002124E0">
                    <w:rPr>
                      <w:b/>
                      <w:bCs/>
                      <w:w w:val="99"/>
                      <w:sz w:val="24"/>
                      <w:szCs w:val="24"/>
                    </w:rPr>
                    <w:t>Ф.И.</w:t>
                  </w:r>
                </w:p>
              </w:tc>
              <w:tc>
                <w:tcPr>
                  <w:tcW w:w="2625" w:type="dxa"/>
                  <w:gridSpan w:val="3"/>
                  <w:vAlign w:val="bottom"/>
                </w:tcPr>
                <w:p w:rsidR="002139ED" w:rsidRPr="002124E0" w:rsidRDefault="002139ED" w:rsidP="00152DBF">
                  <w:pPr>
                    <w:ind w:firstLine="21"/>
                    <w:rPr>
                      <w:sz w:val="24"/>
                      <w:szCs w:val="24"/>
                    </w:rPr>
                  </w:pPr>
                </w:p>
              </w:tc>
            </w:tr>
            <w:tr w:rsidR="00F51CEA" w:rsidRPr="002124E0" w:rsidTr="00152DBF">
              <w:trPr>
                <w:trHeight w:val="327"/>
              </w:trPr>
              <w:tc>
                <w:tcPr>
                  <w:tcW w:w="7380" w:type="dxa"/>
                  <w:gridSpan w:val="4"/>
                  <w:vAlign w:val="bottom"/>
                </w:tcPr>
                <w:p w:rsidR="00F51CEA" w:rsidRPr="002124E0" w:rsidRDefault="00F51CEA" w:rsidP="00152DBF">
                  <w:pPr>
                    <w:ind w:firstLine="21"/>
                    <w:rPr>
                      <w:sz w:val="24"/>
                      <w:szCs w:val="24"/>
                    </w:rPr>
                  </w:pPr>
                  <w:proofErr w:type="spellStart"/>
                  <w:r w:rsidRPr="002124E0">
                    <w:rPr>
                      <w:b/>
                      <w:bCs/>
                      <w:sz w:val="24"/>
                      <w:szCs w:val="24"/>
                    </w:rPr>
                    <w:t>Метапредметные</w:t>
                  </w:r>
                  <w:proofErr w:type="spellEnd"/>
                  <w:r w:rsidRPr="002124E0">
                    <w:rPr>
                      <w:b/>
                      <w:bCs/>
                      <w:sz w:val="24"/>
                      <w:szCs w:val="24"/>
                    </w:rPr>
                    <w:t xml:space="preserve"> результаты</w:t>
                  </w:r>
                </w:p>
              </w:tc>
              <w:tc>
                <w:tcPr>
                  <w:tcW w:w="1500" w:type="dxa"/>
                  <w:vAlign w:val="bottom"/>
                </w:tcPr>
                <w:p w:rsidR="00F51CEA" w:rsidRPr="002124E0" w:rsidRDefault="00F51CEA" w:rsidP="00152DBF">
                  <w:pPr>
                    <w:ind w:firstLine="21"/>
                    <w:rPr>
                      <w:sz w:val="24"/>
                      <w:szCs w:val="24"/>
                    </w:rPr>
                  </w:pPr>
                  <w:r w:rsidRPr="002124E0">
                    <w:rPr>
                      <w:b/>
                      <w:bCs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1113" w:type="dxa"/>
                  <w:vAlign w:val="bottom"/>
                </w:tcPr>
                <w:p w:rsidR="00F51CEA" w:rsidRPr="002124E0" w:rsidRDefault="00F51CEA" w:rsidP="00152DBF">
                  <w:pPr>
                    <w:ind w:firstLine="21"/>
                    <w:rPr>
                      <w:sz w:val="24"/>
                      <w:szCs w:val="24"/>
                    </w:rPr>
                  </w:pPr>
                  <w:r w:rsidRPr="002124E0">
                    <w:rPr>
                      <w:b/>
                      <w:bCs/>
                      <w:sz w:val="24"/>
                      <w:szCs w:val="24"/>
                    </w:rPr>
                    <w:t>Нет</w:t>
                  </w:r>
                </w:p>
              </w:tc>
            </w:tr>
            <w:tr w:rsidR="002139ED" w:rsidRPr="002124E0" w:rsidTr="00152DBF">
              <w:trPr>
                <w:trHeight w:val="312"/>
              </w:trPr>
              <w:tc>
                <w:tcPr>
                  <w:tcW w:w="7380" w:type="dxa"/>
                  <w:gridSpan w:val="4"/>
                  <w:vAlign w:val="bottom"/>
                </w:tcPr>
                <w:p w:rsidR="002139ED" w:rsidRPr="002124E0" w:rsidRDefault="002139ED" w:rsidP="00152DBF">
                  <w:pPr>
                    <w:ind w:firstLine="21"/>
                    <w:rPr>
                      <w:sz w:val="24"/>
                      <w:szCs w:val="24"/>
                    </w:rPr>
                  </w:pPr>
                  <w:r w:rsidRPr="002124E0">
                    <w:rPr>
                      <w:sz w:val="24"/>
                      <w:szCs w:val="24"/>
                    </w:rPr>
                    <w:lastRenderedPageBreak/>
                    <w:t xml:space="preserve">Высокая мотивация к </w:t>
                  </w:r>
                  <w:r>
                    <w:rPr>
                      <w:sz w:val="24"/>
                      <w:szCs w:val="24"/>
                    </w:rPr>
                    <w:t>общественно-полезной деятельности</w:t>
                  </w:r>
                </w:p>
              </w:tc>
              <w:tc>
                <w:tcPr>
                  <w:tcW w:w="1500" w:type="dxa"/>
                  <w:vAlign w:val="bottom"/>
                </w:tcPr>
                <w:p w:rsidR="002139ED" w:rsidRPr="002124E0" w:rsidRDefault="002139ED" w:rsidP="00152DBF">
                  <w:pPr>
                    <w:ind w:firstLine="2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3" w:type="dxa"/>
                  <w:vAlign w:val="bottom"/>
                </w:tcPr>
                <w:p w:rsidR="002139ED" w:rsidRPr="002124E0" w:rsidRDefault="002139ED" w:rsidP="00152DBF">
                  <w:pPr>
                    <w:ind w:firstLine="21"/>
                    <w:rPr>
                      <w:sz w:val="24"/>
                      <w:szCs w:val="24"/>
                    </w:rPr>
                  </w:pPr>
                </w:p>
              </w:tc>
            </w:tr>
            <w:tr w:rsidR="002139ED" w:rsidRPr="002124E0" w:rsidTr="00152DBF">
              <w:trPr>
                <w:trHeight w:val="311"/>
              </w:trPr>
              <w:tc>
                <w:tcPr>
                  <w:tcW w:w="7380" w:type="dxa"/>
                  <w:gridSpan w:val="4"/>
                  <w:vAlign w:val="bottom"/>
                </w:tcPr>
                <w:p w:rsidR="002139ED" w:rsidRPr="002124E0" w:rsidRDefault="002139ED" w:rsidP="00152DBF">
                  <w:pPr>
                    <w:ind w:firstLine="21"/>
                    <w:rPr>
                      <w:sz w:val="24"/>
                      <w:szCs w:val="24"/>
                    </w:rPr>
                  </w:pPr>
                  <w:r w:rsidRPr="002124E0">
                    <w:rPr>
                      <w:sz w:val="24"/>
                      <w:szCs w:val="24"/>
                    </w:rPr>
                    <w:t>Проявляет настойчивость в достижении цели.</w:t>
                  </w:r>
                </w:p>
              </w:tc>
              <w:tc>
                <w:tcPr>
                  <w:tcW w:w="1500" w:type="dxa"/>
                  <w:vAlign w:val="bottom"/>
                </w:tcPr>
                <w:p w:rsidR="002139ED" w:rsidRPr="002124E0" w:rsidRDefault="002139ED" w:rsidP="00152DBF">
                  <w:pPr>
                    <w:ind w:firstLine="2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3" w:type="dxa"/>
                  <w:vAlign w:val="bottom"/>
                </w:tcPr>
                <w:p w:rsidR="002139ED" w:rsidRPr="002124E0" w:rsidRDefault="002139ED" w:rsidP="00152DBF">
                  <w:pPr>
                    <w:ind w:firstLine="21"/>
                    <w:rPr>
                      <w:sz w:val="24"/>
                      <w:szCs w:val="24"/>
                    </w:rPr>
                  </w:pPr>
                </w:p>
              </w:tc>
            </w:tr>
            <w:tr w:rsidR="002139ED" w:rsidRPr="002124E0" w:rsidTr="00152DBF">
              <w:trPr>
                <w:trHeight w:val="311"/>
              </w:trPr>
              <w:tc>
                <w:tcPr>
                  <w:tcW w:w="7380" w:type="dxa"/>
                  <w:gridSpan w:val="4"/>
                  <w:vAlign w:val="bottom"/>
                </w:tcPr>
                <w:p w:rsidR="002139ED" w:rsidRPr="002124E0" w:rsidRDefault="002139ED" w:rsidP="00152DBF">
                  <w:pPr>
                    <w:ind w:firstLine="21"/>
                    <w:rPr>
                      <w:sz w:val="24"/>
                      <w:szCs w:val="24"/>
                    </w:rPr>
                  </w:pPr>
                  <w:r w:rsidRPr="002124E0">
                    <w:rPr>
                      <w:sz w:val="24"/>
                      <w:szCs w:val="24"/>
                    </w:rPr>
                    <w:t>Применяет методы наблюдения.</w:t>
                  </w:r>
                </w:p>
              </w:tc>
              <w:tc>
                <w:tcPr>
                  <w:tcW w:w="1500" w:type="dxa"/>
                  <w:vAlign w:val="bottom"/>
                </w:tcPr>
                <w:p w:rsidR="002139ED" w:rsidRPr="002124E0" w:rsidRDefault="002139ED" w:rsidP="00152DBF">
                  <w:pPr>
                    <w:ind w:firstLine="2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3" w:type="dxa"/>
                  <w:vAlign w:val="bottom"/>
                </w:tcPr>
                <w:p w:rsidR="002139ED" w:rsidRPr="002124E0" w:rsidRDefault="002139ED" w:rsidP="00152DBF">
                  <w:pPr>
                    <w:ind w:firstLine="21"/>
                    <w:rPr>
                      <w:sz w:val="24"/>
                      <w:szCs w:val="24"/>
                    </w:rPr>
                  </w:pPr>
                </w:p>
              </w:tc>
            </w:tr>
            <w:tr w:rsidR="002139ED" w:rsidRPr="002124E0" w:rsidTr="00152DBF">
              <w:trPr>
                <w:trHeight w:val="309"/>
              </w:trPr>
              <w:tc>
                <w:tcPr>
                  <w:tcW w:w="7380" w:type="dxa"/>
                  <w:gridSpan w:val="4"/>
                  <w:vAlign w:val="bottom"/>
                </w:tcPr>
                <w:p w:rsidR="002139ED" w:rsidRPr="002124E0" w:rsidRDefault="002139ED" w:rsidP="00152DBF">
                  <w:pPr>
                    <w:ind w:firstLine="21"/>
                    <w:rPr>
                      <w:sz w:val="24"/>
                      <w:szCs w:val="24"/>
                    </w:rPr>
                  </w:pPr>
                  <w:r w:rsidRPr="002124E0">
                    <w:rPr>
                      <w:sz w:val="24"/>
                      <w:szCs w:val="24"/>
                    </w:rPr>
                    <w:t xml:space="preserve">Оценивает </w:t>
                  </w:r>
                  <w:r>
                    <w:rPr>
                      <w:sz w:val="24"/>
                      <w:szCs w:val="24"/>
                    </w:rPr>
                    <w:t>свои действия, поступки</w:t>
                  </w:r>
                </w:p>
              </w:tc>
              <w:tc>
                <w:tcPr>
                  <w:tcW w:w="1500" w:type="dxa"/>
                  <w:vAlign w:val="bottom"/>
                </w:tcPr>
                <w:p w:rsidR="002139ED" w:rsidRPr="002124E0" w:rsidRDefault="002139ED" w:rsidP="00152DBF">
                  <w:pPr>
                    <w:ind w:firstLine="2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3" w:type="dxa"/>
                  <w:vAlign w:val="bottom"/>
                </w:tcPr>
                <w:p w:rsidR="002139ED" w:rsidRPr="002124E0" w:rsidRDefault="002139ED" w:rsidP="00152DBF">
                  <w:pPr>
                    <w:ind w:firstLine="21"/>
                    <w:rPr>
                      <w:sz w:val="24"/>
                      <w:szCs w:val="24"/>
                    </w:rPr>
                  </w:pPr>
                </w:p>
              </w:tc>
            </w:tr>
            <w:tr w:rsidR="002139ED" w:rsidRPr="002124E0" w:rsidTr="00152DBF">
              <w:trPr>
                <w:trHeight w:val="306"/>
              </w:trPr>
              <w:tc>
                <w:tcPr>
                  <w:tcW w:w="7380" w:type="dxa"/>
                  <w:gridSpan w:val="4"/>
                  <w:vAlign w:val="bottom"/>
                </w:tcPr>
                <w:p w:rsidR="002139ED" w:rsidRPr="002124E0" w:rsidRDefault="002139ED" w:rsidP="00152DBF">
                  <w:pPr>
                    <w:ind w:firstLine="21"/>
                    <w:rPr>
                      <w:sz w:val="24"/>
                      <w:szCs w:val="24"/>
                    </w:rPr>
                  </w:pPr>
                  <w:r w:rsidRPr="002124E0">
                    <w:rPr>
                      <w:sz w:val="24"/>
                      <w:szCs w:val="24"/>
                    </w:rPr>
                    <w:t>Обсуждает проблемные вопросы с учителем.</w:t>
                  </w:r>
                </w:p>
              </w:tc>
              <w:tc>
                <w:tcPr>
                  <w:tcW w:w="1500" w:type="dxa"/>
                  <w:vAlign w:val="bottom"/>
                </w:tcPr>
                <w:p w:rsidR="002139ED" w:rsidRPr="002124E0" w:rsidRDefault="002139ED" w:rsidP="00152DBF">
                  <w:pPr>
                    <w:ind w:firstLine="2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3" w:type="dxa"/>
                  <w:vAlign w:val="bottom"/>
                </w:tcPr>
                <w:p w:rsidR="002139ED" w:rsidRPr="002124E0" w:rsidRDefault="002139ED" w:rsidP="00152DBF">
                  <w:pPr>
                    <w:ind w:firstLine="21"/>
                    <w:rPr>
                      <w:sz w:val="24"/>
                      <w:szCs w:val="24"/>
                    </w:rPr>
                  </w:pPr>
                </w:p>
              </w:tc>
            </w:tr>
            <w:tr w:rsidR="00F51CEA" w:rsidRPr="002124E0" w:rsidTr="00152DBF">
              <w:trPr>
                <w:trHeight w:val="309"/>
              </w:trPr>
              <w:tc>
                <w:tcPr>
                  <w:tcW w:w="7380" w:type="dxa"/>
                  <w:gridSpan w:val="4"/>
                  <w:vAlign w:val="bottom"/>
                </w:tcPr>
                <w:p w:rsidR="00F51CEA" w:rsidRPr="002124E0" w:rsidRDefault="00F51CEA" w:rsidP="00152DBF">
                  <w:pPr>
                    <w:ind w:firstLine="21"/>
                    <w:rPr>
                      <w:sz w:val="24"/>
                      <w:szCs w:val="24"/>
                    </w:rPr>
                  </w:pPr>
                  <w:r w:rsidRPr="002124E0">
                    <w:rPr>
                      <w:sz w:val="24"/>
                      <w:szCs w:val="24"/>
                    </w:rPr>
                    <w:t>Строит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2124E0">
                    <w:rPr>
                      <w:sz w:val="24"/>
                      <w:szCs w:val="24"/>
                    </w:rPr>
                    <w:t>работу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2124E0">
                    <w:rPr>
                      <w:sz w:val="24"/>
                      <w:szCs w:val="24"/>
                    </w:rPr>
                    <w:t>на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2124E0">
                    <w:rPr>
                      <w:sz w:val="24"/>
                      <w:szCs w:val="24"/>
                    </w:rPr>
                    <w:t>принципах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2124E0">
                    <w:rPr>
                      <w:sz w:val="24"/>
                      <w:szCs w:val="24"/>
                    </w:rPr>
                    <w:t>уважения и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2124E0">
                    <w:rPr>
                      <w:sz w:val="24"/>
                      <w:szCs w:val="24"/>
                    </w:rPr>
                    <w:t>доброжелательности, взаимопомощи.</w:t>
                  </w:r>
                </w:p>
              </w:tc>
              <w:tc>
                <w:tcPr>
                  <w:tcW w:w="1500" w:type="dxa"/>
                  <w:vAlign w:val="bottom"/>
                </w:tcPr>
                <w:p w:rsidR="00F51CEA" w:rsidRPr="002124E0" w:rsidRDefault="00F51CEA" w:rsidP="00152DBF">
                  <w:pPr>
                    <w:ind w:firstLine="2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3" w:type="dxa"/>
                  <w:vAlign w:val="bottom"/>
                </w:tcPr>
                <w:p w:rsidR="00F51CEA" w:rsidRPr="002124E0" w:rsidRDefault="00F51CEA" w:rsidP="00152DBF">
                  <w:pPr>
                    <w:ind w:firstLine="21"/>
                    <w:rPr>
                      <w:sz w:val="24"/>
                      <w:szCs w:val="24"/>
                    </w:rPr>
                  </w:pPr>
                </w:p>
              </w:tc>
            </w:tr>
            <w:tr w:rsidR="00F51CEA" w:rsidRPr="002124E0" w:rsidTr="00152DBF">
              <w:trPr>
                <w:trHeight w:val="642"/>
              </w:trPr>
              <w:tc>
                <w:tcPr>
                  <w:tcW w:w="7380" w:type="dxa"/>
                  <w:gridSpan w:val="4"/>
                  <w:vAlign w:val="bottom"/>
                </w:tcPr>
                <w:p w:rsidR="00F51CEA" w:rsidRPr="002124E0" w:rsidRDefault="00F51CEA" w:rsidP="00152DBF">
                  <w:pPr>
                    <w:ind w:firstLine="21"/>
                    <w:rPr>
                      <w:sz w:val="24"/>
                      <w:szCs w:val="24"/>
                    </w:rPr>
                  </w:pPr>
                  <w:r w:rsidRPr="002124E0">
                    <w:rPr>
                      <w:sz w:val="24"/>
                      <w:szCs w:val="24"/>
                    </w:rPr>
                    <w:t>Сравнивает результаты своей деятельности с результатами</w:t>
                  </w:r>
                </w:p>
                <w:p w:rsidR="00F51CEA" w:rsidRPr="002124E0" w:rsidRDefault="00F51CEA" w:rsidP="00152DBF">
                  <w:pPr>
                    <w:ind w:firstLine="21"/>
                    <w:rPr>
                      <w:sz w:val="24"/>
                      <w:szCs w:val="24"/>
                    </w:rPr>
                  </w:pPr>
                  <w:r w:rsidRPr="002124E0">
                    <w:rPr>
                      <w:sz w:val="24"/>
                      <w:szCs w:val="24"/>
                    </w:rPr>
                    <w:t>других учащихся.</w:t>
                  </w:r>
                </w:p>
              </w:tc>
              <w:tc>
                <w:tcPr>
                  <w:tcW w:w="1500" w:type="dxa"/>
                  <w:vAlign w:val="bottom"/>
                </w:tcPr>
                <w:p w:rsidR="00F51CEA" w:rsidRPr="002124E0" w:rsidRDefault="00F51CEA" w:rsidP="00152DBF">
                  <w:pPr>
                    <w:ind w:firstLine="2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3" w:type="dxa"/>
                  <w:vAlign w:val="bottom"/>
                </w:tcPr>
                <w:p w:rsidR="00F51CEA" w:rsidRPr="002124E0" w:rsidRDefault="00F51CEA" w:rsidP="00152DBF">
                  <w:pPr>
                    <w:ind w:firstLine="21"/>
                    <w:rPr>
                      <w:sz w:val="24"/>
                      <w:szCs w:val="24"/>
                    </w:rPr>
                  </w:pPr>
                </w:p>
              </w:tc>
            </w:tr>
            <w:tr w:rsidR="002139ED" w:rsidRPr="002124E0" w:rsidTr="00152DBF">
              <w:trPr>
                <w:trHeight w:val="643"/>
              </w:trPr>
              <w:tc>
                <w:tcPr>
                  <w:tcW w:w="7380" w:type="dxa"/>
                  <w:gridSpan w:val="4"/>
                  <w:vAlign w:val="bottom"/>
                </w:tcPr>
                <w:p w:rsidR="002139ED" w:rsidRPr="002124E0" w:rsidRDefault="002139ED" w:rsidP="00152DBF">
                  <w:pPr>
                    <w:ind w:firstLine="21"/>
                    <w:rPr>
                      <w:sz w:val="24"/>
                      <w:szCs w:val="24"/>
                    </w:rPr>
                  </w:pPr>
                  <w:r w:rsidRPr="002124E0">
                    <w:rPr>
                      <w:sz w:val="24"/>
                      <w:szCs w:val="24"/>
                    </w:rPr>
                    <w:t>Определяет успешность выполнения своего задания в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2124E0">
                    <w:rPr>
                      <w:sz w:val="24"/>
                      <w:szCs w:val="24"/>
                    </w:rPr>
                    <w:t>диалоге с учителем.</w:t>
                  </w:r>
                </w:p>
              </w:tc>
              <w:tc>
                <w:tcPr>
                  <w:tcW w:w="1500" w:type="dxa"/>
                  <w:vAlign w:val="bottom"/>
                </w:tcPr>
                <w:p w:rsidR="002139ED" w:rsidRPr="002124E0" w:rsidRDefault="002139ED" w:rsidP="00152DBF">
                  <w:pPr>
                    <w:ind w:firstLine="2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3" w:type="dxa"/>
                  <w:vAlign w:val="bottom"/>
                </w:tcPr>
                <w:p w:rsidR="002139ED" w:rsidRPr="002124E0" w:rsidRDefault="002139ED" w:rsidP="00152DBF">
                  <w:pPr>
                    <w:ind w:firstLine="21"/>
                    <w:rPr>
                      <w:sz w:val="24"/>
                      <w:szCs w:val="24"/>
                    </w:rPr>
                  </w:pPr>
                </w:p>
              </w:tc>
            </w:tr>
            <w:tr w:rsidR="002139ED" w:rsidRPr="002124E0" w:rsidTr="00152DBF">
              <w:trPr>
                <w:trHeight w:val="312"/>
              </w:trPr>
              <w:tc>
                <w:tcPr>
                  <w:tcW w:w="7380" w:type="dxa"/>
                  <w:gridSpan w:val="4"/>
                  <w:vAlign w:val="bottom"/>
                </w:tcPr>
                <w:p w:rsidR="002139ED" w:rsidRPr="002124E0" w:rsidRDefault="002139ED" w:rsidP="00152DBF">
                  <w:pPr>
                    <w:ind w:firstLine="21"/>
                    <w:rPr>
                      <w:sz w:val="24"/>
                      <w:szCs w:val="24"/>
                    </w:rPr>
                  </w:pPr>
                  <w:r w:rsidRPr="002124E0">
                    <w:rPr>
                      <w:sz w:val="24"/>
                      <w:szCs w:val="24"/>
                    </w:rPr>
                    <w:t>Понимает причины успеха/неуспеха своей деятельности;</w:t>
                  </w:r>
                </w:p>
              </w:tc>
              <w:tc>
                <w:tcPr>
                  <w:tcW w:w="1500" w:type="dxa"/>
                  <w:vAlign w:val="bottom"/>
                </w:tcPr>
                <w:p w:rsidR="002139ED" w:rsidRPr="002124E0" w:rsidRDefault="002139ED" w:rsidP="00152DBF">
                  <w:pPr>
                    <w:ind w:firstLine="2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3" w:type="dxa"/>
                  <w:vAlign w:val="bottom"/>
                </w:tcPr>
                <w:p w:rsidR="002139ED" w:rsidRPr="002124E0" w:rsidRDefault="002139ED" w:rsidP="00152DBF">
                  <w:pPr>
                    <w:ind w:firstLine="21"/>
                    <w:rPr>
                      <w:sz w:val="24"/>
                      <w:szCs w:val="24"/>
                    </w:rPr>
                  </w:pPr>
                </w:p>
              </w:tc>
            </w:tr>
            <w:tr w:rsidR="002139ED" w:rsidRPr="002124E0" w:rsidTr="00152DBF">
              <w:trPr>
                <w:trHeight w:val="566"/>
              </w:trPr>
              <w:tc>
                <w:tcPr>
                  <w:tcW w:w="7380" w:type="dxa"/>
                  <w:gridSpan w:val="4"/>
                </w:tcPr>
                <w:p w:rsidR="002139ED" w:rsidRPr="002124E0" w:rsidRDefault="002139ED" w:rsidP="00152DBF">
                  <w:pPr>
                    <w:ind w:firstLine="21"/>
                    <w:rPr>
                      <w:sz w:val="24"/>
                      <w:szCs w:val="24"/>
                    </w:rPr>
                  </w:pPr>
                  <w:proofErr w:type="gramStart"/>
                  <w:r w:rsidRPr="002124E0">
                    <w:rPr>
                      <w:sz w:val="24"/>
                      <w:szCs w:val="24"/>
                    </w:rPr>
                    <w:t xml:space="preserve">Обладает волевой </w:t>
                  </w:r>
                  <w:proofErr w:type="spellStart"/>
                  <w:r w:rsidRPr="002124E0">
                    <w:rPr>
                      <w:sz w:val="24"/>
                      <w:szCs w:val="24"/>
                    </w:rPr>
                    <w:t>саморегуляцией</w:t>
                  </w:r>
                  <w:proofErr w:type="spellEnd"/>
                  <w:r w:rsidRPr="002124E0">
                    <w:rPr>
                      <w:sz w:val="24"/>
                      <w:szCs w:val="24"/>
                    </w:rPr>
                    <w:t xml:space="preserve"> в ходе приобретения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2124E0">
                    <w:rPr>
                      <w:sz w:val="24"/>
                      <w:szCs w:val="24"/>
                    </w:rPr>
                    <w:t>опыта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2124E0">
                    <w:rPr>
                      <w:sz w:val="24"/>
                      <w:szCs w:val="24"/>
                    </w:rPr>
                    <w:t>коллективного публичного выступления и при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2124E0">
                    <w:rPr>
                      <w:sz w:val="24"/>
                      <w:szCs w:val="24"/>
                    </w:rPr>
                    <w:t>подготовке к нему.</w:t>
                  </w:r>
                  <w:proofErr w:type="gramEnd"/>
                </w:p>
              </w:tc>
              <w:tc>
                <w:tcPr>
                  <w:tcW w:w="1500" w:type="dxa"/>
                  <w:vAlign w:val="bottom"/>
                </w:tcPr>
                <w:p w:rsidR="002139ED" w:rsidRPr="002124E0" w:rsidRDefault="002139ED" w:rsidP="00152DBF">
                  <w:pPr>
                    <w:ind w:firstLine="2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3" w:type="dxa"/>
                  <w:vAlign w:val="bottom"/>
                </w:tcPr>
                <w:p w:rsidR="002139ED" w:rsidRPr="002124E0" w:rsidRDefault="002139ED" w:rsidP="00152DBF">
                  <w:pPr>
                    <w:ind w:firstLine="21"/>
                    <w:rPr>
                      <w:sz w:val="24"/>
                      <w:szCs w:val="24"/>
                    </w:rPr>
                  </w:pPr>
                </w:p>
              </w:tc>
            </w:tr>
            <w:tr w:rsidR="002139ED" w:rsidRPr="002124E0" w:rsidTr="00152DBF">
              <w:trPr>
                <w:trHeight w:val="642"/>
              </w:trPr>
              <w:tc>
                <w:tcPr>
                  <w:tcW w:w="7380" w:type="dxa"/>
                  <w:gridSpan w:val="4"/>
                  <w:vAlign w:val="bottom"/>
                </w:tcPr>
                <w:p w:rsidR="002139ED" w:rsidRPr="002124E0" w:rsidRDefault="002139ED" w:rsidP="00152DBF">
                  <w:pPr>
                    <w:ind w:firstLine="21"/>
                    <w:rPr>
                      <w:sz w:val="24"/>
                      <w:szCs w:val="24"/>
                    </w:rPr>
                  </w:pPr>
                  <w:r w:rsidRPr="002124E0">
                    <w:rPr>
                      <w:sz w:val="24"/>
                      <w:szCs w:val="24"/>
                    </w:rPr>
                    <w:t>Объясняет свои чувства и ощущения от  созерцаемых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2124E0">
                    <w:rPr>
                      <w:sz w:val="24"/>
                      <w:szCs w:val="24"/>
                    </w:rPr>
                    <w:t>произведений искусства.</w:t>
                  </w:r>
                </w:p>
              </w:tc>
              <w:tc>
                <w:tcPr>
                  <w:tcW w:w="1500" w:type="dxa"/>
                  <w:vAlign w:val="bottom"/>
                </w:tcPr>
                <w:p w:rsidR="002139ED" w:rsidRPr="002124E0" w:rsidRDefault="002139ED" w:rsidP="00152DBF">
                  <w:pPr>
                    <w:ind w:firstLine="2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3" w:type="dxa"/>
                  <w:vAlign w:val="bottom"/>
                </w:tcPr>
                <w:p w:rsidR="002139ED" w:rsidRPr="002124E0" w:rsidRDefault="002139ED" w:rsidP="00152DBF">
                  <w:pPr>
                    <w:ind w:firstLine="21"/>
                    <w:rPr>
                      <w:sz w:val="24"/>
                      <w:szCs w:val="24"/>
                    </w:rPr>
                  </w:pPr>
                </w:p>
              </w:tc>
            </w:tr>
            <w:tr w:rsidR="002139ED" w:rsidRPr="002124E0" w:rsidTr="00152DBF">
              <w:trPr>
                <w:trHeight w:val="316"/>
              </w:trPr>
              <w:tc>
                <w:tcPr>
                  <w:tcW w:w="7380" w:type="dxa"/>
                  <w:gridSpan w:val="4"/>
                  <w:vAlign w:val="bottom"/>
                </w:tcPr>
                <w:p w:rsidR="002139ED" w:rsidRPr="002124E0" w:rsidRDefault="002139ED" w:rsidP="00152DBF">
                  <w:pPr>
                    <w:ind w:firstLine="21"/>
                    <w:rPr>
                      <w:sz w:val="24"/>
                      <w:szCs w:val="24"/>
                    </w:rPr>
                  </w:pPr>
                  <w:r w:rsidRPr="002124E0">
                    <w:rPr>
                      <w:sz w:val="24"/>
                      <w:szCs w:val="24"/>
                    </w:rPr>
                    <w:t>Вступает в беседу и обсуждение на занятии и в жизни.</w:t>
                  </w:r>
                </w:p>
              </w:tc>
              <w:tc>
                <w:tcPr>
                  <w:tcW w:w="1500" w:type="dxa"/>
                  <w:vAlign w:val="bottom"/>
                </w:tcPr>
                <w:p w:rsidR="002139ED" w:rsidRPr="002124E0" w:rsidRDefault="002139ED" w:rsidP="00152DBF">
                  <w:pPr>
                    <w:ind w:firstLine="2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3" w:type="dxa"/>
                  <w:vAlign w:val="bottom"/>
                </w:tcPr>
                <w:p w:rsidR="002139ED" w:rsidRPr="002124E0" w:rsidRDefault="002139ED" w:rsidP="00152DBF">
                  <w:pPr>
                    <w:ind w:firstLine="21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F2A20" w:rsidRPr="006B046D" w:rsidRDefault="00DF2A20" w:rsidP="00152DBF">
            <w:pPr>
              <w:pStyle w:val="a3"/>
              <w:spacing w:before="61"/>
              <w:ind w:left="0" w:right="170" w:firstLine="21"/>
              <w:jc w:val="left"/>
            </w:pPr>
            <w:r w:rsidRPr="006B046D">
              <w:t xml:space="preserve">10 </w:t>
            </w:r>
            <w:r>
              <w:t xml:space="preserve">– </w:t>
            </w:r>
            <w:r w:rsidRPr="006B046D">
              <w:t>12 положительных</w:t>
            </w:r>
            <w:r>
              <w:t xml:space="preserve"> ответов – </w:t>
            </w:r>
            <w:r w:rsidRPr="006B046D">
              <w:t>высокий</w:t>
            </w:r>
            <w:r w:rsidR="002139ED">
              <w:t xml:space="preserve"> </w:t>
            </w:r>
            <w:r w:rsidRPr="006B046D">
              <w:t>уровень формирования</w:t>
            </w:r>
          </w:p>
          <w:p w:rsidR="00DF2A20" w:rsidRPr="006B046D" w:rsidRDefault="00DF2A20" w:rsidP="00152DBF">
            <w:pPr>
              <w:pStyle w:val="a3"/>
              <w:ind w:left="0" w:right="166" w:firstLine="21"/>
              <w:jc w:val="left"/>
            </w:pPr>
            <w:r>
              <w:t xml:space="preserve">6 – 9 </w:t>
            </w:r>
            <w:r w:rsidRPr="006B046D">
              <w:t>положительных</w:t>
            </w:r>
            <w:r>
              <w:t xml:space="preserve"> ответов – </w:t>
            </w:r>
            <w:r w:rsidRPr="006B046D">
              <w:t>средний</w:t>
            </w:r>
            <w:r w:rsidR="002139ED">
              <w:t xml:space="preserve"> </w:t>
            </w:r>
            <w:r w:rsidRPr="006B046D">
              <w:t>уровень</w:t>
            </w:r>
            <w:r>
              <w:t xml:space="preserve"> формирования</w:t>
            </w:r>
          </w:p>
          <w:p w:rsidR="00DF2A20" w:rsidRDefault="00DF2A20" w:rsidP="00152DBF">
            <w:pPr>
              <w:pStyle w:val="a3"/>
              <w:spacing w:before="1"/>
              <w:ind w:left="0" w:right="168" w:firstLine="21"/>
              <w:jc w:val="left"/>
            </w:pPr>
            <w:r>
              <w:t xml:space="preserve">Менее </w:t>
            </w:r>
            <w:r w:rsidRPr="006B046D">
              <w:t>6положительныхответов–низкий</w:t>
            </w:r>
            <w:r w:rsidR="002139ED">
              <w:t xml:space="preserve"> </w:t>
            </w:r>
            <w:r w:rsidRPr="006B046D">
              <w:t>уровень</w:t>
            </w:r>
            <w:r>
              <w:t xml:space="preserve"> формирования</w:t>
            </w:r>
          </w:p>
          <w:p w:rsidR="00DF2A20" w:rsidRPr="006B046D" w:rsidRDefault="00DF2A20" w:rsidP="00152DBF">
            <w:pPr>
              <w:pStyle w:val="a3"/>
              <w:spacing w:before="1"/>
              <w:ind w:left="0" w:right="168" w:firstLine="21"/>
              <w:jc w:val="left"/>
            </w:pPr>
          </w:p>
          <w:tbl>
            <w:tblPr>
              <w:tblW w:w="9913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913"/>
            </w:tblGrid>
            <w:tr w:rsidR="00DF2A20" w:rsidRPr="002124E0" w:rsidTr="00DF2A20">
              <w:trPr>
                <w:trHeight w:val="323"/>
              </w:trPr>
              <w:tc>
                <w:tcPr>
                  <w:tcW w:w="9913" w:type="dxa"/>
                  <w:vAlign w:val="bottom"/>
                </w:tcPr>
                <w:p w:rsidR="00DF2A20" w:rsidRPr="00867245" w:rsidRDefault="00DF2A20" w:rsidP="00152DBF">
                  <w:pPr>
                    <w:ind w:firstLine="21"/>
                    <w:rPr>
                      <w:b/>
                      <w:sz w:val="24"/>
                      <w:szCs w:val="28"/>
                    </w:rPr>
                  </w:pPr>
                  <w:r w:rsidRPr="00867245">
                    <w:rPr>
                      <w:b/>
                      <w:sz w:val="24"/>
                      <w:szCs w:val="28"/>
                    </w:rPr>
                    <w:t>База достижений обучающихся</w:t>
                  </w:r>
                </w:p>
                <w:p w:rsidR="00DF2A20" w:rsidRPr="00867245" w:rsidRDefault="00DF2A20" w:rsidP="00152DBF">
                  <w:pPr>
                    <w:ind w:firstLine="21"/>
                    <w:rPr>
                      <w:szCs w:val="24"/>
                    </w:rPr>
                  </w:pPr>
                </w:p>
                <w:tbl>
                  <w:tblPr>
                    <w:tblStyle w:val="a6"/>
                    <w:tblW w:w="9636" w:type="dxa"/>
                    <w:tblLayout w:type="fixed"/>
                    <w:tblLook w:val="04A0"/>
                  </w:tblPr>
                  <w:tblGrid>
                    <w:gridCol w:w="570"/>
                    <w:gridCol w:w="2687"/>
                    <w:gridCol w:w="6379"/>
                  </w:tblGrid>
                  <w:tr w:rsidR="00DF2A20" w:rsidRPr="00DB291D" w:rsidTr="00DF2A20">
                    <w:tc>
                      <w:tcPr>
                        <w:tcW w:w="570" w:type="dxa"/>
                      </w:tcPr>
                      <w:p w:rsidR="00DF2A20" w:rsidRPr="00F35936" w:rsidRDefault="00DF2A20" w:rsidP="00152DBF">
                        <w:pPr>
                          <w:ind w:firstLine="21"/>
                          <w:rPr>
                            <w:sz w:val="24"/>
                            <w:szCs w:val="24"/>
                          </w:rPr>
                        </w:pPr>
                        <w:r w:rsidRPr="00F35936">
                          <w:rPr>
                            <w:sz w:val="24"/>
                            <w:szCs w:val="24"/>
                          </w:rPr>
                          <w:t xml:space="preserve">№ </w:t>
                        </w:r>
                        <w:proofErr w:type="spellStart"/>
                        <w:proofErr w:type="gramStart"/>
                        <w:r w:rsidRPr="00F35936">
                          <w:rPr>
                            <w:sz w:val="24"/>
                            <w:szCs w:val="24"/>
                          </w:rPr>
                          <w:t>п</w:t>
                        </w:r>
                        <w:proofErr w:type="spellEnd"/>
                        <w:proofErr w:type="gramEnd"/>
                        <w:r w:rsidRPr="00F35936">
                          <w:rPr>
                            <w:sz w:val="24"/>
                            <w:szCs w:val="24"/>
                          </w:rPr>
                          <w:t>/</w:t>
                        </w:r>
                        <w:proofErr w:type="spellStart"/>
                        <w:r w:rsidRPr="00F35936">
                          <w:rPr>
                            <w:sz w:val="24"/>
                            <w:szCs w:val="24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2687" w:type="dxa"/>
                      </w:tcPr>
                      <w:p w:rsidR="00DF2A20" w:rsidRPr="00DB291D" w:rsidRDefault="00DF2A20" w:rsidP="00152DBF">
                        <w:pPr>
                          <w:ind w:firstLine="21"/>
                          <w:rPr>
                            <w:sz w:val="24"/>
                            <w:szCs w:val="24"/>
                          </w:rPr>
                        </w:pPr>
                        <w:r w:rsidRPr="00DB291D">
                          <w:rPr>
                            <w:sz w:val="24"/>
                            <w:szCs w:val="24"/>
                          </w:rPr>
                          <w:t xml:space="preserve">Фамилия, имя, отчество </w:t>
                        </w:r>
                        <w:proofErr w:type="gramStart"/>
                        <w:r w:rsidRPr="00DB291D">
                          <w:rPr>
                            <w:sz w:val="24"/>
                            <w:szCs w:val="24"/>
                          </w:rPr>
                          <w:t>обучающегося</w:t>
                        </w:r>
                        <w:proofErr w:type="gramEnd"/>
                      </w:p>
                    </w:tc>
                    <w:tc>
                      <w:tcPr>
                        <w:tcW w:w="6379" w:type="dxa"/>
                      </w:tcPr>
                      <w:p w:rsidR="00DF2A20" w:rsidRDefault="00DF2A20" w:rsidP="00152DBF">
                        <w:pPr>
                          <w:ind w:firstLine="2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Наименование/ уровень</w:t>
                        </w:r>
                      </w:p>
                      <w:p w:rsidR="00DF2A20" w:rsidRPr="00867245" w:rsidRDefault="00DF2A20" w:rsidP="00152DBF">
                        <w:pPr>
                          <w:ind w:firstLine="21"/>
                          <w:rPr>
                            <w:sz w:val="24"/>
                            <w:szCs w:val="28"/>
                          </w:rPr>
                        </w:pPr>
                        <w:r w:rsidRPr="00867245">
                          <w:rPr>
                            <w:sz w:val="24"/>
                            <w:szCs w:val="28"/>
                          </w:rPr>
                          <w:t>за _____</w:t>
                        </w:r>
                        <w:r>
                          <w:rPr>
                            <w:sz w:val="24"/>
                            <w:szCs w:val="28"/>
                          </w:rPr>
                          <w:t>_______</w:t>
                        </w:r>
                        <w:r w:rsidRPr="00867245">
                          <w:rPr>
                            <w:sz w:val="24"/>
                            <w:szCs w:val="28"/>
                          </w:rPr>
                          <w:t xml:space="preserve">__________ </w:t>
                        </w:r>
                        <w:proofErr w:type="spellStart"/>
                        <w:r w:rsidRPr="00867245">
                          <w:rPr>
                            <w:sz w:val="24"/>
                            <w:szCs w:val="28"/>
                          </w:rPr>
                          <w:t>уч.г</w:t>
                        </w:r>
                        <w:proofErr w:type="spellEnd"/>
                        <w:r w:rsidRPr="00867245">
                          <w:rPr>
                            <w:sz w:val="24"/>
                            <w:szCs w:val="28"/>
                          </w:rPr>
                          <w:t>.</w:t>
                        </w:r>
                      </w:p>
                      <w:p w:rsidR="00DF2A20" w:rsidRPr="00DB291D" w:rsidRDefault="00DF2A20" w:rsidP="00152DBF">
                        <w:pPr>
                          <w:ind w:firstLine="21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F2A20" w:rsidRPr="00DB291D" w:rsidTr="00DF2A20">
                    <w:tc>
                      <w:tcPr>
                        <w:tcW w:w="570" w:type="dxa"/>
                      </w:tcPr>
                      <w:p w:rsidR="00DF2A20" w:rsidRPr="00F35936" w:rsidRDefault="00DF2A20" w:rsidP="00152DBF">
                        <w:pPr>
                          <w:ind w:firstLine="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87" w:type="dxa"/>
                      </w:tcPr>
                      <w:p w:rsidR="00DF2A20" w:rsidRPr="00DB291D" w:rsidRDefault="00DF2A20" w:rsidP="00152DBF">
                        <w:pPr>
                          <w:ind w:firstLine="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379" w:type="dxa"/>
                      </w:tcPr>
                      <w:p w:rsidR="00DF2A20" w:rsidRPr="00DB291D" w:rsidRDefault="00DF2A20" w:rsidP="00152DBF">
                        <w:pPr>
                          <w:ind w:firstLine="21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F2A20" w:rsidRPr="00DB291D" w:rsidTr="00DF2A20">
                    <w:tc>
                      <w:tcPr>
                        <w:tcW w:w="570" w:type="dxa"/>
                      </w:tcPr>
                      <w:p w:rsidR="00DF2A20" w:rsidRPr="00F35936" w:rsidRDefault="00DF2A20" w:rsidP="00152DBF">
                        <w:pPr>
                          <w:ind w:firstLine="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87" w:type="dxa"/>
                      </w:tcPr>
                      <w:p w:rsidR="00DF2A20" w:rsidRPr="00DB291D" w:rsidRDefault="00DF2A20" w:rsidP="00152DBF">
                        <w:pPr>
                          <w:ind w:firstLine="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379" w:type="dxa"/>
                      </w:tcPr>
                      <w:p w:rsidR="00DF2A20" w:rsidRPr="00DB291D" w:rsidRDefault="00DF2A20" w:rsidP="00152DBF">
                        <w:pPr>
                          <w:ind w:firstLine="21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F2A20" w:rsidRPr="00DB291D" w:rsidTr="00DF2A20">
                    <w:tc>
                      <w:tcPr>
                        <w:tcW w:w="570" w:type="dxa"/>
                      </w:tcPr>
                      <w:p w:rsidR="00DF2A20" w:rsidRPr="00F35936" w:rsidRDefault="00DF2A20" w:rsidP="00152DBF">
                        <w:pPr>
                          <w:ind w:firstLine="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87" w:type="dxa"/>
                      </w:tcPr>
                      <w:p w:rsidR="00DF2A20" w:rsidRPr="00DB291D" w:rsidRDefault="00DF2A20" w:rsidP="00152DBF">
                        <w:pPr>
                          <w:ind w:firstLine="2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379" w:type="dxa"/>
                      </w:tcPr>
                      <w:p w:rsidR="00DF2A20" w:rsidRPr="00DB291D" w:rsidRDefault="00DF2A20" w:rsidP="00152DBF">
                        <w:pPr>
                          <w:ind w:firstLine="21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F2A20" w:rsidRDefault="00DF2A20" w:rsidP="00152DBF">
                  <w:pPr>
                    <w:ind w:right="460" w:firstLine="21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DF2A20" w:rsidRPr="002124E0" w:rsidRDefault="00DF2A20" w:rsidP="00152DBF">
                  <w:pPr>
                    <w:ind w:firstLine="21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F2A20" w:rsidRPr="002124E0" w:rsidRDefault="00DF2A20" w:rsidP="00152DBF">
            <w:pPr>
              <w:ind w:firstLine="21"/>
              <w:rPr>
                <w:sz w:val="20"/>
                <w:szCs w:val="20"/>
              </w:rPr>
            </w:pPr>
          </w:p>
          <w:p w:rsidR="00DF2A20" w:rsidRPr="002124E0" w:rsidRDefault="00DF2A20" w:rsidP="00152DBF">
            <w:pPr>
              <w:ind w:firstLine="21"/>
              <w:rPr>
                <w:sz w:val="20"/>
                <w:szCs w:val="20"/>
              </w:rPr>
            </w:pPr>
          </w:p>
        </w:tc>
      </w:tr>
    </w:tbl>
    <w:p w:rsidR="00DF2A20" w:rsidRPr="002124E0" w:rsidRDefault="00DF2A20" w:rsidP="00152DBF">
      <w:pPr>
        <w:ind w:firstLine="21"/>
        <w:rPr>
          <w:sz w:val="20"/>
          <w:szCs w:val="20"/>
        </w:rPr>
      </w:pPr>
    </w:p>
    <w:p w:rsidR="00DF2A20" w:rsidRPr="00DF2A20" w:rsidRDefault="00DF2A20" w:rsidP="00152DBF">
      <w:pPr>
        <w:ind w:firstLine="21"/>
        <w:rPr>
          <w:b/>
          <w:i/>
          <w:sz w:val="24"/>
          <w:szCs w:val="24"/>
        </w:rPr>
      </w:pPr>
    </w:p>
    <w:sectPr w:rsidR="00DF2A20" w:rsidRPr="00DF2A20" w:rsidSect="00305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05E"/>
    <w:multiLevelType w:val="hybridMultilevel"/>
    <w:tmpl w:val="4FD41022"/>
    <w:lvl w:ilvl="0" w:tplc="6C406B32">
      <w:start w:val="1"/>
      <w:numFmt w:val="bullet"/>
      <w:lvlText w:val="в"/>
      <w:lvlJc w:val="left"/>
    </w:lvl>
    <w:lvl w:ilvl="1" w:tplc="F8F0B550">
      <w:start w:val="1"/>
      <w:numFmt w:val="bullet"/>
      <w:lvlText w:val="В"/>
      <w:lvlJc w:val="left"/>
    </w:lvl>
    <w:lvl w:ilvl="2" w:tplc="49AE12CA">
      <w:numFmt w:val="decimal"/>
      <w:lvlText w:val=""/>
      <w:lvlJc w:val="left"/>
    </w:lvl>
    <w:lvl w:ilvl="3" w:tplc="0B72713C">
      <w:numFmt w:val="decimal"/>
      <w:lvlText w:val=""/>
      <w:lvlJc w:val="left"/>
    </w:lvl>
    <w:lvl w:ilvl="4" w:tplc="A530C7B0">
      <w:numFmt w:val="decimal"/>
      <w:lvlText w:val=""/>
      <w:lvlJc w:val="left"/>
    </w:lvl>
    <w:lvl w:ilvl="5" w:tplc="681A1A56">
      <w:numFmt w:val="decimal"/>
      <w:lvlText w:val=""/>
      <w:lvlJc w:val="left"/>
    </w:lvl>
    <w:lvl w:ilvl="6" w:tplc="A7FAB318">
      <w:numFmt w:val="decimal"/>
      <w:lvlText w:val=""/>
      <w:lvlJc w:val="left"/>
    </w:lvl>
    <w:lvl w:ilvl="7" w:tplc="4BE29D5A">
      <w:numFmt w:val="decimal"/>
      <w:lvlText w:val=""/>
      <w:lvlJc w:val="left"/>
    </w:lvl>
    <w:lvl w:ilvl="8" w:tplc="182218CC">
      <w:numFmt w:val="decimal"/>
      <w:lvlText w:val=""/>
      <w:lvlJc w:val="left"/>
    </w:lvl>
  </w:abstractNum>
  <w:abstractNum w:abstractNumId="1">
    <w:nsid w:val="0BA205C7"/>
    <w:multiLevelType w:val="hybridMultilevel"/>
    <w:tmpl w:val="A766941C"/>
    <w:lvl w:ilvl="0" w:tplc="9C805E72">
      <w:numFmt w:val="bullet"/>
      <w:lvlText w:val=""/>
      <w:lvlJc w:val="left"/>
      <w:pPr>
        <w:ind w:left="573" w:hanging="361"/>
      </w:pPr>
      <w:rPr>
        <w:rFonts w:ascii="Symbol" w:eastAsia="Symbol" w:hAnsi="Symbol" w:cs="Symbol" w:hint="default"/>
        <w:color w:val="171616"/>
        <w:w w:val="100"/>
        <w:sz w:val="28"/>
        <w:szCs w:val="28"/>
        <w:lang w:val="ru-RU" w:eastAsia="en-US" w:bidi="ar-SA"/>
      </w:rPr>
    </w:lvl>
    <w:lvl w:ilvl="1" w:tplc="B98CA356">
      <w:numFmt w:val="bullet"/>
      <w:lvlText w:val=""/>
      <w:lvlJc w:val="left"/>
      <w:pPr>
        <w:ind w:left="812" w:hanging="360"/>
      </w:pPr>
      <w:rPr>
        <w:rFonts w:ascii="Symbol" w:eastAsia="Symbol" w:hAnsi="Symbol" w:cs="Symbol" w:hint="default"/>
        <w:color w:val="171616"/>
        <w:w w:val="99"/>
        <w:sz w:val="20"/>
        <w:szCs w:val="20"/>
        <w:lang w:val="ru-RU" w:eastAsia="en-US" w:bidi="ar-SA"/>
      </w:rPr>
    </w:lvl>
    <w:lvl w:ilvl="2" w:tplc="B47A4762">
      <w:numFmt w:val="bullet"/>
      <w:lvlText w:val="•"/>
      <w:lvlJc w:val="left"/>
      <w:pPr>
        <w:ind w:left="1849" w:hanging="360"/>
      </w:pPr>
      <w:rPr>
        <w:rFonts w:hint="default"/>
        <w:lang w:val="ru-RU" w:eastAsia="en-US" w:bidi="ar-SA"/>
      </w:rPr>
    </w:lvl>
    <w:lvl w:ilvl="3" w:tplc="EAFA1984">
      <w:numFmt w:val="bullet"/>
      <w:lvlText w:val="•"/>
      <w:lvlJc w:val="left"/>
      <w:pPr>
        <w:ind w:left="2879" w:hanging="360"/>
      </w:pPr>
      <w:rPr>
        <w:rFonts w:hint="default"/>
        <w:lang w:val="ru-RU" w:eastAsia="en-US" w:bidi="ar-SA"/>
      </w:rPr>
    </w:lvl>
    <w:lvl w:ilvl="4" w:tplc="2774ED58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5" w:tplc="D2D6DBD8">
      <w:numFmt w:val="bullet"/>
      <w:lvlText w:val="•"/>
      <w:lvlJc w:val="left"/>
      <w:pPr>
        <w:ind w:left="4938" w:hanging="360"/>
      </w:pPr>
      <w:rPr>
        <w:rFonts w:hint="default"/>
        <w:lang w:val="ru-RU" w:eastAsia="en-US" w:bidi="ar-SA"/>
      </w:rPr>
    </w:lvl>
    <w:lvl w:ilvl="6" w:tplc="9C841E3C">
      <w:numFmt w:val="bullet"/>
      <w:lvlText w:val="•"/>
      <w:lvlJc w:val="left"/>
      <w:pPr>
        <w:ind w:left="5968" w:hanging="360"/>
      </w:pPr>
      <w:rPr>
        <w:rFonts w:hint="default"/>
        <w:lang w:val="ru-RU" w:eastAsia="en-US" w:bidi="ar-SA"/>
      </w:rPr>
    </w:lvl>
    <w:lvl w:ilvl="7" w:tplc="52BA30D8">
      <w:numFmt w:val="bullet"/>
      <w:lvlText w:val="•"/>
      <w:lvlJc w:val="left"/>
      <w:pPr>
        <w:ind w:left="6997" w:hanging="360"/>
      </w:pPr>
      <w:rPr>
        <w:rFonts w:hint="default"/>
        <w:lang w:val="ru-RU" w:eastAsia="en-US" w:bidi="ar-SA"/>
      </w:rPr>
    </w:lvl>
    <w:lvl w:ilvl="8" w:tplc="2C9CAF36">
      <w:numFmt w:val="bullet"/>
      <w:lvlText w:val="•"/>
      <w:lvlJc w:val="left"/>
      <w:pPr>
        <w:ind w:left="8027" w:hanging="360"/>
      </w:pPr>
      <w:rPr>
        <w:rFonts w:hint="default"/>
        <w:lang w:val="ru-RU" w:eastAsia="en-US" w:bidi="ar-SA"/>
      </w:rPr>
    </w:lvl>
  </w:abstractNum>
  <w:abstractNum w:abstractNumId="2">
    <w:nsid w:val="2E94194E"/>
    <w:multiLevelType w:val="hybridMultilevel"/>
    <w:tmpl w:val="942CDD7A"/>
    <w:lvl w:ilvl="0" w:tplc="3B2462C6">
      <w:start w:val="3"/>
      <w:numFmt w:val="decimal"/>
      <w:lvlText w:val="%1"/>
      <w:lvlJc w:val="left"/>
      <w:pPr>
        <w:ind w:left="1475" w:hanging="492"/>
      </w:pPr>
      <w:rPr>
        <w:rFonts w:hint="default"/>
        <w:lang w:val="ru-RU" w:eastAsia="en-US" w:bidi="ar-SA"/>
      </w:rPr>
    </w:lvl>
    <w:lvl w:ilvl="1" w:tplc="B99E60A6">
      <w:numFmt w:val="none"/>
      <w:lvlText w:val=""/>
      <w:lvlJc w:val="left"/>
      <w:pPr>
        <w:tabs>
          <w:tab w:val="num" w:pos="360"/>
        </w:tabs>
      </w:pPr>
    </w:lvl>
    <w:lvl w:ilvl="2" w:tplc="4A503482">
      <w:numFmt w:val="none"/>
      <w:lvlText w:val=""/>
      <w:lvlJc w:val="left"/>
      <w:pPr>
        <w:tabs>
          <w:tab w:val="num" w:pos="360"/>
        </w:tabs>
      </w:pPr>
    </w:lvl>
    <w:lvl w:ilvl="3" w:tplc="C2D26D24">
      <w:numFmt w:val="bullet"/>
      <w:lvlText w:val="•"/>
      <w:lvlJc w:val="left"/>
      <w:pPr>
        <w:ind w:left="5990" w:hanging="701"/>
      </w:pPr>
      <w:rPr>
        <w:rFonts w:hint="default"/>
        <w:lang w:val="ru-RU" w:eastAsia="en-US" w:bidi="ar-SA"/>
      </w:rPr>
    </w:lvl>
    <w:lvl w:ilvl="4" w:tplc="91CE34D8">
      <w:numFmt w:val="bullet"/>
      <w:lvlText w:val="•"/>
      <w:lvlJc w:val="left"/>
      <w:pPr>
        <w:ind w:left="6575" w:hanging="701"/>
      </w:pPr>
      <w:rPr>
        <w:rFonts w:hint="default"/>
        <w:lang w:val="ru-RU" w:eastAsia="en-US" w:bidi="ar-SA"/>
      </w:rPr>
    </w:lvl>
    <w:lvl w:ilvl="5" w:tplc="CB0AD9E2">
      <w:numFmt w:val="bullet"/>
      <w:lvlText w:val="•"/>
      <w:lvlJc w:val="left"/>
      <w:pPr>
        <w:ind w:left="7160" w:hanging="701"/>
      </w:pPr>
      <w:rPr>
        <w:rFonts w:hint="default"/>
        <w:lang w:val="ru-RU" w:eastAsia="en-US" w:bidi="ar-SA"/>
      </w:rPr>
    </w:lvl>
    <w:lvl w:ilvl="6" w:tplc="2ADCB6F0">
      <w:numFmt w:val="bullet"/>
      <w:lvlText w:val="•"/>
      <w:lvlJc w:val="left"/>
      <w:pPr>
        <w:ind w:left="7745" w:hanging="701"/>
      </w:pPr>
      <w:rPr>
        <w:rFonts w:hint="default"/>
        <w:lang w:val="ru-RU" w:eastAsia="en-US" w:bidi="ar-SA"/>
      </w:rPr>
    </w:lvl>
    <w:lvl w:ilvl="7" w:tplc="C82CBE80">
      <w:numFmt w:val="bullet"/>
      <w:lvlText w:val="•"/>
      <w:lvlJc w:val="left"/>
      <w:pPr>
        <w:ind w:left="8330" w:hanging="701"/>
      </w:pPr>
      <w:rPr>
        <w:rFonts w:hint="default"/>
        <w:lang w:val="ru-RU" w:eastAsia="en-US" w:bidi="ar-SA"/>
      </w:rPr>
    </w:lvl>
    <w:lvl w:ilvl="8" w:tplc="E3526208">
      <w:numFmt w:val="bullet"/>
      <w:lvlText w:val="•"/>
      <w:lvlJc w:val="left"/>
      <w:pPr>
        <w:ind w:left="8916" w:hanging="701"/>
      </w:pPr>
      <w:rPr>
        <w:rFonts w:hint="default"/>
        <w:lang w:val="ru-RU" w:eastAsia="en-US" w:bidi="ar-SA"/>
      </w:rPr>
    </w:lvl>
  </w:abstractNum>
  <w:abstractNum w:abstractNumId="3">
    <w:nsid w:val="586F6841"/>
    <w:multiLevelType w:val="hybridMultilevel"/>
    <w:tmpl w:val="97F64A86"/>
    <w:lvl w:ilvl="0" w:tplc="64C69BB6">
      <w:numFmt w:val="bullet"/>
      <w:lvlText w:val=""/>
      <w:lvlJc w:val="left"/>
      <w:pPr>
        <w:ind w:left="1173" w:hanging="437"/>
      </w:pPr>
      <w:rPr>
        <w:rFonts w:ascii="Symbol" w:eastAsia="Symbol" w:hAnsi="Symbol" w:cs="Symbol" w:hint="default"/>
        <w:color w:val="171616"/>
        <w:w w:val="99"/>
        <w:sz w:val="20"/>
        <w:szCs w:val="20"/>
        <w:lang w:val="ru-RU" w:eastAsia="en-US" w:bidi="ar-SA"/>
      </w:rPr>
    </w:lvl>
    <w:lvl w:ilvl="1" w:tplc="FA8C906E">
      <w:numFmt w:val="bullet"/>
      <w:lvlText w:val="•"/>
      <w:lvlJc w:val="left"/>
      <w:pPr>
        <w:ind w:left="2204" w:hanging="437"/>
      </w:pPr>
      <w:rPr>
        <w:rFonts w:hint="default"/>
        <w:lang w:val="ru-RU" w:eastAsia="en-US" w:bidi="ar-SA"/>
      </w:rPr>
    </w:lvl>
    <w:lvl w:ilvl="2" w:tplc="3026AE6E">
      <w:numFmt w:val="bullet"/>
      <w:lvlText w:val="•"/>
      <w:lvlJc w:val="left"/>
      <w:pPr>
        <w:ind w:left="3229" w:hanging="437"/>
      </w:pPr>
      <w:rPr>
        <w:rFonts w:hint="default"/>
        <w:lang w:val="ru-RU" w:eastAsia="en-US" w:bidi="ar-SA"/>
      </w:rPr>
    </w:lvl>
    <w:lvl w:ilvl="3" w:tplc="365023F8">
      <w:numFmt w:val="bullet"/>
      <w:lvlText w:val="•"/>
      <w:lvlJc w:val="left"/>
      <w:pPr>
        <w:ind w:left="4253" w:hanging="437"/>
      </w:pPr>
      <w:rPr>
        <w:rFonts w:hint="default"/>
        <w:lang w:val="ru-RU" w:eastAsia="en-US" w:bidi="ar-SA"/>
      </w:rPr>
    </w:lvl>
    <w:lvl w:ilvl="4" w:tplc="5E9E3436">
      <w:numFmt w:val="bullet"/>
      <w:lvlText w:val="•"/>
      <w:lvlJc w:val="left"/>
      <w:pPr>
        <w:ind w:left="5278" w:hanging="437"/>
      </w:pPr>
      <w:rPr>
        <w:rFonts w:hint="default"/>
        <w:lang w:val="ru-RU" w:eastAsia="en-US" w:bidi="ar-SA"/>
      </w:rPr>
    </w:lvl>
    <w:lvl w:ilvl="5" w:tplc="86526CAA">
      <w:numFmt w:val="bullet"/>
      <w:lvlText w:val="•"/>
      <w:lvlJc w:val="left"/>
      <w:pPr>
        <w:ind w:left="6303" w:hanging="437"/>
      </w:pPr>
      <w:rPr>
        <w:rFonts w:hint="default"/>
        <w:lang w:val="ru-RU" w:eastAsia="en-US" w:bidi="ar-SA"/>
      </w:rPr>
    </w:lvl>
    <w:lvl w:ilvl="6" w:tplc="1D86205C">
      <w:numFmt w:val="bullet"/>
      <w:lvlText w:val="•"/>
      <w:lvlJc w:val="left"/>
      <w:pPr>
        <w:ind w:left="7327" w:hanging="437"/>
      </w:pPr>
      <w:rPr>
        <w:rFonts w:hint="default"/>
        <w:lang w:val="ru-RU" w:eastAsia="en-US" w:bidi="ar-SA"/>
      </w:rPr>
    </w:lvl>
    <w:lvl w:ilvl="7" w:tplc="D82000A0">
      <w:numFmt w:val="bullet"/>
      <w:lvlText w:val="•"/>
      <w:lvlJc w:val="left"/>
      <w:pPr>
        <w:ind w:left="8352" w:hanging="437"/>
      </w:pPr>
      <w:rPr>
        <w:rFonts w:hint="default"/>
        <w:lang w:val="ru-RU" w:eastAsia="en-US" w:bidi="ar-SA"/>
      </w:rPr>
    </w:lvl>
    <w:lvl w:ilvl="8" w:tplc="55FCF796">
      <w:numFmt w:val="bullet"/>
      <w:lvlText w:val="•"/>
      <w:lvlJc w:val="left"/>
      <w:pPr>
        <w:ind w:left="9377" w:hanging="437"/>
      </w:pPr>
      <w:rPr>
        <w:rFonts w:hint="default"/>
        <w:lang w:val="ru-RU" w:eastAsia="en-US" w:bidi="ar-SA"/>
      </w:rPr>
    </w:lvl>
  </w:abstractNum>
  <w:abstractNum w:abstractNumId="4">
    <w:nsid w:val="78040ECA"/>
    <w:multiLevelType w:val="hybridMultilevel"/>
    <w:tmpl w:val="2AE033F4"/>
    <w:lvl w:ilvl="0" w:tplc="82185B2E">
      <w:numFmt w:val="bullet"/>
      <w:lvlText w:val=""/>
      <w:lvlJc w:val="left"/>
      <w:pPr>
        <w:ind w:left="671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C34A0D8">
      <w:numFmt w:val="bullet"/>
      <w:lvlText w:val="•"/>
      <w:lvlJc w:val="left"/>
      <w:pPr>
        <w:ind w:left="820" w:hanging="428"/>
      </w:pPr>
      <w:rPr>
        <w:rFonts w:hint="default"/>
        <w:lang w:val="ru-RU" w:eastAsia="en-US" w:bidi="ar-SA"/>
      </w:rPr>
    </w:lvl>
    <w:lvl w:ilvl="2" w:tplc="2FF63AE0">
      <w:numFmt w:val="bullet"/>
      <w:lvlText w:val="•"/>
      <w:lvlJc w:val="left"/>
      <w:pPr>
        <w:ind w:left="1998" w:hanging="428"/>
      </w:pPr>
      <w:rPr>
        <w:rFonts w:hint="default"/>
        <w:lang w:val="ru-RU" w:eastAsia="en-US" w:bidi="ar-SA"/>
      </w:rPr>
    </w:lvl>
    <w:lvl w:ilvl="3" w:tplc="EF3E9C60">
      <w:numFmt w:val="bullet"/>
      <w:lvlText w:val="•"/>
      <w:lvlJc w:val="left"/>
      <w:pPr>
        <w:ind w:left="3176" w:hanging="428"/>
      </w:pPr>
      <w:rPr>
        <w:rFonts w:hint="default"/>
        <w:lang w:val="ru-RU" w:eastAsia="en-US" w:bidi="ar-SA"/>
      </w:rPr>
    </w:lvl>
    <w:lvl w:ilvl="4" w:tplc="BFF8234A">
      <w:numFmt w:val="bullet"/>
      <w:lvlText w:val="•"/>
      <w:lvlJc w:val="left"/>
      <w:pPr>
        <w:ind w:left="4355" w:hanging="428"/>
      </w:pPr>
      <w:rPr>
        <w:rFonts w:hint="default"/>
        <w:lang w:val="ru-RU" w:eastAsia="en-US" w:bidi="ar-SA"/>
      </w:rPr>
    </w:lvl>
    <w:lvl w:ilvl="5" w:tplc="58E6D28C">
      <w:numFmt w:val="bullet"/>
      <w:lvlText w:val="•"/>
      <w:lvlJc w:val="left"/>
      <w:pPr>
        <w:ind w:left="5533" w:hanging="428"/>
      </w:pPr>
      <w:rPr>
        <w:rFonts w:hint="default"/>
        <w:lang w:val="ru-RU" w:eastAsia="en-US" w:bidi="ar-SA"/>
      </w:rPr>
    </w:lvl>
    <w:lvl w:ilvl="6" w:tplc="EEC82FDC">
      <w:numFmt w:val="bullet"/>
      <w:lvlText w:val="•"/>
      <w:lvlJc w:val="left"/>
      <w:pPr>
        <w:ind w:left="6712" w:hanging="428"/>
      </w:pPr>
      <w:rPr>
        <w:rFonts w:hint="default"/>
        <w:lang w:val="ru-RU" w:eastAsia="en-US" w:bidi="ar-SA"/>
      </w:rPr>
    </w:lvl>
    <w:lvl w:ilvl="7" w:tplc="95A45CDA">
      <w:numFmt w:val="bullet"/>
      <w:lvlText w:val="•"/>
      <w:lvlJc w:val="left"/>
      <w:pPr>
        <w:ind w:left="7890" w:hanging="428"/>
      </w:pPr>
      <w:rPr>
        <w:rFonts w:hint="default"/>
        <w:lang w:val="ru-RU" w:eastAsia="en-US" w:bidi="ar-SA"/>
      </w:rPr>
    </w:lvl>
    <w:lvl w:ilvl="8" w:tplc="89D66766">
      <w:numFmt w:val="bullet"/>
      <w:lvlText w:val="•"/>
      <w:lvlJc w:val="left"/>
      <w:pPr>
        <w:ind w:left="9069" w:hanging="42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CC2"/>
    <w:rsid w:val="0006443A"/>
    <w:rsid w:val="00152DBF"/>
    <w:rsid w:val="001C32C7"/>
    <w:rsid w:val="002139ED"/>
    <w:rsid w:val="002A558D"/>
    <w:rsid w:val="00305EDB"/>
    <w:rsid w:val="003D3127"/>
    <w:rsid w:val="00450D14"/>
    <w:rsid w:val="00680AD6"/>
    <w:rsid w:val="00725A02"/>
    <w:rsid w:val="007C5846"/>
    <w:rsid w:val="008559A1"/>
    <w:rsid w:val="008A4256"/>
    <w:rsid w:val="009A3CC2"/>
    <w:rsid w:val="009E036F"/>
    <w:rsid w:val="00AB6DE7"/>
    <w:rsid w:val="00CC5F05"/>
    <w:rsid w:val="00CE6537"/>
    <w:rsid w:val="00DB1726"/>
    <w:rsid w:val="00DF2A20"/>
    <w:rsid w:val="00F51CEA"/>
    <w:rsid w:val="00FA0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3C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3C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A3CC2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A3CC2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9A3CC2"/>
    <w:pPr>
      <w:ind w:left="821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A3CC2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A3CC2"/>
  </w:style>
  <w:style w:type="table" w:styleId="a6">
    <w:name w:val="Table Grid"/>
    <w:basedOn w:val="a1"/>
    <w:uiPriority w:val="59"/>
    <w:rsid w:val="000644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D3127"/>
    <w:rPr>
      <w:color w:val="0563C1" w:themeColor="hyperlink"/>
      <w:u w:val="single"/>
    </w:rPr>
  </w:style>
  <w:style w:type="paragraph" w:styleId="a8">
    <w:name w:val="Normal (Web)"/>
    <w:basedOn w:val="a"/>
    <w:unhideWhenUsed/>
    <w:rsid w:val="00DF2A2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DF2A20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aa">
    <w:name w:val="Без интервала Знак"/>
    <w:link w:val="a9"/>
    <w:uiPriority w:val="1"/>
    <w:locked/>
    <w:rsid w:val="00DF2A20"/>
    <w:rPr>
      <w:rFonts w:ascii="Calibri" w:eastAsia="SimSun" w:hAnsi="Calibri" w:cs="Tahoma"/>
      <w:kern w:val="3"/>
    </w:rPr>
  </w:style>
  <w:style w:type="paragraph" w:styleId="ab">
    <w:name w:val="Balloon Text"/>
    <w:basedOn w:val="a"/>
    <w:link w:val="ac"/>
    <w:uiPriority w:val="99"/>
    <w:semiHidden/>
    <w:unhideWhenUsed/>
    <w:rsid w:val="00CE65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E65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5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home/" TargetMode="External"/><Relationship Id="rId13" Type="http://schemas.openxmlformats.org/officeDocument/2006/relationships/hyperlink" Target="https://elducatio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2.rcokoit.ru" TargetMode="External"/><Relationship Id="rId12" Type="http://schemas.openxmlformats.org/officeDocument/2006/relationships/hyperlink" Target="https://vpr.sdamgi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www.lektorium.tv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roektoria.online/" TargetMode="External"/><Relationship Id="rId10" Type="http://schemas.openxmlformats.org/officeDocument/2006/relationships/hyperlink" Target="https://interneturo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.sirius.online" TargetMode="External"/><Relationship Id="rId14" Type="http://schemas.openxmlformats.org/officeDocument/2006/relationships/hyperlink" Target="https://media.pros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15</Pages>
  <Words>4242</Words>
  <Characters>24183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13</cp:revision>
  <dcterms:created xsi:type="dcterms:W3CDTF">2023-06-09T08:21:00Z</dcterms:created>
  <dcterms:modified xsi:type="dcterms:W3CDTF">2025-08-01T16:25:00Z</dcterms:modified>
</cp:coreProperties>
</file>