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p>
    <w:p w:rsidR="00AD6F3F" w:rsidRPr="00521490" w:rsidRDefault="00AD6F3F" w:rsidP="00521490">
      <w:pPr>
        <w:spacing w:after="0" w:line="240" w:lineRule="auto"/>
        <w:ind w:firstLine="567"/>
        <w:jc w:val="both"/>
        <w:rPr>
          <w:rFonts w:ascii="Times New Roman" w:eastAsia="Times New Roman" w:hAnsi="Times New Roman"/>
          <w:b/>
          <w:sz w:val="24"/>
          <w:szCs w:val="24"/>
          <w:lang w:bidi="en-US"/>
        </w:rPr>
      </w:pPr>
    </w:p>
    <w:p w:rsidR="00AD6F3F" w:rsidRPr="00521490" w:rsidRDefault="001A4365" w:rsidP="00521490">
      <w:pPr>
        <w:spacing w:after="0" w:line="240" w:lineRule="auto"/>
        <w:ind w:firstLine="567"/>
        <w:jc w:val="center"/>
        <w:rPr>
          <w:rFonts w:ascii="Times New Roman" w:eastAsia="Times New Roman" w:hAnsi="Times New Roman"/>
          <w:b/>
          <w:sz w:val="40"/>
          <w:szCs w:val="40"/>
          <w:lang w:bidi="en-US"/>
        </w:rPr>
      </w:pPr>
      <w:r>
        <w:rPr>
          <w:rFonts w:ascii="Times New Roman" w:eastAsia="Times New Roman" w:hAnsi="Times New Roman"/>
          <w:b/>
          <w:noProof/>
          <w:sz w:val="40"/>
          <w:szCs w:val="40"/>
          <w:lang w:eastAsia="ru-RU"/>
        </w:rPr>
        <w:lastRenderedPageBreak/>
        <w:drawing>
          <wp:anchor distT="0" distB="0" distL="114300" distR="114300" simplePos="0" relativeHeight="251658240" behindDoc="0" locked="0" layoutInCell="1" allowOverlap="1">
            <wp:simplePos x="0" y="0"/>
            <wp:positionH relativeFrom="column">
              <wp:posOffset>-485140</wp:posOffset>
            </wp:positionH>
            <wp:positionV relativeFrom="paragraph">
              <wp:posOffset>-213360</wp:posOffset>
            </wp:positionV>
            <wp:extent cx="6942455" cy="9543415"/>
            <wp:effectExtent l="19050" t="0" r="0" b="0"/>
            <wp:wrapTopAndBottom/>
            <wp:docPr id="2" name="Рисунок 0" descr="2025-02-27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2-27_001.jpg"/>
                    <pic:cNvPicPr/>
                  </pic:nvPicPr>
                  <pic:blipFill>
                    <a:blip r:embed="rId8" cstate="print"/>
                    <a:stretch>
                      <a:fillRect/>
                    </a:stretch>
                  </pic:blipFill>
                  <pic:spPr>
                    <a:xfrm>
                      <a:off x="0" y="0"/>
                      <a:ext cx="6942455" cy="9543415"/>
                    </a:xfrm>
                    <a:prstGeom prst="rect">
                      <a:avLst/>
                    </a:prstGeom>
                  </pic:spPr>
                </pic:pic>
              </a:graphicData>
            </a:graphic>
          </wp:anchor>
        </w:drawing>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6"/>
        <w:gridCol w:w="8238"/>
        <w:gridCol w:w="991"/>
      </w:tblGrid>
      <w:tr w:rsidR="007E32CE" w:rsidRPr="00521490" w:rsidTr="00296864">
        <w:tc>
          <w:tcPr>
            <w:tcW w:w="836" w:type="dxa"/>
          </w:tcPr>
          <w:p w:rsidR="007E32CE" w:rsidRPr="00521490" w:rsidRDefault="007E32CE" w:rsidP="00521490">
            <w:pPr>
              <w:tabs>
                <w:tab w:val="left" w:pos="536"/>
              </w:tabs>
              <w:spacing w:after="0" w:line="240" w:lineRule="auto"/>
              <w:ind w:right="-265" w:firstLine="567"/>
              <w:jc w:val="both"/>
              <w:rPr>
                <w:rFonts w:ascii="Times New Roman" w:eastAsia="Times New Roman" w:hAnsi="Times New Roman"/>
                <w:sz w:val="24"/>
                <w:szCs w:val="24"/>
              </w:rPr>
            </w:pPr>
          </w:p>
        </w:tc>
        <w:tc>
          <w:tcPr>
            <w:tcW w:w="8238" w:type="dxa"/>
          </w:tcPr>
          <w:p w:rsidR="007E32CE" w:rsidRPr="00521490" w:rsidRDefault="00296864" w:rsidP="00521490">
            <w:pPr>
              <w:tabs>
                <w:tab w:val="left" w:pos="536"/>
              </w:tabs>
              <w:spacing w:after="0" w:line="240" w:lineRule="auto"/>
              <w:ind w:right="-265" w:firstLine="49"/>
              <w:jc w:val="both"/>
              <w:rPr>
                <w:rFonts w:ascii="Times New Roman" w:eastAsia="Times New Roman" w:hAnsi="Times New Roman"/>
                <w:sz w:val="24"/>
                <w:szCs w:val="24"/>
              </w:rPr>
            </w:pPr>
            <w:r w:rsidRPr="00521490">
              <w:rPr>
                <w:rFonts w:ascii="Times New Roman" w:eastAsia="Times New Roman" w:hAnsi="Times New Roman"/>
                <w:b/>
                <w:sz w:val="24"/>
                <w:szCs w:val="24"/>
                <w:lang w:bidi="en-US"/>
              </w:rPr>
              <w:t>Содержание</w:t>
            </w:r>
          </w:p>
        </w:tc>
        <w:tc>
          <w:tcPr>
            <w:tcW w:w="991" w:type="dxa"/>
          </w:tcPr>
          <w:p w:rsidR="007E32CE" w:rsidRPr="00521490" w:rsidRDefault="00296864" w:rsidP="00521490">
            <w:pPr>
              <w:spacing w:after="0" w:line="240" w:lineRule="auto"/>
              <w:ind w:right="-265" w:firstLine="33"/>
              <w:jc w:val="both"/>
              <w:rPr>
                <w:rFonts w:ascii="Times New Roman" w:eastAsia="Times New Roman" w:hAnsi="Times New Roman"/>
                <w:sz w:val="24"/>
                <w:szCs w:val="24"/>
              </w:rPr>
            </w:pPr>
            <w:r w:rsidRPr="00521490">
              <w:rPr>
                <w:rFonts w:ascii="Times New Roman" w:eastAsia="Times New Roman" w:hAnsi="Times New Roman"/>
                <w:sz w:val="24"/>
                <w:szCs w:val="24"/>
              </w:rPr>
              <w:t>Стр.</w:t>
            </w:r>
          </w:p>
        </w:tc>
      </w:tr>
      <w:tr w:rsidR="00296864" w:rsidRPr="00521490" w:rsidTr="00296864">
        <w:tc>
          <w:tcPr>
            <w:tcW w:w="836" w:type="dxa"/>
          </w:tcPr>
          <w:p w:rsidR="00296864" w:rsidRPr="00521490" w:rsidRDefault="00296864" w:rsidP="00521490">
            <w:pPr>
              <w:tabs>
                <w:tab w:val="left" w:pos="536"/>
              </w:tabs>
              <w:spacing w:after="0" w:line="240" w:lineRule="auto"/>
              <w:ind w:right="-265" w:firstLine="567"/>
              <w:jc w:val="both"/>
              <w:rPr>
                <w:rFonts w:ascii="Times New Roman" w:eastAsia="Times New Roman" w:hAnsi="Times New Roman"/>
                <w:sz w:val="24"/>
                <w:szCs w:val="24"/>
                <w:lang w:val="en-US"/>
              </w:rPr>
            </w:pPr>
          </w:p>
        </w:tc>
        <w:tc>
          <w:tcPr>
            <w:tcW w:w="8238" w:type="dxa"/>
          </w:tcPr>
          <w:p w:rsidR="00296864" w:rsidRPr="00521490" w:rsidRDefault="00296864" w:rsidP="00521490">
            <w:pPr>
              <w:tabs>
                <w:tab w:val="left" w:pos="536"/>
              </w:tabs>
              <w:spacing w:after="0" w:line="240" w:lineRule="auto"/>
              <w:ind w:right="-265" w:firstLine="49"/>
              <w:jc w:val="both"/>
              <w:rPr>
                <w:rFonts w:ascii="Times New Roman" w:eastAsia="Times New Roman" w:hAnsi="Times New Roman"/>
                <w:sz w:val="24"/>
                <w:szCs w:val="24"/>
              </w:rPr>
            </w:pPr>
            <w:r w:rsidRPr="00521490">
              <w:rPr>
                <w:rFonts w:ascii="Times New Roman" w:eastAsia="Times New Roman" w:hAnsi="Times New Roman"/>
                <w:sz w:val="24"/>
                <w:szCs w:val="24"/>
              </w:rPr>
              <w:t>Паспорт Программы</w:t>
            </w:r>
          </w:p>
        </w:tc>
        <w:tc>
          <w:tcPr>
            <w:tcW w:w="991" w:type="dxa"/>
          </w:tcPr>
          <w:p w:rsidR="00296864" w:rsidRPr="00521490" w:rsidRDefault="00FB2736"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3</w:t>
            </w:r>
          </w:p>
        </w:tc>
      </w:tr>
      <w:tr w:rsidR="005F3109" w:rsidRPr="00521490" w:rsidTr="00296864">
        <w:tc>
          <w:tcPr>
            <w:tcW w:w="836" w:type="dxa"/>
          </w:tcPr>
          <w:p w:rsidR="005F3109"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1</w:t>
            </w:r>
          </w:p>
        </w:tc>
        <w:tc>
          <w:tcPr>
            <w:tcW w:w="8238" w:type="dxa"/>
          </w:tcPr>
          <w:p w:rsidR="005F3109" w:rsidRPr="00521490" w:rsidRDefault="005F3109" w:rsidP="00521490">
            <w:pPr>
              <w:tabs>
                <w:tab w:val="left" w:pos="536"/>
              </w:tabs>
              <w:spacing w:after="0" w:line="240" w:lineRule="auto"/>
              <w:ind w:right="-265" w:firstLine="49"/>
              <w:jc w:val="both"/>
              <w:rPr>
                <w:rFonts w:ascii="Times New Roman" w:eastAsia="Times New Roman" w:hAnsi="Times New Roman"/>
                <w:sz w:val="24"/>
                <w:szCs w:val="24"/>
              </w:rPr>
            </w:pPr>
            <w:r w:rsidRPr="00521490">
              <w:rPr>
                <w:rFonts w:ascii="Times New Roman" w:eastAsia="Times New Roman" w:hAnsi="Times New Roman"/>
                <w:sz w:val="24"/>
                <w:szCs w:val="24"/>
                <w:lang w:bidi="en-US"/>
              </w:rPr>
              <w:t>Информационная справка о школе</w:t>
            </w:r>
          </w:p>
        </w:tc>
        <w:tc>
          <w:tcPr>
            <w:tcW w:w="991" w:type="dxa"/>
          </w:tcPr>
          <w:p w:rsidR="005F3109" w:rsidRPr="00521490" w:rsidRDefault="003D24AF"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6</w:t>
            </w:r>
          </w:p>
        </w:tc>
      </w:tr>
      <w:tr w:rsidR="007E32CE" w:rsidRPr="00521490" w:rsidTr="00296864">
        <w:trPr>
          <w:trHeight w:val="208"/>
        </w:trPr>
        <w:tc>
          <w:tcPr>
            <w:tcW w:w="836" w:type="dxa"/>
          </w:tcPr>
          <w:p w:rsidR="007E32CE" w:rsidRPr="00521490" w:rsidRDefault="005F3109"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1.1</w:t>
            </w:r>
          </w:p>
        </w:tc>
        <w:tc>
          <w:tcPr>
            <w:tcW w:w="8238" w:type="dxa"/>
          </w:tcPr>
          <w:p w:rsidR="007E32CE" w:rsidRPr="00521490" w:rsidRDefault="007E32CE" w:rsidP="00521490">
            <w:pPr>
              <w:spacing w:after="0" w:line="240" w:lineRule="auto"/>
              <w:ind w:firstLine="49"/>
              <w:contextualSpacing/>
              <w:jc w:val="both"/>
              <w:rPr>
                <w:rFonts w:ascii="Times New Roman" w:eastAsia="Times New Roman" w:hAnsi="Times New Roman"/>
                <w:sz w:val="24"/>
                <w:szCs w:val="24"/>
                <w:lang w:bidi="en-US"/>
              </w:rPr>
            </w:pPr>
            <w:r w:rsidRPr="00521490">
              <w:rPr>
                <w:rFonts w:ascii="Times New Roman" w:eastAsia="Times New Roman" w:hAnsi="Times New Roman"/>
                <w:color w:val="000000"/>
                <w:sz w:val="24"/>
                <w:szCs w:val="24"/>
                <w:lang w:eastAsia="ru-RU" w:bidi="ru-RU"/>
              </w:rPr>
              <w:t>Введение</w:t>
            </w:r>
          </w:p>
        </w:tc>
        <w:tc>
          <w:tcPr>
            <w:tcW w:w="991" w:type="dxa"/>
          </w:tcPr>
          <w:p w:rsidR="007E32CE" w:rsidRPr="00521490" w:rsidRDefault="003D24AF"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6</w:t>
            </w:r>
          </w:p>
        </w:tc>
      </w:tr>
      <w:tr w:rsidR="007E32CE" w:rsidRPr="00521490" w:rsidTr="00296864">
        <w:tc>
          <w:tcPr>
            <w:tcW w:w="836" w:type="dxa"/>
          </w:tcPr>
          <w:p w:rsidR="007E32CE" w:rsidRPr="00521490" w:rsidRDefault="005F3109"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1.2</w:t>
            </w:r>
          </w:p>
        </w:tc>
        <w:tc>
          <w:tcPr>
            <w:tcW w:w="8238" w:type="dxa"/>
          </w:tcPr>
          <w:p w:rsidR="007E32CE" w:rsidRPr="00521490" w:rsidRDefault="007E32CE" w:rsidP="00521490">
            <w:pPr>
              <w:spacing w:after="0" w:line="240" w:lineRule="auto"/>
              <w:ind w:firstLine="49"/>
              <w:contextualSpacing/>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Информационная справка о школе</w:t>
            </w:r>
          </w:p>
        </w:tc>
        <w:tc>
          <w:tcPr>
            <w:tcW w:w="991" w:type="dxa"/>
          </w:tcPr>
          <w:p w:rsidR="007E32CE" w:rsidRPr="00521490" w:rsidRDefault="003D24AF"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8</w:t>
            </w:r>
          </w:p>
        </w:tc>
      </w:tr>
      <w:tr w:rsidR="007E32CE" w:rsidRPr="00521490" w:rsidTr="00296864">
        <w:trPr>
          <w:trHeight w:val="221"/>
        </w:trPr>
        <w:tc>
          <w:tcPr>
            <w:tcW w:w="836" w:type="dxa"/>
          </w:tcPr>
          <w:p w:rsidR="007E32CE" w:rsidRPr="00521490" w:rsidRDefault="005F3109"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1.3</w:t>
            </w:r>
          </w:p>
        </w:tc>
        <w:tc>
          <w:tcPr>
            <w:tcW w:w="8238" w:type="dxa"/>
          </w:tcPr>
          <w:p w:rsidR="007E32CE" w:rsidRPr="00521490" w:rsidRDefault="007E32CE" w:rsidP="00521490">
            <w:pPr>
              <w:tabs>
                <w:tab w:val="left" w:pos="536"/>
              </w:tabs>
              <w:spacing w:after="0" w:line="240" w:lineRule="auto"/>
              <w:ind w:right="-265" w:firstLine="49"/>
              <w:jc w:val="both"/>
              <w:rPr>
                <w:rFonts w:ascii="Times New Roman" w:eastAsia="Times New Roman" w:hAnsi="Times New Roman"/>
                <w:sz w:val="24"/>
                <w:szCs w:val="24"/>
              </w:rPr>
            </w:pPr>
            <w:r w:rsidRPr="00521490">
              <w:rPr>
                <w:rFonts w:ascii="Times New Roman" w:eastAsia="Times New Roman" w:hAnsi="Times New Roman"/>
                <w:sz w:val="24"/>
                <w:szCs w:val="24"/>
                <w:lang w:bidi="en-US"/>
              </w:rPr>
              <w:t>Анализ внешни</w:t>
            </w:r>
            <w:r w:rsidR="0069620C" w:rsidRPr="00521490">
              <w:rPr>
                <w:rFonts w:ascii="Times New Roman" w:eastAsia="Times New Roman" w:hAnsi="Times New Roman"/>
                <w:sz w:val="24"/>
                <w:szCs w:val="24"/>
                <w:lang w:bidi="en-US"/>
              </w:rPr>
              <w:t>х условий развития   МОУ «Золотецкая ООШ»</w:t>
            </w:r>
            <w:r w:rsidRPr="00521490">
              <w:rPr>
                <w:rFonts w:ascii="Times New Roman" w:eastAsia="Times New Roman" w:hAnsi="Times New Roman"/>
                <w:sz w:val="24"/>
                <w:szCs w:val="24"/>
                <w:lang w:bidi="en-US"/>
              </w:rPr>
              <w:t xml:space="preserve">                                       </w:t>
            </w:r>
          </w:p>
        </w:tc>
        <w:tc>
          <w:tcPr>
            <w:tcW w:w="991" w:type="dxa"/>
          </w:tcPr>
          <w:p w:rsidR="007E32CE" w:rsidRPr="00521490" w:rsidRDefault="003D24AF"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11</w:t>
            </w:r>
          </w:p>
        </w:tc>
      </w:tr>
      <w:tr w:rsidR="005F3109" w:rsidRPr="00521490" w:rsidTr="00296864">
        <w:trPr>
          <w:trHeight w:val="221"/>
        </w:trPr>
        <w:tc>
          <w:tcPr>
            <w:tcW w:w="836" w:type="dxa"/>
          </w:tcPr>
          <w:p w:rsidR="005F3109"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2</w:t>
            </w:r>
          </w:p>
        </w:tc>
        <w:tc>
          <w:tcPr>
            <w:tcW w:w="8238" w:type="dxa"/>
          </w:tcPr>
          <w:p w:rsidR="005F3109" w:rsidRPr="00521490" w:rsidRDefault="005F3109" w:rsidP="00521490">
            <w:pPr>
              <w:tabs>
                <w:tab w:val="left" w:pos="536"/>
              </w:tabs>
              <w:spacing w:after="0" w:line="240" w:lineRule="auto"/>
              <w:ind w:right="-265" w:firstLine="4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Концептуальные основы программы развития школы</w:t>
            </w:r>
          </w:p>
        </w:tc>
        <w:tc>
          <w:tcPr>
            <w:tcW w:w="991" w:type="dxa"/>
          </w:tcPr>
          <w:p w:rsidR="005F3109" w:rsidRPr="00521490" w:rsidRDefault="003D24AF"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12</w:t>
            </w:r>
          </w:p>
        </w:tc>
      </w:tr>
      <w:tr w:rsidR="007E32CE" w:rsidRPr="00521490" w:rsidTr="00296864">
        <w:tc>
          <w:tcPr>
            <w:tcW w:w="836" w:type="dxa"/>
          </w:tcPr>
          <w:p w:rsidR="007E32CE" w:rsidRPr="00521490" w:rsidRDefault="005F3109"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2.1</w:t>
            </w:r>
          </w:p>
        </w:tc>
        <w:tc>
          <w:tcPr>
            <w:tcW w:w="8238" w:type="dxa"/>
          </w:tcPr>
          <w:p w:rsidR="007E32CE" w:rsidRPr="00521490" w:rsidRDefault="007E32CE" w:rsidP="00521490">
            <w:pPr>
              <w:widowControl w:val="0"/>
              <w:spacing w:after="0" w:line="240" w:lineRule="auto"/>
              <w:ind w:firstLine="49"/>
              <w:contextualSpacing/>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Цели и задачи Прогр</w:t>
            </w:r>
            <w:r w:rsidR="0069620C" w:rsidRPr="00521490">
              <w:rPr>
                <w:rFonts w:ascii="Times New Roman" w:eastAsia="Times New Roman" w:hAnsi="Times New Roman"/>
                <w:sz w:val="24"/>
                <w:szCs w:val="24"/>
                <w:lang w:bidi="en-US"/>
              </w:rPr>
              <w:t xml:space="preserve">аммы развития </w:t>
            </w:r>
          </w:p>
        </w:tc>
        <w:tc>
          <w:tcPr>
            <w:tcW w:w="991" w:type="dxa"/>
          </w:tcPr>
          <w:p w:rsidR="007E32CE"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12</w:t>
            </w:r>
          </w:p>
        </w:tc>
      </w:tr>
      <w:tr w:rsidR="007E32CE" w:rsidRPr="00521490" w:rsidTr="00296864">
        <w:tc>
          <w:tcPr>
            <w:tcW w:w="836" w:type="dxa"/>
          </w:tcPr>
          <w:p w:rsidR="007E32CE" w:rsidRPr="00521490" w:rsidRDefault="005F3109"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2.2</w:t>
            </w:r>
          </w:p>
        </w:tc>
        <w:tc>
          <w:tcPr>
            <w:tcW w:w="8238" w:type="dxa"/>
          </w:tcPr>
          <w:p w:rsidR="007E32CE" w:rsidRPr="00521490" w:rsidRDefault="007E32CE"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Образ будущей школы</w:t>
            </w:r>
          </w:p>
        </w:tc>
        <w:tc>
          <w:tcPr>
            <w:tcW w:w="991" w:type="dxa"/>
          </w:tcPr>
          <w:p w:rsidR="007E32CE"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13</w:t>
            </w:r>
          </w:p>
        </w:tc>
      </w:tr>
      <w:tr w:rsidR="007E32CE" w:rsidRPr="00521490" w:rsidTr="00296864">
        <w:tc>
          <w:tcPr>
            <w:tcW w:w="836" w:type="dxa"/>
          </w:tcPr>
          <w:p w:rsidR="007E32CE"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w:t>
            </w:r>
          </w:p>
        </w:tc>
        <w:tc>
          <w:tcPr>
            <w:tcW w:w="8238" w:type="dxa"/>
          </w:tcPr>
          <w:p w:rsidR="007E32CE" w:rsidRPr="00521490" w:rsidRDefault="005F3109" w:rsidP="00521490">
            <w:pPr>
              <w:tabs>
                <w:tab w:val="left" w:pos="536"/>
              </w:tabs>
              <w:spacing w:after="0" w:line="240" w:lineRule="auto"/>
              <w:ind w:right="-265" w:firstLine="49"/>
              <w:jc w:val="both"/>
              <w:rPr>
                <w:rFonts w:ascii="Times New Roman" w:eastAsia="Times New Roman" w:hAnsi="Times New Roman"/>
                <w:sz w:val="24"/>
                <w:szCs w:val="24"/>
              </w:rPr>
            </w:pPr>
            <w:r w:rsidRPr="00521490">
              <w:rPr>
                <w:rFonts w:ascii="Times New Roman" w:eastAsia="Times New Roman" w:hAnsi="Times New Roman"/>
                <w:bCs/>
                <w:sz w:val="24"/>
                <w:szCs w:val="24"/>
              </w:rPr>
              <w:t xml:space="preserve">Приоритетные направления  реализации </w:t>
            </w:r>
            <w:r w:rsidR="007E32CE" w:rsidRPr="00521490">
              <w:rPr>
                <w:rFonts w:ascii="Times New Roman" w:eastAsia="Times New Roman" w:hAnsi="Times New Roman"/>
                <w:bCs/>
                <w:sz w:val="24"/>
                <w:szCs w:val="24"/>
              </w:rPr>
              <w:t>Программы</w:t>
            </w:r>
            <w:r w:rsidRPr="00521490">
              <w:rPr>
                <w:rFonts w:ascii="Times New Roman" w:eastAsia="Times New Roman" w:hAnsi="Times New Roman"/>
                <w:bCs/>
                <w:sz w:val="24"/>
                <w:szCs w:val="24"/>
              </w:rPr>
              <w:t xml:space="preserve"> развития</w:t>
            </w:r>
          </w:p>
        </w:tc>
        <w:tc>
          <w:tcPr>
            <w:tcW w:w="991" w:type="dxa"/>
          </w:tcPr>
          <w:p w:rsidR="007E32CE"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14</w:t>
            </w:r>
          </w:p>
        </w:tc>
      </w:tr>
      <w:tr w:rsidR="007D5106" w:rsidRPr="00521490" w:rsidTr="00296864">
        <w:tc>
          <w:tcPr>
            <w:tcW w:w="836" w:type="dxa"/>
          </w:tcPr>
          <w:p w:rsidR="007D5106" w:rsidRPr="00521490" w:rsidRDefault="007D5106"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3.1</w:t>
            </w:r>
          </w:p>
        </w:tc>
        <w:tc>
          <w:tcPr>
            <w:tcW w:w="8238" w:type="dxa"/>
          </w:tcPr>
          <w:p w:rsidR="007D5106" w:rsidRPr="00521490" w:rsidRDefault="007D5106" w:rsidP="00521490">
            <w:pPr>
              <w:widowControl w:val="0"/>
              <w:spacing w:after="0" w:line="240" w:lineRule="auto"/>
              <w:ind w:firstLine="49"/>
              <w:jc w:val="both"/>
              <w:rPr>
                <w:rFonts w:ascii="Times New Roman" w:eastAsia="Times New Roman" w:hAnsi="Times New Roman"/>
                <w:bCs/>
                <w:sz w:val="24"/>
                <w:szCs w:val="24"/>
              </w:rPr>
            </w:pPr>
            <w:r w:rsidRPr="00521490">
              <w:rPr>
                <w:rFonts w:ascii="Times New Roman" w:eastAsia="Times New Roman" w:hAnsi="Times New Roman"/>
                <w:bCs/>
                <w:sz w:val="24"/>
                <w:szCs w:val="24"/>
              </w:rPr>
              <w:t>Новое качество образования - основа жизненного успеха личности</w:t>
            </w:r>
          </w:p>
          <w:p w:rsidR="007D5106" w:rsidRPr="00521490" w:rsidRDefault="007D5106" w:rsidP="00521490">
            <w:pPr>
              <w:tabs>
                <w:tab w:val="left" w:pos="536"/>
              </w:tabs>
              <w:spacing w:after="0" w:line="240" w:lineRule="auto"/>
              <w:ind w:right="-265" w:firstLine="49"/>
              <w:jc w:val="both"/>
              <w:rPr>
                <w:rFonts w:ascii="Times New Roman" w:eastAsia="Times New Roman" w:hAnsi="Times New Roman"/>
                <w:bCs/>
                <w:sz w:val="24"/>
                <w:szCs w:val="24"/>
              </w:rPr>
            </w:pPr>
          </w:p>
        </w:tc>
        <w:tc>
          <w:tcPr>
            <w:tcW w:w="991" w:type="dxa"/>
          </w:tcPr>
          <w:p w:rsidR="007D5106"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14</w:t>
            </w:r>
          </w:p>
        </w:tc>
      </w:tr>
      <w:tr w:rsidR="007D5106" w:rsidRPr="00521490" w:rsidTr="00296864">
        <w:tc>
          <w:tcPr>
            <w:tcW w:w="836" w:type="dxa"/>
          </w:tcPr>
          <w:p w:rsidR="007D5106" w:rsidRPr="00521490" w:rsidRDefault="007D5106"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3.2</w:t>
            </w:r>
          </w:p>
        </w:tc>
        <w:tc>
          <w:tcPr>
            <w:tcW w:w="8238" w:type="dxa"/>
          </w:tcPr>
          <w:p w:rsidR="007D5106" w:rsidRPr="00521490" w:rsidRDefault="007D5106" w:rsidP="00521490">
            <w:pPr>
              <w:tabs>
                <w:tab w:val="left" w:pos="536"/>
              </w:tabs>
              <w:spacing w:after="0" w:line="240" w:lineRule="auto"/>
              <w:ind w:right="-265" w:firstLine="49"/>
              <w:jc w:val="both"/>
              <w:rPr>
                <w:rFonts w:ascii="Times New Roman" w:eastAsia="Times New Roman" w:hAnsi="Times New Roman"/>
                <w:bCs/>
                <w:sz w:val="24"/>
                <w:szCs w:val="24"/>
              </w:rPr>
            </w:pPr>
            <w:r w:rsidRPr="00521490">
              <w:rPr>
                <w:rFonts w:ascii="Times New Roman" w:eastAsia="Times New Roman" w:hAnsi="Times New Roman"/>
                <w:bCs/>
                <w:sz w:val="24"/>
                <w:szCs w:val="24"/>
              </w:rPr>
              <w:t>Поддержка таланта ребенка - возможность его успешной самореализации</w:t>
            </w:r>
          </w:p>
        </w:tc>
        <w:tc>
          <w:tcPr>
            <w:tcW w:w="991" w:type="dxa"/>
          </w:tcPr>
          <w:p w:rsidR="007D5106"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15</w:t>
            </w:r>
          </w:p>
        </w:tc>
      </w:tr>
      <w:tr w:rsidR="007D5106" w:rsidRPr="00521490" w:rsidTr="00296864">
        <w:tc>
          <w:tcPr>
            <w:tcW w:w="836" w:type="dxa"/>
          </w:tcPr>
          <w:p w:rsidR="007D5106" w:rsidRPr="00521490" w:rsidRDefault="007D5106"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3.3</w:t>
            </w:r>
          </w:p>
        </w:tc>
        <w:tc>
          <w:tcPr>
            <w:tcW w:w="8238" w:type="dxa"/>
          </w:tcPr>
          <w:p w:rsidR="007D5106" w:rsidRPr="00521490" w:rsidRDefault="007D5106" w:rsidP="00521490">
            <w:pPr>
              <w:tabs>
                <w:tab w:val="left" w:pos="536"/>
              </w:tabs>
              <w:spacing w:after="0" w:line="240" w:lineRule="auto"/>
              <w:ind w:right="-265" w:firstLine="49"/>
              <w:jc w:val="both"/>
              <w:rPr>
                <w:rFonts w:ascii="Times New Roman" w:eastAsia="Times New Roman" w:hAnsi="Times New Roman"/>
                <w:bCs/>
                <w:sz w:val="24"/>
                <w:szCs w:val="24"/>
              </w:rPr>
            </w:pPr>
            <w:r w:rsidRPr="00521490">
              <w:rPr>
                <w:rFonts w:ascii="Times New Roman" w:eastAsia="Times New Roman" w:hAnsi="Times New Roman"/>
                <w:bCs/>
                <w:sz w:val="24"/>
                <w:szCs w:val="24"/>
              </w:rPr>
              <w:t>Успешный педагог-успешный ребенок</w:t>
            </w:r>
          </w:p>
        </w:tc>
        <w:tc>
          <w:tcPr>
            <w:tcW w:w="991" w:type="dxa"/>
          </w:tcPr>
          <w:p w:rsidR="007D5106"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15</w:t>
            </w:r>
          </w:p>
        </w:tc>
      </w:tr>
      <w:tr w:rsidR="007D5106" w:rsidRPr="00521490" w:rsidTr="00296864">
        <w:tc>
          <w:tcPr>
            <w:tcW w:w="836" w:type="dxa"/>
          </w:tcPr>
          <w:p w:rsidR="007D5106" w:rsidRPr="00521490" w:rsidRDefault="007D5106"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3.4</w:t>
            </w:r>
          </w:p>
        </w:tc>
        <w:tc>
          <w:tcPr>
            <w:tcW w:w="8238" w:type="dxa"/>
          </w:tcPr>
          <w:p w:rsidR="007D5106" w:rsidRPr="00521490" w:rsidRDefault="004F3573" w:rsidP="00521490">
            <w:pPr>
              <w:widowControl w:val="0"/>
              <w:spacing w:after="0" w:line="240" w:lineRule="auto"/>
              <w:ind w:firstLine="49"/>
              <w:jc w:val="both"/>
              <w:rPr>
                <w:rFonts w:ascii="Times New Roman" w:eastAsia="Times New Roman" w:hAnsi="Times New Roman"/>
                <w:bCs/>
                <w:sz w:val="24"/>
                <w:szCs w:val="24"/>
              </w:rPr>
            </w:pPr>
            <w:r w:rsidRPr="00521490">
              <w:rPr>
                <w:rFonts w:ascii="Times New Roman" w:eastAsia="Times New Roman" w:hAnsi="Times New Roman"/>
                <w:bCs/>
                <w:sz w:val="24"/>
                <w:szCs w:val="24"/>
              </w:rPr>
              <w:t>Здоровый образ жизни - основа успешной социализации личности</w:t>
            </w:r>
          </w:p>
        </w:tc>
        <w:tc>
          <w:tcPr>
            <w:tcW w:w="991" w:type="dxa"/>
          </w:tcPr>
          <w:p w:rsidR="007D5106"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15</w:t>
            </w:r>
          </w:p>
        </w:tc>
      </w:tr>
      <w:tr w:rsidR="007D5106" w:rsidRPr="00521490" w:rsidTr="00296864">
        <w:tc>
          <w:tcPr>
            <w:tcW w:w="836" w:type="dxa"/>
          </w:tcPr>
          <w:p w:rsidR="007D5106" w:rsidRPr="00521490" w:rsidRDefault="007D5106"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3.5</w:t>
            </w:r>
          </w:p>
        </w:tc>
        <w:tc>
          <w:tcPr>
            <w:tcW w:w="8238" w:type="dxa"/>
          </w:tcPr>
          <w:p w:rsidR="007D5106" w:rsidRPr="00521490" w:rsidRDefault="007D5106" w:rsidP="00521490">
            <w:pPr>
              <w:widowControl w:val="0"/>
              <w:spacing w:after="0" w:line="240" w:lineRule="auto"/>
              <w:ind w:right="280" w:firstLine="49"/>
              <w:jc w:val="both"/>
              <w:rPr>
                <w:rFonts w:ascii="Times New Roman" w:eastAsia="Times New Roman" w:hAnsi="Times New Roman"/>
                <w:bCs/>
                <w:sz w:val="24"/>
                <w:szCs w:val="24"/>
              </w:rPr>
            </w:pPr>
            <w:r w:rsidRPr="00521490">
              <w:rPr>
                <w:rFonts w:ascii="Times New Roman" w:eastAsia="Times New Roman" w:hAnsi="Times New Roman"/>
                <w:bCs/>
                <w:sz w:val="24"/>
                <w:szCs w:val="24"/>
              </w:rPr>
              <w:t>Современная образовательная среда  как основа успехов ученика в социокультурном взаимодействии с обществом</w:t>
            </w:r>
          </w:p>
        </w:tc>
        <w:tc>
          <w:tcPr>
            <w:tcW w:w="991" w:type="dxa"/>
          </w:tcPr>
          <w:p w:rsidR="007D5106"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16</w:t>
            </w:r>
          </w:p>
        </w:tc>
      </w:tr>
      <w:tr w:rsidR="007E32CE" w:rsidRPr="00521490" w:rsidTr="00296864">
        <w:tc>
          <w:tcPr>
            <w:tcW w:w="836" w:type="dxa"/>
          </w:tcPr>
          <w:p w:rsidR="007E32CE"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4</w:t>
            </w:r>
          </w:p>
        </w:tc>
        <w:tc>
          <w:tcPr>
            <w:tcW w:w="8238" w:type="dxa"/>
          </w:tcPr>
          <w:p w:rsidR="007E32CE" w:rsidRPr="00521490" w:rsidRDefault="007E32CE"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Проекты развития школы</w:t>
            </w:r>
          </w:p>
        </w:tc>
        <w:tc>
          <w:tcPr>
            <w:tcW w:w="991" w:type="dxa"/>
          </w:tcPr>
          <w:p w:rsidR="007E32CE"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16</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lang w:val="en-US"/>
              </w:rPr>
              <w:t>4</w:t>
            </w:r>
            <w:r w:rsidRPr="00521490">
              <w:rPr>
                <w:rFonts w:ascii="Times New Roman" w:eastAsia="Times New Roman" w:hAnsi="Times New Roman"/>
                <w:sz w:val="24"/>
                <w:szCs w:val="24"/>
              </w:rPr>
              <w:t>.1</w:t>
            </w:r>
          </w:p>
        </w:tc>
        <w:tc>
          <w:tcPr>
            <w:tcW w:w="8238" w:type="dxa"/>
          </w:tcPr>
          <w:p w:rsidR="008B7D7C" w:rsidRPr="00521490" w:rsidRDefault="008B7D7C"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bidi="en-US"/>
              </w:rPr>
              <w:t>Проект «Успешный  учитель»</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16</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lang w:val="en-US"/>
              </w:rPr>
              <w:t>4</w:t>
            </w:r>
            <w:r w:rsidRPr="00521490">
              <w:rPr>
                <w:rFonts w:ascii="Times New Roman" w:eastAsia="Times New Roman" w:hAnsi="Times New Roman"/>
                <w:sz w:val="24"/>
                <w:szCs w:val="24"/>
              </w:rPr>
              <w:t>.2</w:t>
            </w:r>
          </w:p>
        </w:tc>
        <w:tc>
          <w:tcPr>
            <w:tcW w:w="8238" w:type="dxa"/>
          </w:tcPr>
          <w:p w:rsidR="008B7D7C" w:rsidRPr="00521490" w:rsidRDefault="008B7D7C" w:rsidP="00521490">
            <w:pPr>
              <w:spacing w:after="0" w:line="240" w:lineRule="auto"/>
              <w:ind w:firstLine="49"/>
              <w:jc w:val="both"/>
              <w:rPr>
                <w:rFonts w:ascii="Times New Roman" w:eastAsia="Times New Roman" w:hAnsi="Times New Roman"/>
                <w:sz w:val="24"/>
                <w:szCs w:val="24"/>
                <w:lang w:eastAsia="ru-RU"/>
              </w:rPr>
            </w:pPr>
            <w:r w:rsidRPr="00521490">
              <w:rPr>
                <w:rFonts w:ascii="Times New Roman" w:eastAsia="Times New Roman" w:hAnsi="Times New Roman"/>
                <w:bCs/>
                <w:sz w:val="24"/>
                <w:szCs w:val="24"/>
                <w:lang w:eastAsia="ru-RU"/>
              </w:rPr>
              <w:t>Проект «Школа – территория успеха»</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20</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lang w:val="en-US"/>
              </w:rPr>
              <w:t>4</w:t>
            </w:r>
            <w:r w:rsidRPr="00521490">
              <w:rPr>
                <w:rFonts w:ascii="Times New Roman" w:eastAsia="Times New Roman" w:hAnsi="Times New Roman"/>
                <w:sz w:val="24"/>
                <w:szCs w:val="24"/>
              </w:rPr>
              <w:t>.3</w:t>
            </w:r>
          </w:p>
        </w:tc>
        <w:tc>
          <w:tcPr>
            <w:tcW w:w="8238" w:type="dxa"/>
          </w:tcPr>
          <w:p w:rsidR="008B7D7C" w:rsidRPr="00521490" w:rsidRDefault="008B7D7C" w:rsidP="00521490">
            <w:pPr>
              <w:spacing w:after="0" w:line="240" w:lineRule="auto"/>
              <w:ind w:firstLine="49"/>
              <w:jc w:val="both"/>
              <w:rPr>
                <w:rFonts w:ascii="Times New Roman" w:eastAsia="Times New Roman" w:hAnsi="Times New Roman"/>
                <w:sz w:val="24"/>
                <w:szCs w:val="24"/>
                <w:lang w:eastAsia="ru-RU"/>
              </w:rPr>
            </w:pPr>
            <w:r w:rsidRPr="00521490">
              <w:rPr>
                <w:rFonts w:ascii="Times New Roman" w:eastAsia="Times New Roman" w:hAnsi="Times New Roman"/>
                <w:bCs/>
                <w:sz w:val="24"/>
                <w:szCs w:val="24"/>
                <w:lang w:eastAsia="ru-RU"/>
              </w:rPr>
              <w:t>Проект «Школа – территория здоровья»</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30</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bCs/>
                <w:spacing w:val="20"/>
                <w:sz w:val="24"/>
                <w:szCs w:val="24"/>
              </w:rPr>
            </w:pPr>
            <w:r w:rsidRPr="00521490">
              <w:rPr>
                <w:rFonts w:ascii="Times New Roman" w:eastAsia="Times New Roman" w:hAnsi="Times New Roman"/>
                <w:bCs/>
                <w:spacing w:val="20"/>
                <w:sz w:val="24"/>
                <w:szCs w:val="24"/>
                <w:lang w:val="en-US"/>
              </w:rPr>
              <w:t>4</w:t>
            </w:r>
            <w:r w:rsidRPr="00521490">
              <w:rPr>
                <w:rFonts w:ascii="Times New Roman" w:eastAsia="Times New Roman" w:hAnsi="Times New Roman"/>
                <w:bCs/>
                <w:spacing w:val="20"/>
                <w:sz w:val="24"/>
                <w:szCs w:val="24"/>
              </w:rPr>
              <w:t>.4</w:t>
            </w:r>
          </w:p>
        </w:tc>
        <w:tc>
          <w:tcPr>
            <w:tcW w:w="8238" w:type="dxa"/>
          </w:tcPr>
          <w:p w:rsidR="008B7D7C" w:rsidRPr="00521490" w:rsidRDefault="008B7D7C" w:rsidP="00521490">
            <w:pPr>
              <w:spacing w:after="0" w:line="240" w:lineRule="auto"/>
              <w:ind w:firstLine="49"/>
              <w:jc w:val="both"/>
              <w:rPr>
                <w:rFonts w:ascii="Times New Roman" w:eastAsia="Times New Roman" w:hAnsi="Times New Roman"/>
                <w:sz w:val="24"/>
                <w:szCs w:val="24"/>
                <w:lang w:eastAsia="ru-RU"/>
              </w:rPr>
            </w:pPr>
            <w:r w:rsidRPr="00521490">
              <w:rPr>
                <w:rFonts w:ascii="Times New Roman" w:eastAsia="Times New Roman" w:hAnsi="Times New Roman"/>
                <w:bCs/>
                <w:sz w:val="24"/>
                <w:szCs w:val="24"/>
                <w:lang w:eastAsia="ru-RU"/>
              </w:rPr>
              <w:t>Проект «Школа – территория инноваций»</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36</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lang w:val="en-US"/>
              </w:rPr>
              <w:t>4</w:t>
            </w:r>
            <w:r w:rsidRPr="00521490">
              <w:rPr>
                <w:rFonts w:ascii="Times New Roman" w:eastAsia="Times New Roman" w:hAnsi="Times New Roman"/>
                <w:sz w:val="24"/>
                <w:szCs w:val="24"/>
              </w:rPr>
              <w:t>.5</w:t>
            </w:r>
          </w:p>
        </w:tc>
        <w:tc>
          <w:tcPr>
            <w:tcW w:w="8238" w:type="dxa"/>
          </w:tcPr>
          <w:p w:rsidR="008B7D7C" w:rsidRPr="00521490" w:rsidRDefault="008B7D7C" w:rsidP="00521490">
            <w:pPr>
              <w:spacing w:after="0" w:line="240" w:lineRule="auto"/>
              <w:ind w:firstLine="49"/>
              <w:jc w:val="both"/>
              <w:rPr>
                <w:rFonts w:ascii="Times New Roman" w:eastAsia="Times New Roman" w:hAnsi="Times New Roman"/>
                <w:sz w:val="24"/>
                <w:szCs w:val="24"/>
                <w:lang w:eastAsia="ru-RU"/>
              </w:rPr>
            </w:pPr>
            <w:r w:rsidRPr="00521490">
              <w:rPr>
                <w:rFonts w:ascii="Times New Roman" w:eastAsia="Times New Roman" w:hAnsi="Times New Roman"/>
                <w:bCs/>
                <w:sz w:val="24"/>
                <w:szCs w:val="24"/>
                <w:lang w:eastAsia="ru-RU"/>
              </w:rPr>
              <w:t>Проект «Школа – территория сотрудничества»</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37</w:t>
            </w:r>
          </w:p>
        </w:tc>
      </w:tr>
      <w:tr w:rsidR="008B7D7C" w:rsidRPr="00521490" w:rsidTr="00296864">
        <w:tc>
          <w:tcPr>
            <w:tcW w:w="836" w:type="dxa"/>
          </w:tcPr>
          <w:p w:rsidR="008B7D7C" w:rsidRPr="00521490" w:rsidRDefault="008B7D7C"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4.6</w:t>
            </w:r>
          </w:p>
        </w:tc>
        <w:tc>
          <w:tcPr>
            <w:tcW w:w="8238" w:type="dxa"/>
          </w:tcPr>
          <w:p w:rsidR="008B7D7C" w:rsidRPr="00521490" w:rsidRDefault="008B7D7C" w:rsidP="00521490">
            <w:pPr>
              <w:spacing w:after="0" w:line="240" w:lineRule="auto"/>
              <w:ind w:firstLine="49"/>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«Комфортная школа»</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38</w:t>
            </w:r>
          </w:p>
        </w:tc>
      </w:tr>
      <w:tr w:rsidR="008B7D7C" w:rsidRPr="00521490" w:rsidTr="00296864">
        <w:trPr>
          <w:trHeight w:val="205"/>
        </w:trPr>
        <w:tc>
          <w:tcPr>
            <w:tcW w:w="836" w:type="dxa"/>
          </w:tcPr>
          <w:p w:rsidR="008B7D7C"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5</w:t>
            </w:r>
          </w:p>
        </w:tc>
        <w:tc>
          <w:tcPr>
            <w:tcW w:w="8238" w:type="dxa"/>
          </w:tcPr>
          <w:p w:rsidR="008B7D7C" w:rsidRPr="00521490" w:rsidRDefault="008B7D7C"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sz w:val="24"/>
                <w:szCs w:val="24"/>
                <w:lang w:eastAsia="ru-RU"/>
              </w:rPr>
              <w:t xml:space="preserve">Целевые индикаторы Программы </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46</w:t>
            </w:r>
          </w:p>
        </w:tc>
      </w:tr>
      <w:tr w:rsidR="008B7D7C" w:rsidRPr="00521490" w:rsidTr="00296864">
        <w:trPr>
          <w:trHeight w:val="269"/>
        </w:trPr>
        <w:tc>
          <w:tcPr>
            <w:tcW w:w="836" w:type="dxa"/>
          </w:tcPr>
          <w:p w:rsidR="008B7D7C"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6</w:t>
            </w:r>
          </w:p>
        </w:tc>
        <w:tc>
          <w:tcPr>
            <w:tcW w:w="8238" w:type="dxa"/>
          </w:tcPr>
          <w:p w:rsidR="008B7D7C" w:rsidRPr="00521490" w:rsidRDefault="008B7D7C"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color w:val="000000"/>
                <w:sz w:val="24"/>
                <w:szCs w:val="24"/>
                <w:lang w:eastAsia="ru-RU"/>
              </w:rPr>
              <w:t>Оценка эффективности реализации Программы.</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47</w:t>
            </w:r>
          </w:p>
        </w:tc>
      </w:tr>
      <w:tr w:rsidR="008B7D7C" w:rsidRPr="00521490" w:rsidTr="00296864">
        <w:tc>
          <w:tcPr>
            <w:tcW w:w="836" w:type="dxa"/>
          </w:tcPr>
          <w:p w:rsidR="008B7D7C" w:rsidRPr="00521490" w:rsidRDefault="0049467A" w:rsidP="00521490">
            <w:pPr>
              <w:spacing w:after="0" w:line="240" w:lineRule="auto"/>
              <w:ind w:right="-265" w:firstLine="34"/>
              <w:jc w:val="both"/>
              <w:rPr>
                <w:rFonts w:ascii="Times New Roman" w:eastAsia="Times New Roman" w:hAnsi="Times New Roman"/>
                <w:sz w:val="24"/>
                <w:szCs w:val="24"/>
              </w:rPr>
            </w:pPr>
            <w:r w:rsidRPr="00521490">
              <w:rPr>
                <w:rFonts w:ascii="Times New Roman" w:eastAsia="Times New Roman" w:hAnsi="Times New Roman"/>
                <w:sz w:val="24"/>
                <w:szCs w:val="24"/>
              </w:rPr>
              <w:t>7</w:t>
            </w:r>
          </w:p>
        </w:tc>
        <w:tc>
          <w:tcPr>
            <w:tcW w:w="8238" w:type="dxa"/>
          </w:tcPr>
          <w:p w:rsidR="008B7D7C" w:rsidRPr="00521490" w:rsidRDefault="008B7D7C" w:rsidP="00521490">
            <w:pPr>
              <w:spacing w:after="0" w:line="240" w:lineRule="auto"/>
              <w:ind w:firstLine="49"/>
              <w:contextualSpacing/>
              <w:jc w:val="both"/>
              <w:rPr>
                <w:rFonts w:ascii="Times New Roman" w:eastAsia="Times New Roman" w:hAnsi="Times New Roman"/>
                <w:bCs/>
                <w:sz w:val="24"/>
                <w:szCs w:val="24"/>
                <w:lang w:eastAsia="ru-RU"/>
              </w:rPr>
            </w:pPr>
            <w:r w:rsidRPr="00521490">
              <w:rPr>
                <w:rFonts w:ascii="Times New Roman" w:eastAsia="Times New Roman" w:hAnsi="Times New Roman"/>
                <w:sz w:val="24"/>
                <w:szCs w:val="24"/>
                <w:lang w:eastAsia="ru-RU"/>
              </w:rPr>
              <w:t>Контроль за реализацией Программы.</w:t>
            </w:r>
          </w:p>
        </w:tc>
        <w:tc>
          <w:tcPr>
            <w:tcW w:w="991" w:type="dxa"/>
          </w:tcPr>
          <w:p w:rsidR="008B7D7C" w:rsidRPr="00521490" w:rsidRDefault="0069638B" w:rsidP="00521490">
            <w:pPr>
              <w:spacing w:after="0" w:line="240" w:lineRule="auto"/>
              <w:ind w:right="-265" w:firstLine="33"/>
              <w:jc w:val="both"/>
              <w:rPr>
                <w:rFonts w:ascii="Times New Roman" w:eastAsia="Times New Roman" w:hAnsi="Times New Roman"/>
                <w:sz w:val="24"/>
                <w:szCs w:val="24"/>
              </w:rPr>
            </w:pPr>
            <w:r>
              <w:rPr>
                <w:rFonts w:ascii="Times New Roman" w:eastAsia="Times New Roman" w:hAnsi="Times New Roman"/>
                <w:sz w:val="24"/>
                <w:szCs w:val="24"/>
              </w:rPr>
              <w:t>47</w:t>
            </w:r>
          </w:p>
        </w:tc>
      </w:tr>
    </w:tbl>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Default="007E32CE" w:rsidP="00521490">
      <w:pPr>
        <w:spacing w:after="0" w:line="240" w:lineRule="auto"/>
        <w:ind w:firstLine="567"/>
        <w:jc w:val="both"/>
        <w:rPr>
          <w:rFonts w:ascii="Times New Roman" w:eastAsia="Times New Roman" w:hAnsi="Times New Roman"/>
          <w:b/>
          <w:sz w:val="24"/>
          <w:szCs w:val="24"/>
          <w:lang w:bidi="en-US"/>
        </w:rPr>
      </w:pPr>
    </w:p>
    <w:p w:rsidR="00521490" w:rsidRDefault="00521490" w:rsidP="00521490">
      <w:pPr>
        <w:spacing w:after="0" w:line="240" w:lineRule="auto"/>
        <w:ind w:firstLine="567"/>
        <w:jc w:val="both"/>
        <w:rPr>
          <w:rFonts w:ascii="Times New Roman" w:eastAsia="Times New Roman" w:hAnsi="Times New Roman"/>
          <w:b/>
          <w:sz w:val="24"/>
          <w:szCs w:val="24"/>
          <w:lang w:bidi="en-US"/>
        </w:rPr>
      </w:pPr>
    </w:p>
    <w:p w:rsidR="00521490" w:rsidRDefault="00521490" w:rsidP="00521490">
      <w:pPr>
        <w:spacing w:after="0" w:line="240" w:lineRule="auto"/>
        <w:ind w:firstLine="567"/>
        <w:jc w:val="both"/>
        <w:rPr>
          <w:rFonts w:ascii="Times New Roman" w:eastAsia="Times New Roman" w:hAnsi="Times New Roman"/>
          <w:b/>
          <w:sz w:val="24"/>
          <w:szCs w:val="24"/>
          <w:lang w:bidi="en-US"/>
        </w:rPr>
      </w:pPr>
    </w:p>
    <w:p w:rsidR="00521490" w:rsidRDefault="00521490" w:rsidP="00521490">
      <w:pPr>
        <w:spacing w:after="0" w:line="240" w:lineRule="auto"/>
        <w:ind w:firstLine="567"/>
        <w:jc w:val="both"/>
        <w:rPr>
          <w:rFonts w:ascii="Times New Roman" w:eastAsia="Times New Roman" w:hAnsi="Times New Roman"/>
          <w:b/>
          <w:sz w:val="24"/>
          <w:szCs w:val="24"/>
          <w:lang w:bidi="en-US"/>
        </w:rPr>
      </w:pPr>
    </w:p>
    <w:p w:rsidR="00521490" w:rsidRDefault="00521490" w:rsidP="00521490">
      <w:pPr>
        <w:spacing w:after="0" w:line="240" w:lineRule="auto"/>
        <w:ind w:firstLine="567"/>
        <w:jc w:val="both"/>
        <w:rPr>
          <w:rFonts w:ascii="Times New Roman" w:eastAsia="Times New Roman" w:hAnsi="Times New Roman"/>
          <w:b/>
          <w:sz w:val="24"/>
          <w:szCs w:val="24"/>
          <w:lang w:bidi="en-US"/>
        </w:rPr>
      </w:pPr>
    </w:p>
    <w:p w:rsidR="00521490" w:rsidRDefault="00521490" w:rsidP="00521490">
      <w:pPr>
        <w:spacing w:after="0" w:line="240" w:lineRule="auto"/>
        <w:ind w:firstLine="567"/>
        <w:jc w:val="both"/>
        <w:rPr>
          <w:rFonts w:ascii="Times New Roman" w:eastAsia="Times New Roman" w:hAnsi="Times New Roman"/>
          <w:b/>
          <w:sz w:val="24"/>
          <w:szCs w:val="24"/>
          <w:lang w:bidi="en-US"/>
        </w:rPr>
      </w:pPr>
    </w:p>
    <w:p w:rsidR="00521490" w:rsidRPr="00521490" w:rsidRDefault="00521490" w:rsidP="00521490">
      <w:pPr>
        <w:spacing w:after="0" w:line="240" w:lineRule="auto"/>
        <w:ind w:firstLine="567"/>
        <w:jc w:val="both"/>
        <w:rPr>
          <w:rFonts w:ascii="Times New Roman" w:eastAsia="Times New Roman" w:hAnsi="Times New Roman"/>
          <w:b/>
          <w:sz w:val="24"/>
          <w:szCs w:val="24"/>
          <w:lang w:bidi="en-US"/>
        </w:rPr>
      </w:pPr>
    </w:p>
    <w:p w:rsidR="0049467A" w:rsidRDefault="0049467A" w:rsidP="00521490">
      <w:pPr>
        <w:spacing w:after="0" w:line="240" w:lineRule="auto"/>
        <w:ind w:firstLine="567"/>
        <w:jc w:val="both"/>
        <w:rPr>
          <w:rFonts w:ascii="Times New Roman" w:eastAsia="Times New Roman" w:hAnsi="Times New Roman"/>
          <w:b/>
          <w:sz w:val="24"/>
          <w:szCs w:val="24"/>
          <w:lang w:bidi="en-US"/>
        </w:rPr>
      </w:pPr>
    </w:p>
    <w:p w:rsidR="00FB2736" w:rsidRPr="00521490" w:rsidRDefault="00FB2736" w:rsidP="00521490">
      <w:pPr>
        <w:spacing w:after="0" w:line="240" w:lineRule="auto"/>
        <w:ind w:firstLine="567"/>
        <w:jc w:val="both"/>
        <w:rPr>
          <w:rFonts w:ascii="Times New Roman" w:eastAsia="Times New Roman" w:hAnsi="Times New Roman"/>
          <w:b/>
          <w:sz w:val="24"/>
          <w:szCs w:val="24"/>
          <w:lang w:bidi="en-US"/>
        </w:rPr>
      </w:pPr>
    </w:p>
    <w:p w:rsidR="0049467A" w:rsidRPr="00521490" w:rsidRDefault="0049467A"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val="en-US" w:bidi="en-US"/>
        </w:rPr>
        <w:lastRenderedPageBreak/>
        <w:t>Паспорт</w:t>
      </w:r>
      <w:r w:rsidR="0069620C" w:rsidRPr="00521490">
        <w:rPr>
          <w:rFonts w:ascii="Times New Roman" w:eastAsia="Times New Roman" w:hAnsi="Times New Roman"/>
          <w:b/>
          <w:sz w:val="24"/>
          <w:szCs w:val="24"/>
          <w:lang w:bidi="en-US"/>
        </w:rPr>
        <w:t xml:space="preserve"> </w:t>
      </w:r>
      <w:r w:rsidRPr="00521490">
        <w:rPr>
          <w:rFonts w:ascii="Times New Roman" w:eastAsia="Times New Roman" w:hAnsi="Times New Roman"/>
          <w:b/>
          <w:sz w:val="24"/>
          <w:szCs w:val="24"/>
          <w:lang w:val="en-US" w:bidi="en-US"/>
        </w:rPr>
        <w:t>Программы</w:t>
      </w:r>
      <w:r w:rsidR="0069620C" w:rsidRPr="00521490">
        <w:rPr>
          <w:rFonts w:ascii="Times New Roman" w:eastAsia="Times New Roman" w:hAnsi="Times New Roman"/>
          <w:b/>
          <w:sz w:val="24"/>
          <w:szCs w:val="24"/>
          <w:lang w:bidi="en-US"/>
        </w:rPr>
        <w:t xml:space="preserve"> развития </w:t>
      </w:r>
    </w:p>
    <w:p w:rsidR="0069620C" w:rsidRPr="00521490" w:rsidRDefault="0069620C" w:rsidP="00521490">
      <w:pPr>
        <w:shd w:val="clear" w:color="auto" w:fill="FFFFFF"/>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bidi="en-US"/>
        </w:rPr>
        <w:t xml:space="preserve">Муниципального общеобразовательного учреждения Беломорского муниципального </w:t>
      </w:r>
      <w:r w:rsidRPr="00521490">
        <w:rPr>
          <w:rFonts w:ascii="Times New Roman" w:eastAsia="Times New Roman" w:hAnsi="Times New Roman"/>
          <w:sz w:val="24"/>
          <w:szCs w:val="24"/>
          <w:lang w:eastAsia="ru-RU"/>
        </w:rPr>
        <w:t>района «Золотецкая основная общеобразовательная школа» на 202</w:t>
      </w:r>
      <w:r w:rsidR="003F3E7D" w:rsidRPr="00521490">
        <w:rPr>
          <w:rFonts w:ascii="Times New Roman" w:eastAsia="Times New Roman" w:hAnsi="Times New Roman"/>
          <w:sz w:val="24"/>
          <w:szCs w:val="24"/>
          <w:lang w:eastAsia="ru-RU"/>
        </w:rPr>
        <w:t>5</w:t>
      </w:r>
      <w:r w:rsidRPr="00521490">
        <w:rPr>
          <w:rFonts w:ascii="Times New Roman" w:eastAsia="Times New Roman" w:hAnsi="Times New Roman"/>
          <w:sz w:val="24"/>
          <w:szCs w:val="24"/>
          <w:lang w:eastAsia="ru-RU"/>
        </w:rPr>
        <w:t>-202</w:t>
      </w:r>
      <w:r w:rsidR="003F3E7D" w:rsidRPr="00521490">
        <w:rPr>
          <w:rFonts w:ascii="Times New Roman" w:eastAsia="Times New Roman" w:hAnsi="Times New Roman"/>
          <w:sz w:val="24"/>
          <w:szCs w:val="24"/>
          <w:lang w:eastAsia="ru-RU"/>
        </w:rPr>
        <w:t>9</w:t>
      </w:r>
      <w:r w:rsidRPr="00521490">
        <w:rPr>
          <w:rFonts w:ascii="Times New Roman" w:eastAsia="Times New Roman" w:hAnsi="Times New Roman"/>
          <w:sz w:val="24"/>
          <w:szCs w:val="24"/>
          <w:lang w:eastAsia="ru-RU"/>
        </w:rPr>
        <w:t xml:space="preserve"> годы</w:t>
      </w: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p>
    <w:tbl>
      <w:tblPr>
        <w:tblW w:w="9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7320"/>
      </w:tblGrid>
      <w:tr w:rsidR="007E32CE" w:rsidRPr="00521490" w:rsidTr="0069620C">
        <w:trPr>
          <w:trHeight w:val="62"/>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Наименование</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Програ</w:t>
            </w:r>
            <w:r w:rsidR="0069620C" w:rsidRPr="00521490">
              <w:rPr>
                <w:rFonts w:ascii="Times New Roman" w:eastAsia="Times New Roman" w:hAnsi="Times New Roman"/>
                <w:sz w:val="24"/>
                <w:szCs w:val="24"/>
                <w:lang w:bidi="en-US"/>
              </w:rPr>
              <w:t>мма развит</w:t>
            </w:r>
            <w:r w:rsidR="003F3E7D" w:rsidRPr="00521490">
              <w:rPr>
                <w:rFonts w:ascii="Times New Roman" w:eastAsia="Times New Roman" w:hAnsi="Times New Roman"/>
                <w:sz w:val="24"/>
                <w:szCs w:val="24"/>
                <w:lang w:bidi="en-US"/>
              </w:rPr>
              <w:t>ия МОУ «Золотецкая ООШ»  на 2025</w:t>
            </w:r>
            <w:r w:rsidR="0069620C" w:rsidRPr="00521490">
              <w:rPr>
                <w:rFonts w:ascii="Times New Roman" w:eastAsia="Times New Roman" w:hAnsi="Times New Roman"/>
                <w:sz w:val="24"/>
                <w:szCs w:val="24"/>
                <w:lang w:bidi="en-US"/>
              </w:rPr>
              <w:t>-202</w:t>
            </w:r>
            <w:r w:rsidR="003F3E7D" w:rsidRPr="00521490">
              <w:rPr>
                <w:rFonts w:ascii="Times New Roman" w:eastAsia="Times New Roman" w:hAnsi="Times New Roman"/>
                <w:sz w:val="24"/>
                <w:szCs w:val="24"/>
                <w:lang w:bidi="en-US"/>
              </w:rPr>
              <w:t xml:space="preserve">9 </w:t>
            </w:r>
            <w:r w:rsidRPr="00521490">
              <w:rPr>
                <w:rFonts w:ascii="Times New Roman" w:eastAsia="Times New Roman" w:hAnsi="Times New Roman"/>
                <w:sz w:val="24"/>
                <w:szCs w:val="24"/>
                <w:lang w:bidi="en-US"/>
              </w:rPr>
              <w:t>г.г.</w:t>
            </w:r>
          </w:p>
          <w:p w:rsidR="007E32CE" w:rsidRPr="00521490" w:rsidRDefault="007E32CE"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«Комфортная школа - школа успеха»</w:t>
            </w:r>
          </w:p>
        </w:tc>
      </w:tr>
      <w:tr w:rsidR="007E32CE" w:rsidRPr="00521490" w:rsidTr="0069620C">
        <w:trPr>
          <w:trHeight w:val="62"/>
        </w:trPr>
        <w:tc>
          <w:tcPr>
            <w:tcW w:w="1985" w:type="dxa"/>
            <w:shd w:val="clear" w:color="auto" w:fill="auto"/>
          </w:tcPr>
          <w:p w:rsidR="007E32CE" w:rsidRPr="00521490" w:rsidRDefault="00E32701"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Правовое обоснование </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9173C" w:rsidRPr="00521490" w:rsidRDefault="0079173C" w:rsidP="00521490">
            <w:pPr>
              <w:numPr>
                <w:ilvl w:val="0"/>
                <w:numId w:val="5"/>
              </w:numPr>
              <w:tabs>
                <w:tab w:val="left" w:pos="176"/>
              </w:tabs>
              <w:spacing w:after="0" w:line="240" w:lineRule="auto"/>
              <w:ind w:left="34" w:firstLine="0"/>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Конституция Российской федерации</w:t>
            </w:r>
          </w:p>
          <w:p w:rsidR="000A0C18" w:rsidRPr="00521490" w:rsidRDefault="0079173C" w:rsidP="00521490">
            <w:pPr>
              <w:numPr>
                <w:ilvl w:val="0"/>
                <w:numId w:val="5"/>
              </w:numPr>
              <w:tabs>
                <w:tab w:val="left" w:pos="176"/>
              </w:tabs>
              <w:spacing w:after="0" w:line="240" w:lineRule="auto"/>
              <w:ind w:left="34" w:firstLine="0"/>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Конвенция о правах ребенка</w:t>
            </w:r>
          </w:p>
          <w:p w:rsidR="000A0C18" w:rsidRPr="00521490" w:rsidRDefault="000A0C18" w:rsidP="00521490">
            <w:pPr>
              <w:numPr>
                <w:ilvl w:val="0"/>
                <w:numId w:val="5"/>
              </w:numPr>
              <w:tabs>
                <w:tab w:val="left" w:pos="176"/>
              </w:tabs>
              <w:spacing w:after="0" w:line="240" w:lineRule="auto"/>
              <w:ind w:left="34" w:firstLine="0"/>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Федеральный закон от 29.12.2012 года №273-ФЗ «Об образовании  в Российской Федерации»</w:t>
            </w:r>
          </w:p>
          <w:p w:rsidR="007E32CE" w:rsidRPr="00521490" w:rsidRDefault="007E32CE"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Федеральные государственные образовательные стандарты </w:t>
            </w:r>
            <w:r w:rsidR="000A0C18" w:rsidRPr="00521490">
              <w:rPr>
                <w:rFonts w:ascii="Times New Roman" w:eastAsia="Times New Roman" w:hAnsi="Times New Roman"/>
                <w:sz w:val="24"/>
                <w:szCs w:val="24"/>
                <w:lang w:bidi="en-US"/>
              </w:rPr>
              <w:t>начального общего образования, утвержденный приказом Министерства образования и науки Российской Федерации от 06 октября 2010 г. № 373</w:t>
            </w:r>
          </w:p>
          <w:p w:rsidR="000A0C18" w:rsidRPr="00521490" w:rsidRDefault="000A0C18"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Федеральные государственные образовательные стандарты основного общего  образования, утвержденный приказом Министерства образования и науки Российской Федерации от 17 декабря 2010 г. № 1897</w:t>
            </w:r>
          </w:p>
          <w:p w:rsidR="007E32CE" w:rsidRPr="00521490" w:rsidRDefault="000A0C18"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Национальный проект «Образование»</w:t>
            </w:r>
          </w:p>
          <w:p w:rsidR="000A0C18" w:rsidRPr="00521490" w:rsidRDefault="000A0C18"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Закон Республики Карелия «Об образовании» от 20.12.2013 г. № 1755- ЗРК</w:t>
            </w:r>
          </w:p>
          <w:p w:rsidR="007E32CE" w:rsidRPr="00521490" w:rsidRDefault="007E32CE"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Устав </w:t>
            </w:r>
            <w:r w:rsidR="00E32701" w:rsidRPr="00521490">
              <w:rPr>
                <w:rFonts w:ascii="Times New Roman" w:eastAsia="Times New Roman" w:hAnsi="Times New Roman"/>
                <w:sz w:val="24"/>
                <w:szCs w:val="24"/>
                <w:lang w:bidi="en-US"/>
              </w:rPr>
              <w:t>МОУ «Золотецкая ООШ»</w:t>
            </w:r>
          </w:p>
          <w:p w:rsidR="00E32701" w:rsidRPr="00521490" w:rsidRDefault="00E32701" w:rsidP="00521490">
            <w:pPr>
              <w:numPr>
                <w:ilvl w:val="0"/>
                <w:numId w:val="4"/>
              </w:numPr>
              <w:tabs>
                <w:tab w:val="left" w:pos="176"/>
              </w:tabs>
              <w:spacing w:after="0" w:line="240" w:lineRule="auto"/>
              <w:ind w:left="34"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Локальные акты общеобразовательного учреждения</w:t>
            </w:r>
          </w:p>
        </w:tc>
      </w:tr>
      <w:tr w:rsidR="007E32CE" w:rsidRPr="00521490" w:rsidTr="0069620C">
        <w:trPr>
          <w:trHeight w:val="417"/>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Основные</w:t>
            </w:r>
          </w:p>
          <w:p w:rsidR="007E32CE" w:rsidRPr="00521490" w:rsidRDefault="007E32CE"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разработчики</w:t>
            </w:r>
          </w:p>
        </w:tc>
        <w:tc>
          <w:tcPr>
            <w:tcW w:w="7320" w:type="dxa"/>
            <w:shd w:val="clear" w:color="auto" w:fill="auto"/>
          </w:tcPr>
          <w:p w:rsidR="007E32CE" w:rsidRPr="00521490" w:rsidRDefault="00D15AB6"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 МОУ «</w:t>
            </w:r>
            <w:r w:rsidR="00865325" w:rsidRPr="00521490">
              <w:rPr>
                <w:rFonts w:ascii="Times New Roman" w:eastAsia="Times New Roman" w:hAnsi="Times New Roman"/>
                <w:sz w:val="24"/>
                <w:szCs w:val="24"/>
                <w:lang w:bidi="en-US"/>
              </w:rPr>
              <w:t>Золотецкая ООШ»</w:t>
            </w:r>
            <w:r w:rsidR="007E32CE" w:rsidRPr="00521490">
              <w:rPr>
                <w:rFonts w:ascii="Times New Roman" w:eastAsia="Times New Roman" w:hAnsi="Times New Roman"/>
                <w:sz w:val="24"/>
                <w:szCs w:val="24"/>
                <w:lang w:bidi="en-US"/>
              </w:rPr>
              <w:t xml:space="preserve">, руководители методических объединений,  </w:t>
            </w:r>
          </w:p>
        </w:tc>
      </w:tr>
      <w:tr w:rsidR="007E32CE" w:rsidRPr="00521490" w:rsidTr="0069620C">
        <w:trPr>
          <w:trHeight w:val="389"/>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Цель</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Обеспечение доступности и высокого качества образования и воспитания, создание комфортных условий для формирования социально активной, компетентной, творческой, физически и духовно здоровой личности выпускника, готового к образовательному и профессиональному самоопределению, успешной социализации в современном обществе. </w:t>
            </w:r>
          </w:p>
        </w:tc>
      </w:tr>
      <w:tr w:rsidR="007E32CE" w:rsidRPr="00521490" w:rsidTr="0069620C">
        <w:trPr>
          <w:trHeight w:val="389"/>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Задачи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7E32CE" w:rsidP="00521490">
            <w:pPr>
              <w:widowControl w:val="0"/>
              <w:numPr>
                <w:ilvl w:val="0"/>
                <w:numId w:val="1"/>
              </w:numPr>
              <w:tabs>
                <w:tab w:val="left" w:pos="686"/>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условий (организационно-управленческих, педагогических, финансовых) для проектирования и качественной реализации основных образовательных программ школы в соответствии с федеральными государственными образовательными стандартами общего образования.</w:t>
            </w:r>
          </w:p>
          <w:p w:rsidR="007E32CE" w:rsidRPr="00521490" w:rsidRDefault="007E32CE" w:rsidP="00521490">
            <w:pPr>
              <w:widowControl w:val="0"/>
              <w:numPr>
                <w:ilvl w:val="0"/>
                <w:numId w:val="2"/>
              </w:numPr>
              <w:tabs>
                <w:tab w:val="left" w:pos="658"/>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системы сопровождения и поддержки талантливых детей на основе обеспечения качества, доступности образования и социального взаимодействия партнеров школы. Создание комфортной школьной среды для проявления и развития способностей каждого ребенка.</w:t>
            </w:r>
          </w:p>
          <w:p w:rsidR="007E32CE" w:rsidRPr="00521490" w:rsidRDefault="007E32CE" w:rsidP="00521490">
            <w:pPr>
              <w:widowControl w:val="0"/>
              <w:numPr>
                <w:ilvl w:val="0"/>
                <w:numId w:val="2"/>
              </w:numPr>
              <w:tabs>
                <w:tab w:val="left" w:pos="653"/>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условий для эффективного развития системы дополнительного образования детей, совершенствования ее кадрового, информационного, научного и материально- технического обеспечения.</w:t>
            </w:r>
          </w:p>
          <w:p w:rsidR="001E35AC" w:rsidRPr="00521490" w:rsidRDefault="001E35AC" w:rsidP="00521490">
            <w:pPr>
              <w:autoSpaceDE w:val="0"/>
              <w:autoSpaceDN w:val="0"/>
              <w:adjustRightInd w:val="0"/>
              <w:spacing w:after="0" w:line="240" w:lineRule="auto"/>
              <w:jc w:val="both"/>
              <w:rPr>
                <w:rFonts w:ascii="Times New Roman" w:hAnsi="Times New Roman"/>
                <w:sz w:val="24"/>
                <w:szCs w:val="24"/>
              </w:rPr>
            </w:pPr>
            <w:r w:rsidRPr="00521490">
              <w:rPr>
                <w:rFonts w:ascii="Times New Roman" w:hAnsi="Times New Roman"/>
                <w:sz w:val="24"/>
                <w:szCs w:val="24"/>
              </w:rPr>
              <w:t>4.Создание условий для всестороннего развития учащихся во внеурочной деятельности.</w:t>
            </w:r>
          </w:p>
          <w:p w:rsidR="001E35AC" w:rsidRPr="00521490" w:rsidRDefault="001E35AC" w:rsidP="00521490">
            <w:pPr>
              <w:autoSpaceDE w:val="0"/>
              <w:autoSpaceDN w:val="0"/>
              <w:adjustRightInd w:val="0"/>
              <w:spacing w:after="0" w:line="240" w:lineRule="auto"/>
              <w:jc w:val="both"/>
              <w:rPr>
                <w:rFonts w:ascii="Times New Roman" w:hAnsi="Times New Roman"/>
                <w:sz w:val="24"/>
                <w:szCs w:val="24"/>
              </w:rPr>
            </w:pPr>
            <w:r w:rsidRPr="00521490">
              <w:rPr>
                <w:rFonts w:ascii="Times New Roman" w:eastAsia="Times New Roman" w:hAnsi="Times New Roman"/>
                <w:sz w:val="24"/>
                <w:szCs w:val="24"/>
                <w:lang w:bidi="en-US"/>
              </w:rPr>
              <w:t xml:space="preserve">5.  </w:t>
            </w:r>
            <w:r w:rsidR="007E32CE" w:rsidRPr="00521490">
              <w:rPr>
                <w:rFonts w:ascii="Times New Roman" w:eastAsia="Times New Roman" w:hAnsi="Times New Roman"/>
                <w:sz w:val="24"/>
                <w:szCs w:val="24"/>
                <w:lang w:bidi="en-US"/>
              </w:rPr>
              <w:t>Разработка эффективных механизмов для интеграции культурно-</w:t>
            </w:r>
            <w:r w:rsidR="007E32CE" w:rsidRPr="00521490">
              <w:rPr>
                <w:rFonts w:ascii="Times New Roman" w:eastAsia="Times New Roman" w:hAnsi="Times New Roman"/>
                <w:sz w:val="24"/>
                <w:szCs w:val="24"/>
                <w:lang w:bidi="en-US"/>
              </w:rPr>
              <w:lastRenderedPageBreak/>
              <w:t>спортивной деятельности школы и учреждений дополнительного образования с целью формирования здорового образа жизни, повышения уровня культуры подрастающего поколения.</w:t>
            </w:r>
          </w:p>
          <w:p w:rsidR="001E35AC" w:rsidRPr="00521490" w:rsidRDefault="001E35AC" w:rsidP="00521490">
            <w:pPr>
              <w:autoSpaceDE w:val="0"/>
              <w:autoSpaceDN w:val="0"/>
              <w:adjustRightInd w:val="0"/>
              <w:spacing w:after="0" w:line="240" w:lineRule="auto"/>
              <w:jc w:val="both"/>
              <w:rPr>
                <w:rFonts w:ascii="Times New Roman" w:hAnsi="Times New Roman"/>
                <w:sz w:val="24"/>
                <w:szCs w:val="24"/>
              </w:rPr>
            </w:pPr>
            <w:r w:rsidRPr="00521490">
              <w:rPr>
                <w:rFonts w:ascii="Times New Roman" w:hAnsi="Times New Roman"/>
                <w:sz w:val="24"/>
                <w:szCs w:val="24"/>
              </w:rPr>
              <w:t>6.Создание условий обучения и воспитания детей с ограниченными возможностями здоровья.</w:t>
            </w:r>
          </w:p>
          <w:p w:rsidR="001E35AC" w:rsidRPr="00521490" w:rsidRDefault="005E0BD6" w:rsidP="00521490">
            <w:pPr>
              <w:autoSpaceDE w:val="0"/>
              <w:autoSpaceDN w:val="0"/>
              <w:adjustRightInd w:val="0"/>
              <w:spacing w:after="0" w:line="240" w:lineRule="auto"/>
              <w:jc w:val="both"/>
              <w:rPr>
                <w:rFonts w:ascii="Times New Roman" w:hAnsi="Times New Roman"/>
                <w:sz w:val="24"/>
                <w:szCs w:val="24"/>
              </w:rPr>
            </w:pPr>
            <w:r w:rsidRPr="00521490">
              <w:rPr>
                <w:rFonts w:ascii="Times New Roman" w:hAnsi="Times New Roman"/>
                <w:sz w:val="24"/>
                <w:szCs w:val="24"/>
              </w:rPr>
              <w:t>7</w:t>
            </w:r>
            <w:r w:rsidR="001E35AC" w:rsidRPr="00521490">
              <w:rPr>
                <w:rFonts w:ascii="Times New Roman" w:hAnsi="Times New Roman"/>
                <w:sz w:val="24"/>
                <w:szCs w:val="24"/>
              </w:rPr>
              <w:t>.Создание условий для развития здоровьесберегающей образовательной среды, обеспечивающей сохранение здоровья детей, и совершенствования работы системы психологического сопровождения образовательного процесса.</w:t>
            </w:r>
          </w:p>
          <w:p w:rsidR="007E32CE" w:rsidRPr="00521490" w:rsidRDefault="005E0BD6" w:rsidP="00521490">
            <w:pPr>
              <w:widowControl w:val="0"/>
              <w:tabs>
                <w:tab w:val="left" w:pos="653"/>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8</w:t>
            </w:r>
            <w:r w:rsidR="001E35AC" w:rsidRPr="00521490">
              <w:rPr>
                <w:rFonts w:ascii="Times New Roman" w:eastAsia="Times New Roman" w:hAnsi="Times New Roman"/>
                <w:sz w:val="24"/>
                <w:szCs w:val="24"/>
                <w:lang w:bidi="en-US"/>
              </w:rPr>
              <w:t>.</w:t>
            </w:r>
            <w:r w:rsidR="007E32CE" w:rsidRPr="00521490">
              <w:rPr>
                <w:rFonts w:ascii="Times New Roman" w:eastAsia="Times New Roman" w:hAnsi="Times New Roman"/>
                <w:sz w:val="24"/>
                <w:szCs w:val="24"/>
                <w:lang w:bidi="en-US"/>
              </w:rPr>
              <w:t>Создание условий для развития здоровьесберегающей образовательной среды школы, обеспечивающей формирование культуры здорового образа жизни, совершенствования работы системы социально психологического сопровождения образовательного процесса на всех уровнях образования.</w:t>
            </w:r>
          </w:p>
          <w:p w:rsidR="007E32CE" w:rsidRPr="00521490" w:rsidRDefault="005E0BD6" w:rsidP="00521490">
            <w:pPr>
              <w:widowControl w:val="0"/>
              <w:tabs>
                <w:tab w:val="left" w:pos="643"/>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9</w:t>
            </w:r>
            <w:r w:rsidR="001E35AC" w:rsidRPr="00521490">
              <w:rPr>
                <w:rFonts w:ascii="Times New Roman" w:eastAsia="Times New Roman" w:hAnsi="Times New Roman"/>
                <w:sz w:val="24"/>
                <w:szCs w:val="24"/>
                <w:lang w:bidi="en-US"/>
              </w:rPr>
              <w:t>.</w:t>
            </w:r>
            <w:r w:rsidR="007E32CE" w:rsidRPr="00521490">
              <w:rPr>
                <w:rFonts w:ascii="Times New Roman" w:eastAsia="Times New Roman" w:hAnsi="Times New Roman"/>
                <w:sz w:val="24"/>
                <w:szCs w:val="24"/>
                <w:lang w:bidi="en-US"/>
              </w:rPr>
              <w:t>Развитие творческого и профессионального потенциала педагогических работников, реализующих инновационные образовательные технологии, проекты развития.</w:t>
            </w:r>
          </w:p>
          <w:p w:rsidR="001E35AC" w:rsidRPr="00521490" w:rsidRDefault="005E0BD6" w:rsidP="00521490">
            <w:pPr>
              <w:widowControl w:val="0"/>
              <w:tabs>
                <w:tab w:val="left" w:pos="648"/>
              </w:tabs>
              <w:spacing w:after="0" w:line="240" w:lineRule="auto"/>
              <w:ind w:left="34"/>
              <w:jc w:val="both"/>
              <w:rPr>
                <w:rFonts w:ascii="Times New Roman" w:eastAsia="Times New Roman" w:hAnsi="Times New Roman"/>
                <w:sz w:val="24"/>
                <w:szCs w:val="24"/>
                <w:lang w:bidi="en-US"/>
              </w:rPr>
            </w:pPr>
            <w:r w:rsidRPr="00521490">
              <w:rPr>
                <w:rFonts w:ascii="Times New Roman" w:hAnsi="Times New Roman"/>
                <w:sz w:val="24"/>
                <w:szCs w:val="24"/>
              </w:rPr>
              <w:t>10</w:t>
            </w:r>
            <w:r w:rsidR="001E35AC" w:rsidRPr="00521490">
              <w:rPr>
                <w:rFonts w:ascii="Times New Roman" w:hAnsi="Times New Roman"/>
                <w:sz w:val="24"/>
                <w:szCs w:val="24"/>
              </w:rPr>
              <w:t>.Обеспеч</w:t>
            </w:r>
            <w:r w:rsidR="00750F79" w:rsidRPr="00521490">
              <w:rPr>
                <w:rFonts w:ascii="Times New Roman" w:hAnsi="Times New Roman"/>
                <w:sz w:val="24"/>
                <w:szCs w:val="24"/>
              </w:rPr>
              <w:t>ение</w:t>
            </w:r>
            <w:r w:rsidR="001E35AC" w:rsidRPr="00521490">
              <w:rPr>
                <w:rFonts w:ascii="Times New Roman" w:hAnsi="Times New Roman"/>
                <w:sz w:val="24"/>
                <w:szCs w:val="24"/>
              </w:rPr>
              <w:t xml:space="preserve"> поэтапно</w:t>
            </w:r>
            <w:r w:rsidR="00750F79" w:rsidRPr="00521490">
              <w:rPr>
                <w:rFonts w:ascii="Times New Roman" w:hAnsi="Times New Roman"/>
                <w:sz w:val="24"/>
                <w:szCs w:val="24"/>
              </w:rPr>
              <w:t>го</w:t>
            </w:r>
            <w:r w:rsidR="001E35AC" w:rsidRPr="00521490">
              <w:rPr>
                <w:rFonts w:ascii="Times New Roman" w:hAnsi="Times New Roman"/>
                <w:sz w:val="24"/>
                <w:szCs w:val="24"/>
              </w:rPr>
              <w:t xml:space="preserve"> внедрени</w:t>
            </w:r>
            <w:r w:rsidR="00750F79" w:rsidRPr="00521490">
              <w:rPr>
                <w:rFonts w:ascii="Times New Roman" w:hAnsi="Times New Roman"/>
                <w:sz w:val="24"/>
                <w:szCs w:val="24"/>
              </w:rPr>
              <w:t>я</w:t>
            </w:r>
            <w:r w:rsidR="001E35AC" w:rsidRPr="00521490">
              <w:rPr>
                <w:rFonts w:ascii="Times New Roman" w:hAnsi="Times New Roman"/>
                <w:sz w:val="24"/>
                <w:szCs w:val="24"/>
              </w:rPr>
              <w:t xml:space="preserve"> профессионального стандарта педагога в школе.</w:t>
            </w:r>
          </w:p>
          <w:p w:rsidR="001E35AC" w:rsidRPr="00521490" w:rsidRDefault="007E32CE" w:rsidP="00521490">
            <w:pPr>
              <w:pStyle w:val="a8"/>
              <w:widowControl w:val="0"/>
              <w:numPr>
                <w:ilvl w:val="0"/>
                <w:numId w:val="20"/>
              </w:numPr>
              <w:tabs>
                <w:tab w:val="left" w:pos="459"/>
              </w:tabs>
              <w:spacing w:after="0" w:line="240" w:lineRule="auto"/>
              <w:ind w:left="0" w:firstLine="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целостной системы управления качеством образования.</w:t>
            </w:r>
          </w:p>
        </w:tc>
      </w:tr>
      <w:tr w:rsidR="007E32CE" w:rsidRPr="00521490" w:rsidTr="0069620C">
        <w:trPr>
          <w:trHeight w:val="302"/>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lastRenderedPageBreak/>
              <w:t>Основные</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направления</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реализации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7E32CE" w:rsidP="00521490">
            <w:pPr>
              <w:tabs>
                <w:tab w:val="left" w:pos="33"/>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1. Новое качество образования - основа жизненного успеха   личности.</w:t>
            </w:r>
          </w:p>
          <w:p w:rsidR="007E32CE" w:rsidRPr="00521490" w:rsidRDefault="007E32CE" w:rsidP="00521490">
            <w:pPr>
              <w:widowControl w:val="0"/>
              <w:numPr>
                <w:ilvl w:val="0"/>
                <w:numId w:val="3"/>
              </w:numPr>
              <w:tabs>
                <w:tab w:val="left" w:pos="33"/>
                <w:tab w:val="left" w:pos="36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Поддержка таланта ребенка - возможность его успешной самореализации.</w:t>
            </w:r>
          </w:p>
          <w:p w:rsidR="007E32CE" w:rsidRPr="00521490" w:rsidRDefault="007E32CE" w:rsidP="00521490">
            <w:pPr>
              <w:widowControl w:val="0"/>
              <w:numPr>
                <w:ilvl w:val="0"/>
                <w:numId w:val="3"/>
              </w:numPr>
              <w:tabs>
                <w:tab w:val="left" w:pos="33"/>
                <w:tab w:val="left" w:pos="36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Успешный</w:t>
            </w:r>
            <w:r w:rsidR="00AF6522"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 xml:space="preserve">педагог </w:t>
            </w:r>
            <w:r w:rsidR="00AF6522" w:rsidRPr="00521490">
              <w:rPr>
                <w:rFonts w:ascii="Times New Roman" w:eastAsia="Times New Roman" w:hAnsi="Times New Roman"/>
                <w:sz w:val="24"/>
                <w:szCs w:val="24"/>
                <w:lang w:val="en-US" w:bidi="en-US"/>
              </w:rPr>
              <w:t>–</w:t>
            </w:r>
            <w:r w:rsidRPr="00521490">
              <w:rPr>
                <w:rFonts w:ascii="Times New Roman" w:eastAsia="Times New Roman" w:hAnsi="Times New Roman"/>
                <w:sz w:val="24"/>
                <w:szCs w:val="24"/>
                <w:lang w:val="en-US" w:bidi="en-US"/>
              </w:rPr>
              <w:t xml:space="preserve"> успешный</w:t>
            </w:r>
            <w:r w:rsidR="00AF6522"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ребенок.</w:t>
            </w:r>
          </w:p>
          <w:p w:rsidR="007E32CE" w:rsidRPr="00521490" w:rsidRDefault="007E32CE" w:rsidP="00521490">
            <w:pPr>
              <w:widowControl w:val="0"/>
              <w:numPr>
                <w:ilvl w:val="0"/>
                <w:numId w:val="3"/>
              </w:numPr>
              <w:tabs>
                <w:tab w:val="left" w:pos="33"/>
                <w:tab w:val="left" w:pos="36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Здоровый образ жизни - основа успешной социализации личности.</w:t>
            </w:r>
          </w:p>
          <w:p w:rsidR="007E32CE" w:rsidRPr="00521490" w:rsidRDefault="007E32CE" w:rsidP="00521490">
            <w:pPr>
              <w:widowControl w:val="0"/>
              <w:numPr>
                <w:ilvl w:val="0"/>
                <w:numId w:val="3"/>
              </w:numPr>
              <w:tabs>
                <w:tab w:val="left" w:pos="33"/>
                <w:tab w:val="left" w:pos="36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Современная инфраструктура школы как условие становления успешной личности и ее интеграции в социокультурное пространство.</w:t>
            </w:r>
          </w:p>
          <w:p w:rsidR="007E32CE" w:rsidRPr="00521490" w:rsidRDefault="007E32CE" w:rsidP="00521490">
            <w:pPr>
              <w:widowControl w:val="0"/>
              <w:numPr>
                <w:ilvl w:val="0"/>
                <w:numId w:val="3"/>
              </w:numPr>
              <w:tabs>
                <w:tab w:val="left" w:pos="33"/>
                <w:tab w:val="left" w:pos="36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социально и психологически комфортных условий -</w:t>
            </w:r>
          </w:p>
          <w:p w:rsidR="00AF6522" w:rsidRPr="00521490" w:rsidRDefault="007E32CE" w:rsidP="00521490">
            <w:pPr>
              <w:tabs>
                <w:tab w:val="left" w:pos="33"/>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ориентация развития школы на ценности демократизации и гуманизации образовательного процесса</w:t>
            </w:r>
          </w:p>
        </w:tc>
      </w:tr>
      <w:tr w:rsidR="007E32CE" w:rsidRPr="00521490" w:rsidTr="0069620C">
        <w:trPr>
          <w:trHeight w:val="62"/>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Сроки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реализации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AF6522" w:rsidP="00521490">
            <w:pPr>
              <w:tabs>
                <w:tab w:val="left" w:pos="686"/>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202</w:t>
            </w:r>
            <w:r w:rsidR="003F3E7D" w:rsidRPr="00521490">
              <w:rPr>
                <w:rFonts w:ascii="Times New Roman" w:eastAsia="Times New Roman" w:hAnsi="Times New Roman"/>
                <w:sz w:val="24"/>
                <w:szCs w:val="24"/>
                <w:lang w:bidi="en-US"/>
              </w:rPr>
              <w:t>5</w:t>
            </w:r>
            <w:r w:rsidRPr="00521490">
              <w:rPr>
                <w:rFonts w:ascii="Times New Roman" w:eastAsia="Times New Roman" w:hAnsi="Times New Roman"/>
                <w:sz w:val="24"/>
                <w:szCs w:val="24"/>
                <w:lang w:bidi="en-US"/>
              </w:rPr>
              <w:t>-202</w:t>
            </w:r>
            <w:r w:rsidR="003F3E7D" w:rsidRPr="00521490">
              <w:rPr>
                <w:rFonts w:ascii="Times New Roman" w:eastAsia="Times New Roman" w:hAnsi="Times New Roman"/>
                <w:sz w:val="24"/>
                <w:szCs w:val="24"/>
                <w:lang w:bidi="en-US"/>
              </w:rPr>
              <w:t>9</w:t>
            </w:r>
            <w:r w:rsidR="007E32CE" w:rsidRPr="00521490">
              <w:rPr>
                <w:rFonts w:ascii="Times New Roman" w:eastAsia="Times New Roman" w:hAnsi="Times New Roman"/>
                <w:sz w:val="24"/>
                <w:szCs w:val="24"/>
                <w:lang w:bidi="en-US"/>
              </w:rPr>
              <w:t xml:space="preserve"> годы  без деления на  этапы</w:t>
            </w:r>
          </w:p>
        </w:tc>
      </w:tr>
      <w:tr w:rsidR="007E32CE" w:rsidRPr="00521490" w:rsidTr="0069620C">
        <w:trPr>
          <w:trHeight w:val="62"/>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Исполнители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основных</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мероприятий</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Программы</w:t>
            </w:r>
          </w:p>
        </w:tc>
        <w:tc>
          <w:tcPr>
            <w:tcW w:w="7320" w:type="dxa"/>
            <w:shd w:val="clear" w:color="auto" w:fill="auto"/>
          </w:tcPr>
          <w:p w:rsidR="007E32CE" w:rsidRPr="00521490" w:rsidRDefault="00AF6522" w:rsidP="00521490">
            <w:pPr>
              <w:tabs>
                <w:tab w:val="left" w:pos="686"/>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 МОУ «Золотецкая ООШ»</w:t>
            </w:r>
            <w:r w:rsidR="007E32CE" w:rsidRPr="00521490">
              <w:rPr>
                <w:rFonts w:ascii="Times New Roman" w:eastAsia="Times New Roman" w:hAnsi="Times New Roman"/>
                <w:sz w:val="24"/>
                <w:szCs w:val="24"/>
                <w:lang w:bidi="en-US"/>
              </w:rPr>
              <w:t>,</w:t>
            </w:r>
          </w:p>
          <w:p w:rsidR="007E32CE" w:rsidRPr="00521490" w:rsidRDefault="007E32CE" w:rsidP="00521490">
            <w:pPr>
              <w:tabs>
                <w:tab w:val="left" w:pos="686"/>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педагогические работники, родители, общественные организации </w:t>
            </w:r>
          </w:p>
          <w:p w:rsidR="007E32CE" w:rsidRPr="00521490" w:rsidRDefault="007E32CE" w:rsidP="00521490">
            <w:pPr>
              <w:tabs>
                <w:tab w:val="left" w:pos="686"/>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 согласованию).</w:t>
            </w:r>
          </w:p>
        </w:tc>
      </w:tr>
      <w:tr w:rsidR="007E32CE" w:rsidRPr="00521490" w:rsidTr="0069620C">
        <w:trPr>
          <w:trHeight w:val="62"/>
        </w:trPr>
        <w:tc>
          <w:tcPr>
            <w:tcW w:w="1985" w:type="dxa"/>
            <w:shd w:val="clear" w:color="auto" w:fill="auto"/>
          </w:tcPr>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Arial Unicode MS" w:hAnsi="Times New Roman"/>
                <w:sz w:val="24"/>
                <w:szCs w:val="24"/>
                <w:lang w:val="en-US" w:bidi="en-US"/>
              </w:rPr>
              <w:t>Целевые</w:t>
            </w:r>
            <w:r w:rsidR="0079173C" w:rsidRPr="00521490">
              <w:rPr>
                <w:rFonts w:ascii="Times New Roman" w:eastAsia="Arial Unicode MS" w:hAnsi="Times New Roman"/>
                <w:sz w:val="24"/>
                <w:szCs w:val="24"/>
                <w:lang w:bidi="en-US"/>
              </w:rPr>
              <w:t xml:space="preserve"> </w:t>
            </w:r>
            <w:r w:rsidRPr="00521490">
              <w:rPr>
                <w:rFonts w:ascii="Times New Roman" w:eastAsia="Arial Unicode MS" w:hAnsi="Times New Roman"/>
                <w:sz w:val="24"/>
                <w:szCs w:val="24"/>
                <w:lang w:val="en-US" w:bidi="en-US"/>
              </w:rPr>
              <w:t>индикаторы и показатели</w:t>
            </w:r>
          </w:p>
          <w:p w:rsidR="007E32CE" w:rsidRPr="00521490" w:rsidRDefault="007E32CE" w:rsidP="00521490">
            <w:pPr>
              <w:spacing w:after="0" w:line="240" w:lineRule="auto"/>
              <w:ind w:left="34"/>
              <w:jc w:val="both"/>
              <w:rPr>
                <w:rFonts w:ascii="Times New Roman" w:hAnsi="Times New Roman"/>
                <w:sz w:val="24"/>
                <w:szCs w:val="24"/>
                <w:lang w:val="en-US" w:bidi="en-US"/>
              </w:rPr>
            </w:pPr>
          </w:p>
        </w:tc>
        <w:tc>
          <w:tcPr>
            <w:tcW w:w="7320" w:type="dxa"/>
            <w:shd w:val="clear" w:color="auto" w:fill="auto"/>
          </w:tcPr>
          <w:p w:rsidR="007E32CE" w:rsidRPr="00521490" w:rsidRDefault="007E32CE" w:rsidP="00521490">
            <w:pPr>
              <w:widowControl w:val="0"/>
              <w:tabs>
                <w:tab w:val="left" w:pos="459"/>
              </w:tabs>
              <w:spacing w:after="0" w:line="240" w:lineRule="auto"/>
              <w:ind w:left="34"/>
              <w:jc w:val="both"/>
              <w:rPr>
                <w:rFonts w:ascii="Times New Roman" w:eastAsia="Times New Roman" w:hAnsi="Times New Roman"/>
                <w:b/>
                <w:bCs/>
                <w:color w:val="000000"/>
                <w:sz w:val="24"/>
                <w:szCs w:val="24"/>
                <w:lang w:eastAsia="ru-RU" w:bidi="ru-RU"/>
              </w:rPr>
            </w:pPr>
            <w:r w:rsidRPr="00521490">
              <w:rPr>
                <w:rFonts w:ascii="Times New Roman" w:eastAsia="Times New Roman" w:hAnsi="Times New Roman"/>
                <w:b/>
                <w:bCs/>
                <w:color w:val="000000"/>
                <w:sz w:val="24"/>
                <w:szCs w:val="24"/>
                <w:lang w:eastAsia="ru-RU" w:bidi="ru-RU"/>
              </w:rPr>
              <w:t xml:space="preserve">Качество образовательной программы </w:t>
            </w:r>
            <w:r w:rsidRPr="00521490">
              <w:rPr>
                <w:rFonts w:ascii="Times New Roman" w:eastAsia="Times New Roman" w:hAnsi="Times New Roman"/>
                <w:b/>
                <w:bCs/>
                <w:sz w:val="24"/>
                <w:szCs w:val="24"/>
                <w:lang w:eastAsia="ru-RU"/>
              </w:rPr>
              <w:t>школы</w:t>
            </w:r>
            <w:r w:rsidRPr="00521490">
              <w:rPr>
                <w:rFonts w:ascii="Times New Roman" w:eastAsia="Times New Roman" w:hAnsi="Times New Roman"/>
                <w:b/>
                <w:bCs/>
                <w:color w:val="000000"/>
                <w:sz w:val="24"/>
                <w:szCs w:val="24"/>
                <w:lang w:eastAsia="ru-RU" w:bidi="ru-RU"/>
              </w:rPr>
              <w:t xml:space="preserve">  и ее соответствие требованиям ФГОС:</w:t>
            </w:r>
          </w:p>
          <w:p w:rsidR="007E32CE" w:rsidRPr="00521490" w:rsidRDefault="007E32CE" w:rsidP="00521490">
            <w:pPr>
              <w:widowControl w:val="0"/>
              <w:tabs>
                <w:tab w:val="left" w:pos="459"/>
                <w:tab w:val="left" w:pos="2480"/>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xml:space="preserve">-доля учителей, включенных в разработку основной образовательной программы </w:t>
            </w:r>
            <w:r w:rsidR="00AF6522" w:rsidRPr="00521490">
              <w:rPr>
                <w:rFonts w:ascii="Times New Roman" w:eastAsia="Times New Roman" w:hAnsi="Times New Roman"/>
                <w:bCs/>
                <w:color w:val="000000"/>
                <w:sz w:val="24"/>
                <w:szCs w:val="24"/>
                <w:lang w:eastAsia="ru-RU" w:bidi="ru-RU"/>
              </w:rPr>
              <w:t>основного</w:t>
            </w:r>
            <w:r w:rsidRPr="00521490">
              <w:rPr>
                <w:rFonts w:ascii="Times New Roman" w:eastAsia="Times New Roman" w:hAnsi="Times New Roman"/>
                <w:bCs/>
                <w:color w:val="000000"/>
                <w:sz w:val="24"/>
                <w:szCs w:val="24"/>
                <w:lang w:eastAsia="ru-RU" w:bidi="ru-RU"/>
              </w:rPr>
              <w:t xml:space="preserve"> общего образования в контексте ФГОС - 100 %;</w:t>
            </w:r>
          </w:p>
          <w:p w:rsidR="007E32CE" w:rsidRPr="00521490" w:rsidRDefault="007E32CE" w:rsidP="00521490">
            <w:pPr>
              <w:tabs>
                <w:tab w:val="left" w:pos="459"/>
                <w:tab w:val="left" w:pos="248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-доля  учащихся, охваченных проектной и исследовательской деятельностью -  30%;</w:t>
            </w:r>
          </w:p>
          <w:p w:rsidR="007E32CE" w:rsidRPr="00521490" w:rsidRDefault="007E32CE" w:rsidP="00521490">
            <w:pPr>
              <w:tabs>
                <w:tab w:val="left" w:pos="459"/>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-доля  учащихся, охваченных неаудиторной занятостью спортивной, </w:t>
            </w:r>
            <w:r w:rsidRPr="00521490">
              <w:rPr>
                <w:rFonts w:ascii="Times New Roman" w:eastAsia="Times New Roman" w:hAnsi="Times New Roman"/>
                <w:sz w:val="24"/>
                <w:szCs w:val="24"/>
                <w:lang w:bidi="en-US"/>
              </w:rPr>
              <w:lastRenderedPageBreak/>
              <w:t>художественно-эстетиче</w:t>
            </w:r>
            <w:r w:rsidR="00A81D1D" w:rsidRPr="00521490">
              <w:rPr>
                <w:rFonts w:ascii="Times New Roman" w:eastAsia="Times New Roman" w:hAnsi="Times New Roman"/>
                <w:sz w:val="24"/>
                <w:szCs w:val="24"/>
                <w:lang w:bidi="en-US"/>
              </w:rPr>
              <w:t>ской и др. направленностей - 90</w:t>
            </w:r>
            <w:r w:rsidRPr="00521490">
              <w:rPr>
                <w:rFonts w:ascii="Times New Roman" w:eastAsia="Times New Roman" w:hAnsi="Times New Roman"/>
                <w:sz w:val="24"/>
                <w:szCs w:val="24"/>
                <w:lang w:bidi="en-US"/>
              </w:rPr>
              <w:t xml:space="preserve"> </w:t>
            </w:r>
            <w:r w:rsidRPr="00521490">
              <w:rPr>
                <w:rFonts w:ascii="Times New Roman" w:eastAsia="Arial Unicode MS" w:hAnsi="Times New Roman"/>
                <w:iCs/>
                <w:color w:val="000000"/>
                <w:sz w:val="24"/>
                <w:szCs w:val="24"/>
                <w:lang w:eastAsia="ru-RU" w:bidi="ru-RU"/>
              </w:rPr>
              <w:t>%;</w:t>
            </w:r>
          </w:p>
          <w:p w:rsidR="007E32CE" w:rsidRPr="00521490" w:rsidRDefault="007E32CE" w:rsidP="00521490">
            <w:pPr>
              <w:tabs>
                <w:tab w:val="left" w:pos="459"/>
                <w:tab w:val="left" w:pos="248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-доля  учащихся 9-х классов, имеющих положительные результаты государств</w:t>
            </w:r>
            <w:r w:rsidR="00AF6522" w:rsidRPr="00521490">
              <w:rPr>
                <w:rFonts w:ascii="Times New Roman" w:eastAsia="Times New Roman" w:hAnsi="Times New Roman"/>
                <w:sz w:val="24"/>
                <w:szCs w:val="24"/>
                <w:lang w:bidi="en-US"/>
              </w:rPr>
              <w:t xml:space="preserve">енной  итоговой  аттестации - </w:t>
            </w:r>
            <w:r w:rsidRPr="00521490">
              <w:rPr>
                <w:rFonts w:ascii="Times New Roman" w:eastAsia="Times New Roman" w:hAnsi="Times New Roman"/>
                <w:sz w:val="24"/>
                <w:szCs w:val="24"/>
                <w:lang w:bidi="en-US"/>
              </w:rPr>
              <w:t>100%;</w:t>
            </w:r>
          </w:p>
          <w:p w:rsidR="007E32CE" w:rsidRPr="00521490" w:rsidRDefault="007E32CE" w:rsidP="00521490">
            <w:pPr>
              <w:tabs>
                <w:tab w:val="left" w:pos="459"/>
                <w:tab w:val="left" w:pos="248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-доля выпускников 9 классов, подтвердивших годовые оценки по результатам государственной  итоговой  аттестации -  не менее 80 %;</w:t>
            </w:r>
          </w:p>
          <w:p w:rsidR="007E32CE" w:rsidRPr="00521490" w:rsidRDefault="007E32CE" w:rsidP="00521490">
            <w:pPr>
              <w:tabs>
                <w:tab w:val="left" w:pos="459"/>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-степень удовлетворенности родителей, учащихся и учителей образовательными возможностями образовательной программы школы – 96 %.</w:t>
            </w:r>
          </w:p>
          <w:p w:rsidR="007E32CE" w:rsidRPr="00521490" w:rsidRDefault="007E32CE" w:rsidP="00521490">
            <w:pPr>
              <w:widowControl w:val="0"/>
              <w:tabs>
                <w:tab w:val="left" w:pos="459"/>
              </w:tabs>
              <w:spacing w:after="0" w:line="240" w:lineRule="auto"/>
              <w:ind w:left="34"/>
              <w:jc w:val="both"/>
              <w:rPr>
                <w:rFonts w:ascii="Times New Roman" w:eastAsia="Times New Roman" w:hAnsi="Times New Roman"/>
                <w:b/>
                <w:bCs/>
                <w:color w:val="000000"/>
                <w:sz w:val="24"/>
                <w:szCs w:val="24"/>
                <w:lang w:eastAsia="ru-RU" w:bidi="ru-RU"/>
              </w:rPr>
            </w:pPr>
            <w:r w:rsidRPr="00521490">
              <w:rPr>
                <w:rFonts w:ascii="Times New Roman" w:eastAsia="Times New Roman" w:hAnsi="Times New Roman"/>
                <w:b/>
                <w:bCs/>
                <w:color w:val="000000"/>
                <w:sz w:val="24"/>
                <w:szCs w:val="24"/>
                <w:lang w:eastAsia="ru-RU" w:bidi="ru-RU"/>
              </w:rPr>
              <w:t>Развитие инновационного потенциала школы:</w:t>
            </w:r>
          </w:p>
          <w:p w:rsidR="007E32CE" w:rsidRPr="00521490" w:rsidRDefault="007E32CE" w:rsidP="00521490">
            <w:pPr>
              <w:tabs>
                <w:tab w:val="left" w:pos="459"/>
                <w:tab w:val="left" w:pos="686"/>
                <w:tab w:val="left" w:pos="248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-доля педагогических работников, охваченных научно-исследовательской  деятельностью на муниципальном, реги</w:t>
            </w:r>
            <w:r w:rsidR="00AC61B9" w:rsidRPr="00521490">
              <w:rPr>
                <w:rFonts w:ascii="Times New Roman" w:eastAsia="Times New Roman" w:hAnsi="Times New Roman"/>
                <w:sz w:val="24"/>
                <w:szCs w:val="24"/>
                <w:lang w:bidi="en-US"/>
              </w:rPr>
              <w:t>ональном, федеральном уровнях –4</w:t>
            </w:r>
            <w:r w:rsidRPr="00521490">
              <w:rPr>
                <w:rFonts w:ascii="Times New Roman" w:eastAsia="Times New Roman" w:hAnsi="Times New Roman"/>
                <w:sz w:val="24"/>
                <w:szCs w:val="24"/>
                <w:lang w:bidi="en-US"/>
              </w:rPr>
              <w:t>0%;</w:t>
            </w:r>
          </w:p>
          <w:p w:rsidR="007E32CE" w:rsidRPr="00521490" w:rsidRDefault="007E32CE" w:rsidP="00521490">
            <w:pPr>
              <w:tabs>
                <w:tab w:val="left" w:pos="459"/>
                <w:tab w:val="left" w:pos="686"/>
                <w:tab w:val="left" w:pos="2480"/>
              </w:tabs>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b/>
                <w:color w:val="000000"/>
                <w:sz w:val="24"/>
                <w:szCs w:val="24"/>
                <w:lang w:eastAsia="ru-RU" w:bidi="ru-RU"/>
              </w:rPr>
              <w:t xml:space="preserve">- </w:t>
            </w:r>
            <w:r w:rsidRPr="00521490">
              <w:rPr>
                <w:rFonts w:ascii="Times New Roman" w:eastAsia="Times New Roman" w:hAnsi="Times New Roman"/>
                <w:color w:val="000000"/>
                <w:sz w:val="24"/>
                <w:szCs w:val="24"/>
                <w:lang w:eastAsia="ru-RU" w:bidi="ru-RU"/>
              </w:rPr>
              <w:t>доля педагогических работников, прошедших обучение и повышение квалификации по вопросам введения ФГОС - 100%.</w:t>
            </w:r>
          </w:p>
        </w:tc>
      </w:tr>
      <w:tr w:rsidR="007E32CE" w:rsidRPr="00521490" w:rsidTr="0069620C">
        <w:trPr>
          <w:trHeight w:val="62"/>
        </w:trPr>
        <w:tc>
          <w:tcPr>
            <w:tcW w:w="1985" w:type="dxa"/>
            <w:shd w:val="clear" w:color="auto" w:fill="auto"/>
          </w:tcPr>
          <w:p w:rsidR="007E32CE" w:rsidRPr="00521490" w:rsidRDefault="007E32CE" w:rsidP="00521490">
            <w:pPr>
              <w:spacing w:after="0" w:line="240" w:lineRule="auto"/>
              <w:ind w:left="34"/>
              <w:jc w:val="both"/>
              <w:rPr>
                <w:rFonts w:ascii="Times New Roman" w:eastAsia="Arial Unicode MS" w:hAnsi="Times New Roman"/>
                <w:sz w:val="24"/>
                <w:szCs w:val="24"/>
                <w:lang w:bidi="en-US"/>
              </w:rPr>
            </w:pPr>
          </w:p>
        </w:tc>
        <w:tc>
          <w:tcPr>
            <w:tcW w:w="7320" w:type="dxa"/>
            <w:shd w:val="clear" w:color="auto" w:fill="auto"/>
          </w:tcPr>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
                <w:bCs/>
                <w:color w:val="000000"/>
                <w:sz w:val="24"/>
                <w:szCs w:val="24"/>
                <w:lang w:eastAsia="ru-RU" w:bidi="ru-RU"/>
              </w:rPr>
              <w:t xml:space="preserve">Качество информационно-образовательной среды </w:t>
            </w:r>
            <w:r w:rsidRPr="00521490">
              <w:rPr>
                <w:rFonts w:ascii="Times New Roman" w:eastAsia="Times New Roman" w:hAnsi="Times New Roman"/>
                <w:b/>
                <w:bCs/>
                <w:sz w:val="24"/>
                <w:szCs w:val="24"/>
                <w:lang w:eastAsia="ru-RU"/>
              </w:rPr>
              <w:t>школы</w:t>
            </w:r>
          </w:p>
          <w:p w:rsidR="007E32CE" w:rsidRPr="00521490" w:rsidRDefault="007E32CE" w:rsidP="00521490">
            <w:pPr>
              <w:widowControl w:val="0"/>
              <w:shd w:val="clear" w:color="auto" w:fill="FFFFFF"/>
              <w:tabs>
                <w:tab w:val="left" w:pos="176"/>
                <w:tab w:val="left" w:pos="289"/>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 рабочих мест, оборудованных компьютерами с выходом в Интернет-100%;</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 учителей, эффективно использующих современные образовательные технологии (в т.ч. ИКТ) в профессиональной деятельности-100%;</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наличие банка электронных образовательных ресурсов;</w:t>
            </w:r>
          </w:p>
          <w:p w:rsidR="007E32CE" w:rsidRPr="00521490" w:rsidRDefault="007E32CE" w:rsidP="00521490">
            <w:pPr>
              <w:widowControl w:val="0"/>
              <w:numPr>
                <w:ilvl w:val="0"/>
                <w:numId w:val="12"/>
              </w:numPr>
              <w:shd w:val="clear" w:color="auto" w:fill="FFFFFF"/>
              <w:tabs>
                <w:tab w:val="left" w:pos="176"/>
                <w:tab w:val="left" w:pos="318"/>
              </w:tabs>
              <w:spacing w:after="0" w:line="240" w:lineRule="auto"/>
              <w:ind w:left="34" w:firstLine="0"/>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xml:space="preserve">доля учителей, имеющих эффективно функционирующий персональный сайт или персональную страницу на сайте </w:t>
            </w:r>
            <w:r w:rsidRPr="00521490">
              <w:rPr>
                <w:rFonts w:ascii="Times New Roman" w:eastAsia="Times New Roman" w:hAnsi="Times New Roman"/>
                <w:bCs/>
                <w:sz w:val="24"/>
                <w:szCs w:val="24"/>
                <w:lang w:eastAsia="ru-RU"/>
              </w:rPr>
              <w:t>школы</w:t>
            </w:r>
            <w:r w:rsidRPr="00521490">
              <w:rPr>
                <w:rFonts w:ascii="Times New Roman" w:eastAsia="Times New Roman" w:hAnsi="Times New Roman"/>
                <w:bCs/>
                <w:color w:val="000000"/>
                <w:sz w:val="24"/>
                <w:szCs w:val="24"/>
                <w:lang w:eastAsia="ru-RU" w:bidi="ru-RU"/>
              </w:rPr>
              <w:t xml:space="preserve"> –30%.</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
                <w:bCs/>
                <w:color w:val="000000"/>
                <w:sz w:val="24"/>
                <w:szCs w:val="24"/>
                <w:lang w:eastAsia="ru-RU" w:bidi="ru-RU"/>
              </w:rPr>
              <w:t>Эффективность воспитательного процесса и социализации учащихся</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sz w:val="24"/>
                <w:szCs w:val="24"/>
                <w:lang w:eastAsia="ru-RU" w:bidi="ru-RU"/>
              </w:rPr>
            </w:pPr>
            <w:r w:rsidRPr="00521490">
              <w:rPr>
                <w:rFonts w:ascii="Times New Roman" w:eastAsia="Times New Roman" w:hAnsi="Times New Roman"/>
                <w:bCs/>
                <w:color w:val="000000"/>
                <w:sz w:val="24"/>
                <w:szCs w:val="24"/>
                <w:lang w:eastAsia="ru-RU" w:bidi="ru-RU"/>
              </w:rPr>
              <w:t>-</w:t>
            </w:r>
            <w:r w:rsidR="00B12F29" w:rsidRPr="00521490">
              <w:rPr>
                <w:rFonts w:ascii="Times New Roman" w:eastAsia="Times New Roman" w:hAnsi="Times New Roman"/>
                <w:bCs/>
                <w:sz w:val="24"/>
                <w:szCs w:val="24"/>
                <w:lang w:eastAsia="ru-RU" w:bidi="ru-RU"/>
              </w:rPr>
              <w:t>доля учащихся,</w:t>
            </w:r>
            <w:r w:rsidR="00AC61B9" w:rsidRPr="00521490">
              <w:rPr>
                <w:rFonts w:ascii="Times New Roman" w:eastAsia="Times New Roman" w:hAnsi="Times New Roman"/>
                <w:bCs/>
                <w:sz w:val="24"/>
                <w:szCs w:val="24"/>
                <w:lang w:eastAsia="ru-RU" w:bidi="ru-RU"/>
              </w:rPr>
              <w:t xml:space="preserve"> </w:t>
            </w:r>
            <w:r w:rsidRPr="00521490">
              <w:rPr>
                <w:rFonts w:ascii="Times New Roman" w:eastAsia="Times New Roman" w:hAnsi="Times New Roman"/>
                <w:bCs/>
                <w:sz w:val="24"/>
                <w:szCs w:val="24"/>
                <w:lang w:eastAsia="ru-RU" w:bidi="ru-RU"/>
              </w:rPr>
              <w:t xml:space="preserve">охваченных программами  дополнительного </w:t>
            </w:r>
            <w:r w:rsidR="00B12F29" w:rsidRPr="00521490">
              <w:rPr>
                <w:rFonts w:ascii="Times New Roman" w:eastAsia="Times New Roman" w:hAnsi="Times New Roman"/>
                <w:bCs/>
                <w:sz w:val="24"/>
                <w:szCs w:val="24"/>
                <w:lang w:eastAsia="ru-RU" w:bidi="ru-RU"/>
              </w:rPr>
              <w:t xml:space="preserve">образования </w:t>
            </w:r>
            <w:r w:rsidR="0001704D" w:rsidRPr="00521490">
              <w:rPr>
                <w:rFonts w:ascii="Times New Roman" w:eastAsia="Times New Roman" w:hAnsi="Times New Roman"/>
                <w:bCs/>
                <w:sz w:val="24"/>
                <w:szCs w:val="24"/>
                <w:lang w:eastAsia="ru-RU" w:bidi="ru-RU"/>
              </w:rPr>
              <w:t xml:space="preserve"> и внеурочной деятельностью - 9</w:t>
            </w:r>
            <w:r w:rsidR="00B12F29" w:rsidRPr="00521490">
              <w:rPr>
                <w:rFonts w:ascii="Times New Roman" w:eastAsia="Times New Roman" w:hAnsi="Times New Roman"/>
                <w:bCs/>
                <w:sz w:val="24"/>
                <w:szCs w:val="24"/>
                <w:lang w:eastAsia="ru-RU" w:bidi="ru-RU"/>
              </w:rPr>
              <w:t>0</w:t>
            </w:r>
            <w:r w:rsidRPr="00521490">
              <w:rPr>
                <w:rFonts w:ascii="Times New Roman" w:eastAsia="Times New Roman" w:hAnsi="Times New Roman"/>
                <w:bCs/>
                <w:sz w:val="24"/>
                <w:szCs w:val="24"/>
                <w:lang w:eastAsia="ru-RU" w:bidi="ru-RU"/>
              </w:rPr>
              <w:t>%;</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sz w:val="24"/>
                <w:szCs w:val="24"/>
                <w:lang w:eastAsia="ru-RU" w:bidi="ru-RU"/>
              </w:rPr>
            </w:pPr>
            <w:r w:rsidRPr="00521490">
              <w:rPr>
                <w:rFonts w:ascii="Times New Roman" w:eastAsia="Times New Roman" w:hAnsi="Times New Roman"/>
                <w:bCs/>
                <w:sz w:val="24"/>
                <w:szCs w:val="24"/>
                <w:lang w:eastAsia="ru-RU" w:bidi="ru-RU"/>
              </w:rPr>
              <w:t>-</w:t>
            </w:r>
            <w:r w:rsidR="00B12F29" w:rsidRPr="00521490">
              <w:rPr>
                <w:rFonts w:ascii="Times New Roman" w:eastAsia="Times New Roman" w:hAnsi="Times New Roman"/>
                <w:bCs/>
                <w:sz w:val="24"/>
                <w:szCs w:val="24"/>
                <w:lang w:eastAsia="ru-RU" w:bidi="ru-RU"/>
              </w:rPr>
              <w:t xml:space="preserve"> </w:t>
            </w:r>
            <w:r w:rsidRPr="00521490">
              <w:rPr>
                <w:rFonts w:ascii="Times New Roman" w:eastAsia="Times New Roman" w:hAnsi="Times New Roman"/>
                <w:bCs/>
                <w:sz w:val="24"/>
                <w:szCs w:val="24"/>
                <w:lang w:eastAsia="ru-RU" w:bidi="ru-RU"/>
              </w:rPr>
              <w:t>-доля родителей, являющихся активными сторонниками и участниками вос</w:t>
            </w:r>
            <w:r w:rsidR="0001704D" w:rsidRPr="00521490">
              <w:rPr>
                <w:rFonts w:ascii="Times New Roman" w:eastAsia="Times New Roman" w:hAnsi="Times New Roman"/>
                <w:bCs/>
                <w:sz w:val="24"/>
                <w:szCs w:val="24"/>
                <w:lang w:eastAsia="ru-RU" w:bidi="ru-RU"/>
              </w:rPr>
              <w:t>питательного процесса в школе –4</w:t>
            </w:r>
            <w:r w:rsidRPr="00521490">
              <w:rPr>
                <w:rFonts w:ascii="Times New Roman" w:eastAsia="Times New Roman" w:hAnsi="Times New Roman"/>
                <w:bCs/>
                <w:sz w:val="24"/>
                <w:szCs w:val="24"/>
                <w:lang w:eastAsia="ru-RU" w:bidi="ru-RU"/>
              </w:rPr>
              <w:t>0%;</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
                <w:bCs/>
                <w:color w:val="000000"/>
                <w:sz w:val="24"/>
                <w:szCs w:val="24"/>
                <w:lang w:eastAsia="ru-RU" w:bidi="ru-RU"/>
              </w:rPr>
            </w:pPr>
            <w:r w:rsidRPr="00521490">
              <w:rPr>
                <w:rFonts w:ascii="Times New Roman" w:eastAsia="Times New Roman" w:hAnsi="Times New Roman"/>
                <w:b/>
                <w:bCs/>
                <w:color w:val="000000"/>
                <w:sz w:val="24"/>
                <w:szCs w:val="24"/>
                <w:lang w:eastAsia="ru-RU" w:bidi="ru-RU"/>
              </w:rPr>
              <w:t>Эффективность работы по здоровьесбережению учащихся:</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w:t>
            </w:r>
            <w:r w:rsidRPr="00521490">
              <w:rPr>
                <w:rFonts w:ascii="Times New Roman" w:eastAsia="Times New Roman" w:hAnsi="Times New Roman"/>
                <w:bCs/>
                <w:color w:val="000000"/>
                <w:sz w:val="24"/>
                <w:szCs w:val="24"/>
                <w:lang w:eastAsia="ru-RU" w:bidi="ru-RU"/>
              </w:rPr>
              <w:tab/>
              <w:t>учащихся,</w:t>
            </w:r>
            <w:r w:rsidRPr="00521490">
              <w:rPr>
                <w:rFonts w:ascii="Times New Roman" w:eastAsia="Times New Roman" w:hAnsi="Times New Roman"/>
                <w:bCs/>
                <w:color w:val="000000"/>
                <w:sz w:val="24"/>
                <w:szCs w:val="24"/>
                <w:lang w:eastAsia="ru-RU" w:bidi="ru-RU"/>
              </w:rPr>
              <w:tab/>
              <w:t>охваченных программами здоров</w:t>
            </w:r>
            <w:r w:rsidR="00AF6522" w:rsidRPr="00521490">
              <w:rPr>
                <w:rFonts w:ascii="Times New Roman" w:eastAsia="Times New Roman" w:hAnsi="Times New Roman"/>
                <w:bCs/>
                <w:color w:val="000000"/>
                <w:sz w:val="24"/>
                <w:szCs w:val="24"/>
                <w:lang w:eastAsia="ru-RU" w:bidi="ru-RU"/>
              </w:rPr>
              <w:t>ьесбережения и профилактики - 9</w:t>
            </w:r>
            <w:r w:rsidRPr="00521490">
              <w:rPr>
                <w:rFonts w:ascii="Times New Roman" w:eastAsia="Times New Roman" w:hAnsi="Times New Roman"/>
                <w:bCs/>
                <w:color w:val="000000"/>
                <w:sz w:val="24"/>
                <w:szCs w:val="24"/>
                <w:lang w:eastAsia="ru-RU" w:bidi="ru-RU"/>
              </w:rPr>
              <w:t>0 %;</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-улучшение показателей здоровья учащихся.</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
                <w:bCs/>
                <w:color w:val="000000"/>
                <w:sz w:val="24"/>
                <w:szCs w:val="24"/>
                <w:lang w:eastAsia="ru-RU" w:bidi="ru-RU"/>
              </w:rPr>
            </w:pPr>
            <w:r w:rsidRPr="00521490">
              <w:rPr>
                <w:rFonts w:ascii="Times New Roman" w:eastAsia="Times New Roman" w:hAnsi="Times New Roman"/>
                <w:b/>
                <w:bCs/>
                <w:color w:val="000000"/>
                <w:sz w:val="24"/>
                <w:szCs w:val="24"/>
                <w:lang w:eastAsia="ru-RU" w:bidi="ru-RU"/>
              </w:rPr>
              <w:t>Эффективность модели управления образовательным школой</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-эффективное использование бюджетных средств в условиях муниципального задания;</w:t>
            </w:r>
          </w:p>
          <w:p w:rsidR="007E32CE" w:rsidRPr="00521490" w:rsidRDefault="007E32CE" w:rsidP="00521490">
            <w:pPr>
              <w:widowControl w:val="0"/>
              <w:shd w:val="clear" w:color="auto" w:fill="FFFFFF"/>
              <w:tabs>
                <w:tab w:val="left" w:pos="176"/>
              </w:tabs>
              <w:spacing w:after="0" w:line="240" w:lineRule="auto"/>
              <w:ind w:left="34"/>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-соответствие условий организации образовательно</w:t>
            </w:r>
            <w:r w:rsidR="0001704D" w:rsidRPr="00521490">
              <w:rPr>
                <w:rFonts w:ascii="Times New Roman" w:eastAsia="Times New Roman" w:hAnsi="Times New Roman"/>
                <w:bCs/>
                <w:color w:val="000000"/>
                <w:sz w:val="24"/>
                <w:szCs w:val="24"/>
                <w:lang w:eastAsia="ru-RU" w:bidi="ru-RU"/>
              </w:rPr>
              <w:t>го процесса требованиям ФГОС - 9</w:t>
            </w:r>
            <w:r w:rsidR="00375969" w:rsidRPr="00521490">
              <w:rPr>
                <w:rFonts w:ascii="Times New Roman" w:eastAsia="Times New Roman" w:hAnsi="Times New Roman"/>
                <w:bCs/>
                <w:color w:val="000000"/>
                <w:sz w:val="24"/>
                <w:szCs w:val="24"/>
                <w:lang w:eastAsia="ru-RU" w:bidi="ru-RU"/>
              </w:rPr>
              <w:t>5</w:t>
            </w:r>
            <w:r w:rsidRPr="00521490">
              <w:rPr>
                <w:rFonts w:ascii="Times New Roman" w:eastAsia="Times New Roman" w:hAnsi="Times New Roman"/>
                <w:bCs/>
                <w:color w:val="000000"/>
                <w:sz w:val="24"/>
                <w:szCs w:val="24"/>
                <w:lang w:eastAsia="ru-RU" w:bidi="ru-RU"/>
              </w:rPr>
              <w:t xml:space="preserve"> %;</w:t>
            </w:r>
          </w:p>
          <w:p w:rsidR="007E32CE" w:rsidRPr="00521490" w:rsidRDefault="007E32CE" w:rsidP="00521490">
            <w:pPr>
              <w:widowControl w:val="0"/>
              <w:tabs>
                <w:tab w:val="left" w:pos="176"/>
              </w:tabs>
              <w:spacing w:after="0" w:line="240" w:lineRule="auto"/>
              <w:ind w:left="34"/>
              <w:jc w:val="both"/>
              <w:rPr>
                <w:rFonts w:ascii="Times New Roman" w:eastAsia="Times New Roman" w:hAnsi="Times New Roman"/>
                <w:b/>
                <w:bCs/>
                <w:color w:val="000000"/>
                <w:sz w:val="24"/>
                <w:szCs w:val="24"/>
                <w:lang w:eastAsia="ru-RU" w:bidi="ru-RU"/>
              </w:rPr>
            </w:pPr>
          </w:p>
        </w:tc>
      </w:tr>
      <w:tr w:rsidR="007E32CE" w:rsidRPr="00521490" w:rsidTr="0069620C">
        <w:trPr>
          <w:trHeight w:val="62"/>
        </w:trPr>
        <w:tc>
          <w:tcPr>
            <w:tcW w:w="1985" w:type="dxa"/>
            <w:shd w:val="clear" w:color="auto" w:fill="auto"/>
          </w:tcPr>
          <w:p w:rsidR="007E32CE" w:rsidRPr="00521490" w:rsidRDefault="007E32CE" w:rsidP="00521490">
            <w:pPr>
              <w:tabs>
                <w:tab w:val="left" w:pos="1834"/>
              </w:tabs>
              <w:spacing w:after="0" w:line="240" w:lineRule="auto"/>
              <w:ind w:left="34"/>
              <w:jc w:val="both"/>
              <w:rPr>
                <w:rFonts w:ascii="Times New Roman" w:eastAsia="Times New Roman" w:hAnsi="Times New Roman"/>
                <w:sz w:val="24"/>
                <w:szCs w:val="24"/>
                <w:lang w:val="en-US" w:bidi="en-US"/>
              </w:rPr>
            </w:pPr>
            <w:r w:rsidRPr="00521490">
              <w:rPr>
                <w:rFonts w:ascii="Times New Roman" w:eastAsia="Arial Unicode MS" w:hAnsi="Times New Roman"/>
                <w:sz w:val="24"/>
                <w:szCs w:val="24"/>
                <w:lang w:val="en-US" w:bidi="en-US"/>
              </w:rPr>
              <w:t>Объемы</w:t>
            </w:r>
            <w:r w:rsidRPr="00521490">
              <w:rPr>
                <w:rFonts w:ascii="Times New Roman" w:eastAsia="Arial Unicode MS" w:hAnsi="Times New Roman"/>
                <w:sz w:val="24"/>
                <w:szCs w:val="24"/>
                <w:lang w:val="en-US" w:bidi="en-US"/>
              </w:rPr>
              <w:tab/>
              <w:t>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Arial Unicode MS" w:hAnsi="Times New Roman"/>
                <w:sz w:val="24"/>
                <w:szCs w:val="24"/>
                <w:lang w:val="en-US" w:bidi="en-US"/>
              </w:rPr>
              <w:t>источники</w:t>
            </w:r>
          </w:p>
          <w:p w:rsidR="007E32CE" w:rsidRPr="00521490" w:rsidRDefault="007E32CE" w:rsidP="00521490">
            <w:pPr>
              <w:spacing w:after="0" w:line="240" w:lineRule="auto"/>
              <w:ind w:left="34"/>
              <w:jc w:val="both"/>
              <w:rPr>
                <w:rFonts w:ascii="Times New Roman" w:eastAsia="Times New Roman" w:hAnsi="Times New Roman"/>
                <w:sz w:val="24"/>
                <w:szCs w:val="24"/>
                <w:lang w:val="en-US" w:bidi="en-US"/>
              </w:rPr>
            </w:pPr>
            <w:r w:rsidRPr="00521490">
              <w:rPr>
                <w:rFonts w:ascii="Times New Roman" w:eastAsia="Arial Unicode MS" w:hAnsi="Times New Roman"/>
                <w:sz w:val="24"/>
                <w:szCs w:val="24"/>
                <w:lang w:val="en-US" w:bidi="en-US"/>
              </w:rPr>
              <w:t>финансирования</w:t>
            </w:r>
          </w:p>
          <w:p w:rsidR="007E32CE" w:rsidRPr="00521490" w:rsidRDefault="007E32CE" w:rsidP="00521490">
            <w:pPr>
              <w:spacing w:after="0" w:line="240" w:lineRule="auto"/>
              <w:ind w:left="34"/>
              <w:jc w:val="both"/>
              <w:rPr>
                <w:rFonts w:ascii="Times New Roman" w:hAnsi="Times New Roman"/>
                <w:sz w:val="24"/>
                <w:szCs w:val="24"/>
                <w:lang w:val="en-US" w:bidi="en-US"/>
              </w:rPr>
            </w:pPr>
          </w:p>
        </w:tc>
        <w:tc>
          <w:tcPr>
            <w:tcW w:w="7320" w:type="dxa"/>
            <w:shd w:val="clear" w:color="auto" w:fill="auto"/>
          </w:tcPr>
          <w:p w:rsidR="007E32CE" w:rsidRPr="00521490" w:rsidRDefault="00865325" w:rsidP="00521490">
            <w:pPr>
              <w:spacing w:after="0" w:line="240" w:lineRule="auto"/>
              <w:ind w:lef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Программа финансируется за счет средств регионального и муниципального бюджетов</w:t>
            </w:r>
          </w:p>
        </w:tc>
      </w:tr>
    </w:tbl>
    <w:p w:rsidR="00B422A8" w:rsidRDefault="00B422A8" w:rsidP="00521490">
      <w:pPr>
        <w:spacing w:after="0" w:line="240" w:lineRule="auto"/>
        <w:ind w:firstLine="567"/>
        <w:jc w:val="both"/>
        <w:rPr>
          <w:rFonts w:ascii="Times New Roman" w:eastAsia="Times New Roman" w:hAnsi="Times New Roman"/>
          <w:sz w:val="24"/>
          <w:szCs w:val="24"/>
          <w:lang w:bidi="en-US"/>
        </w:rPr>
      </w:pPr>
    </w:p>
    <w:p w:rsidR="00521490" w:rsidRDefault="00521490" w:rsidP="00521490">
      <w:pPr>
        <w:spacing w:after="0" w:line="240" w:lineRule="auto"/>
        <w:ind w:firstLine="567"/>
        <w:jc w:val="both"/>
        <w:rPr>
          <w:rFonts w:ascii="Times New Roman" w:eastAsia="Times New Roman" w:hAnsi="Times New Roman"/>
          <w:sz w:val="24"/>
          <w:szCs w:val="24"/>
          <w:lang w:bidi="en-US"/>
        </w:rPr>
      </w:pPr>
    </w:p>
    <w:p w:rsidR="00521490" w:rsidRDefault="00521490" w:rsidP="00521490">
      <w:pPr>
        <w:spacing w:after="0" w:line="240" w:lineRule="auto"/>
        <w:ind w:firstLine="567"/>
        <w:jc w:val="both"/>
        <w:rPr>
          <w:rFonts w:ascii="Times New Roman" w:eastAsia="Times New Roman" w:hAnsi="Times New Roman"/>
          <w:sz w:val="24"/>
          <w:szCs w:val="24"/>
          <w:lang w:bidi="en-US"/>
        </w:rPr>
      </w:pPr>
    </w:p>
    <w:p w:rsidR="00521490" w:rsidRPr="00521490" w:rsidRDefault="00521490" w:rsidP="00521490">
      <w:pPr>
        <w:spacing w:after="0" w:line="240" w:lineRule="auto"/>
        <w:ind w:firstLine="567"/>
        <w:jc w:val="both"/>
        <w:rPr>
          <w:rFonts w:ascii="Times New Roman" w:eastAsia="Times New Roman" w:hAnsi="Times New Roman"/>
          <w:sz w:val="24"/>
          <w:szCs w:val="24"/>
          <w:lang w:bidi="en-US"/>
        </w:rPr>
      </w:pPr>
    </w:p>
    <w:p w:rsidR="00B422A8" w:rsidRPr="00521490" w:rsidRDefault="00B422A8" w:rsidP="00521490">
      <w:pPr>
        <w:pStyle w:val="a8"/>
        <w:numPr>
          <w:ilvl w:val="0"/>
          <w:numId w:val="36"/>
        </w:numPr>
        <w:spacing w:after="0" w:line="240" w:lineRule="auto"/>
        <w:ind w:left="1134" w:firstLine="567"/>
        <w:jc w:val="both"/>
        <w:rPr>
          <w:rFonts w:ascii="Times New Roman" w:eastAsia="Times New Roman" w:hAnsi="Times New Roman"/>
          <w:b/>
          <w:color w:val="000000"/>
          <w:sz w:val="24"/>
          <w:szCs w:val="24"/>
          <w:lang w:val="en-US" w:eastAsia="ru-RU" w:bidi="ru-RU"/>
        </w:rPr>
      </w:pPr>
      <w:r w:rsidRPr="00521490">
        <w:rPr>
          <w:rFonts w:ascii="Times New Roman" w:eastAsia="Times New Roman" w:hAnsi="Times New Roman"/>
          <w:b/>
          <w:sz w:val="24"/>
          <w:szCs w:val="24"/>
          <w:lang w:bidi="en-US"/>
        </w:rPr>
        <w:lastRenderedPageBreak/>
        <w:t>Информационная справка о школе</w:t>
      </w:r>
    </w:p>
    <w:p w:rsidR="0047620A" w:rsidRPr="00521490" w:rsidRDefault="0047620A" w:rsidP="00521490">
      <w:pPr>
        <w:pStyle w:val="a8"/>
        <w:spacing w:after="0" w:line="240" w:lineRule="auto"/>
        <w:ind w:left="3272" w:firstLine="567"/>
        <w:jc w:val="both"/>
        <w:rPr>
          <w:rFonts w:ascii="Times New Roman" w:eastAsia="Times New Roman" w:hAnsi="Times New Roman"/>
          <w:b/>
          <w:color w:val="000000"/>
          <w:sz w:val="24"/>
          <w:szCs w:val="24"/>
          <w:lang w:val="en-US" w:eastAsia="ru-RU" w:bidi="ru-RU"/>
        </w:rPr>
      </w:pPr>
    </w:p>
    <w:p w:rsidR="007E32CE" w:rsidRPr="00521490" w:rsidRDefault="007E32CE" w:rsidP="00521490">
      <w:pPr>
        <w:pStyle w:val="a8"/>
        <w:numPr>
          <w:ilvl w:val="1"/>
          <w:numId w:val="22"/>
        </w:numPr>
        <w:spacing w:after="0" w:line="240" w:lineRule="auto"/>
        <w:ind w:firstLine="567"/>
        <w:jc w:val="both"/>
        <w:rPr>
          <w:rFonts w:ascii="Times New Roman" w:eastAsia="Times New Roman" w:hAnsi="Times New Roman"/>
          <w:b/>
          <w:color w:val="000000"/>
          <w:sz w:val="24"/>
          <w:szCs w:val="24"/>
          <w:lang w:eastAsia="ru-RU" w:bidi="ru-RU"/>
        </w:rPr>
      </w:pPr>
      <w:r w:rsidRPr="00521490">
        <w:rPr>
          <w:rFonts w:ascii="Times New Roman" w:eastAsia="Times New Roman" w:hAnsi="Times New Roman"/>
          <w:b/>
          <w:color w:val="000000"/>
          <w:sz w:val="24"/>
          <w:szCs w:val="24"/>
          <w:lang w:eastAsia="ru-RU" w:bidi="ru-RU"/>
        </w:rPr>
        <w:t>Введение</w:t>
      </w:r>
    </w:p>
    <w:p w:rsidR="0047620A" w:rsidRPr="00521490" w:rsidRDefault="0047620A" w:rsidP="00521490">
      <w:pPr>
        <w:pStyle w:val="a8"/>
        <w:spacing w:after="0" w:line="240" w:lineRule="auto"/>
        <w:ind w:left="927" w:firstLine="567"/>
        <w:jc w:val="both"/>
        <w:rPr>
          <w:rFonts w:ascii="Times New Roman" w:eastAsia="Times New Roman" w:hAnsi="Times New Roman"/>
          <w:b/>
          <w:color w:val="FF0000"/>
          <w:sz w:val="24"/>
          <w:szCs w:val="24"/>
          <w:lang w:eastAsia="ru-RU" w:bidi="ru-RU"/>
        </w:rPr>
      </w:pP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bidi="en-US"/>
        </w:rPr>
      </w:pPr>
      <w:r w:rsidRPr="00521490">
        <w:rPr>
          <w:rFonts w:ascii="Times New Roman" w:eastAsia="Times New Roman" w:hAnsi="Times New Roman"/>
          <w:sz w:val="24"/>
          <w:szCs w:val="24"/>
          <w:lang w:eastAsia="ru-RU" w:bidi="en-US"/>
        </w:rPr>
        <w:t xml:space="preserve">    Проект развития муниципального образовательного учреждения </w:t>
      </w:r>
      <w:r w:rsidR="001317A7" w:rsidRPr="00521490">
        <w:rPr>
          <w:rFonts w:ascii="Times New Roman" w:eastAsia="Times New Roman" w:hAnsi="Times New Roman"/>
          <w:sz w:val="24"/>
          <w:szCs w:val="24"/>
          <w:lang w:eastAsia="ru-RU" w:bidi="en-US"/>
        </w:rPr>
        <w:t xml:space="preserve">Беломорского муниципального </w:t>
      </w:r>
      <w:r w:rsidR="003F3E7D" w:rsidRPr="00521490">
        <w:rPr>
          <w:rFonts w:ascii="Times New Roman" w:eastAsia="Times New Roman" w:hAnsi="Times New Roman"/>
          <w:sz w:val="24"/>
          <w:szCs w:val="24"/>
          <w:lang w:eastAsia="ru-RU" w:bidi="en-US"/>
        </w:rPr>
        <w:t>округа</w:t>
      </w:r>
      <w:r w:rsidR="001317A7" w:rsidRPr="00521490">
        <w:rPr>
          <w:rFonts w:ascii="Times New Roman" w:eastAsia="Times New Roman" w:hAnsi="Times New Roman"/>
          <w:sz w:val="24"/>
          <w:szCs w:val="24"/>
          <w:lang w:eastAsia="ru-RU" w:bidi="en-US"/>
        </w:rPr>
        <w:t xml:space="preserve"> «Золотецкая основная общеобразовательная школа» на 202</w:t>
      </w:r>
      <w:r w:rsidR="003F3E7D" w:rsidRPr="00521490">
        <w:rPr>
          <w:rFonts w:ascii="Times New Roman" w:eastAsia="Times New Roman" w:hAnsi="Times New Roman"/>
          <w:sz w:val="24"/>
          <w:szCs w:val="24"/>
          <w:lang w:eastAsia="ru-RU" w:bidi="en-US"/>
        </w:rPr>
        <w:t>5</w:t>
      </w:r>
      <w:r w:rsidR="001317A7" w:rsidRPr="00521490">
        <w:rPr>
          <w:rFonts w:ascii="Times New Roman" w:eastAsia="Times New Roman" w:hAnsi="Times New Roman"/>
          <w:sz w:val="24"/>
          <w:szCs w:val="24"/>
          <w:lang w:eastAsia="ru-RU" w:bidi="en-US"/>
        </w:rPr>
        <w:t>-202</w:t>
      </w:r>
      <w:r w:rsidR="003F3E7D" w:rsidRPr="00521490">
        <w:rPr>
          <w:rFonts w:ascii="Times New Roman" w:eastAsia="Times New Roman" w:hAnsi="Times New Roman"/>
          <w:sz w:val="24"/>
          <w:szCs w:val="24"/>
          <w:lang w:eastAsia="ru-RU" w:bidi="en-US"/>
        </w:rPr>
        <w:t>9</w:t>
      </w:r>
      <w:r w:rsidRPr="00521490">
        <w:rPr>
          <w:rFonts w:ascii="Times New Roman" w:eastAsia="Times New Roman" w:hAnsi="Times New Roman"/>
          <w:sz w:val="24"/>
          <w:szCs w:val="24"/>
          <w:lang w:eastAsia="ru-RU" w:bidi="en-US"/>
        </w:rPr>
        <w:t xml:space="preserve"> годы представляет собой долгосрочный нормативно-управленческий документ.  В проекте отражены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критерии.Управление школой осуществляется на основе демократии, гласности, самоуправления.</w:t>
      </w: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bidi="en-US"/>
        </w:rPr>
      </w:pPr>
      <w:r w:rsidRPr="00521490">
        <w:rPr>
          <w:rFonts w:ascii="Times New Roman" w:eastAsia="Times New Roman" w:hAnsi="Times New Roman"/>
          <w:sz w:val="24"/>
          <w:szCs w:val="24"/>
          <w:lang w:bidi="en-US"/>
        </w:rPr>
        <w:t>Наша школа - это общеобразовательное учреждение, реализующее образовательные и воспитательные задачи начального</w:t>
      </w:r>
      <w:r w:rsidR="00E4229B" w:rsidRPr="00521490">
        <w:rPr>
          <w:rFonts w:ascii="Times New Roman" w:eastAsia="Times New Roman" w:hAnsi="Times New Roman"/>
          <w:sz w:val="24"/>
          <w:szCs w:val="24"/>
          <w:lang w:bidi="en-US"/>
        </w:rPr>
        <w:t xml:space="preserve"> общего</w:t>
      </w:r>
      <w:r w:rsidRPr="00521490">
        <w:rPr>
          <w:rFonts w:ascii="Times New Roman" w:eastAsia="Times New Roman" w:hAnsi="Times New Roman"/>
          <w:sz w:val="24"/>
          <w:szCs w:val="24"/>
          <w:lang w:bidi="en-US"/>
        </w:rPr>
        <w:t xml:space="preserve">, основного общего образования.  Школа осуществляет личностно-ориентированный подход к обучающимся,  учитывает исторические, социально-экономические, культурные  особенности окружающего социума.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В контексте модернизации системы образовании, проводимой Правительством РФ большое внимание уделяется повышению качества образовательных услуг, их вариативности и доступности для всех категорий населения. При этом внедряются новые экономические механизмы повышения качества и эффективности деятельности образовательных учреждений.</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Федеральные государственные образовательные стандарты общего образования предъявляют новые требования к содержанию, условиям и результатам обучения.  Новые подходы требуют и новой системы управления образовательным учреждением, основанном на систематическом мониторинге запросов общества, родителей и детей, изучении тенденций развития системы образования и человека в современном обществе.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Эффективность деятельности образовательного учреждения будет зависеть от умения прогнозировать существующее тенденции и умения своевременно и адекватно на них отвечать.</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Современный мир постоянно развивается. Если раньше успех человека определялся наличием у него определенных знаний в той или иной области и опыта работы, то сегодня знаний недостаточно. Общемировые тенденции, научно-технический прогресс, глобализация и другие процессы предъявляют к  современному человеку новые требования.</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Для того, чтобы быть успешным, недостаточно просто уметь адаптироваться к современным условиям – важно предвидеть тенденции времени и обладать определенными «динамическими возможностями», создающими условия для успешной самореализации во всех сферах жизни. Человек должен быть конкурентоспособным, как сегодня, так и в будущем.</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Современный учитель не может воспитать конкурентоспособных детей, если и сам не будет конкурентоспособным. Поэтому должна быть пересмотрена система управления педагогическим коллективом, направленная на развитие динамических способностей педагога, формирования у них ключевых компетенций и компетентностей. А именно, умение целостно видеть развитие ребенка,  осуществлять педагогическую деятельность с учетом изучения индивидуальных особенностей ребенка и прогноза его развития,  владеть ораторскими способностями и коммуникативными навыками,  быть менеджером своего дела и уметь выстраивать взаимоотношения со всеми субъектами образовательных отношений.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lastRenderedPageBreak/>
        <w:t>Для того чтобы быть успешным, человек должен предвидеть тенденции времени, понимать, какие требования предъявляются к современным и будущим профессиям, как меняется рынок труда и какие общемировые инновации влияют на характер этих требований. Какие новые передовые технологии будут востребованы в будущем. В связи с этим возникают новые требования к компетенциям и компетентности специалиста.</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i/>
          <w:iCs/>
          <w:sz w:val="24"/>
          <w:szCs w:val="24"/>
        </w:rPr>
        <w:t xml:space="preserve">Миссия </w:t>
      </w:r>
      <w:r w:rsidR="00B12F29" w:rsidRPr="00521490">
        <w:rPr>
          <w:rFonts w:ascii="Times New Roman" w:eastAsia="Times New Roman" w:hAnsi="Times New Roman"/>
          <w:sz w:val="24"/>
          <w:szCs w:val="24"/>
        </w:rPr>
        <w:t>М</w:t>
      </w:r>
      <w:r w:rsidRPr="00521490">
        <w:rPr>
          <w:rFonts w:ascii="Times New Roman" w:eastAsia="Times New Roman" w:hAnsi="Times New Roman"/>
          <w:sz w:val="24"/>
          <w:szCs w:val="24"/>
        </w:rPr>
        <w:t xml:space="preserve">ОУ </w:t>
      </w:r>
      <w:r w:rsidR="00B12F29" w:rsidRPr="00521490">
        <w:rPr>
          <w:rFonts w:ascii="Times New Roman" w:eastAsia="Times New Roman" w:hAnsi="Times New Roman"/>
          <w:sz w:val="24"/>
          <w:szCs w:val="24"/>
        </w:rPr>
        <w:t>«Золотецкая ООШ»</w:t>
      </w:r>
      <w:r w:rsidRPr="00521490">
        <w:rPr>
          <w:rFonts w:ascii="Times New Roman" w:eastAsia="Times New Roman" w:hAnsi="Times New Roman"/>
          <w:sz w:val="24"/>
          <w:szCs w:val="24"/>
        </w:rPr>
        <w:t xml:space="preserve"> - </w:t>
      </w:r>
      <w:r w:rsidRPr="00521490">
        <w:rPr>
          <w:rFonts w:ascii="Times New Roman" w:eastAsia="Times New Roman" w:hAnsi="Times New Roman"/>
          <w:sz w:val="24"/>
          <w:szCs w:val="24"/>
          <w:lang w:bidi="en-US"/>
        </w:rPr>
        <w:t xml:space="preserve">предоставление максимально широкого поля возможностей наибольшему числу  учащихся, ориентированных на высокий уровень образования и воспитания.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Выпускники </w:t>
      </w:r>
      <w:r w:rsidR="00B12F29" w:rsidRPr="00521490">
        <w:rPr>
          <w:rFonts w:ascii="Times New Roman" w:eastAsia="Times New Roman" w:hAnsi="Times New Roman"/>
          <w:sz w:val="24"/>
          <w:szCs w:val="24"/>
        </w:rPr>
        <w:t xml:space="preserve">МОУ «Золотецкая ООШ» </w:t>
      </w:r>
      <w:r w:rsidRPr="00521490">
        <w:rPr>
          <w:rFonts w:ascii="Times New Roman" w:eastAsia="Times New Roman" w:hAnsi="Times New Roman"/>
          <w:sz w:val="24"/>
          <w:szCs w:val="24"/>
        </w:rPr>
        <w:t xml:space="preserve">- это люди, способные самостоятельно приобретать знания  и нести ответственность за принятые решения, совершать осмысленное профессиональное самоопределение, </w:t>
      </w:r>
      <w:r w:rsidRPr="00521490">
        <w:rPr>
          <w:rFonts w:ascii="Times New Roman" w:eastAsia="Times New Roman" w:hAnsi="Times New Roman"/>
          <w:sz w:val="24"/>
          <w:szCs w:val="24"/>
          <w:lang w:bidi="en-US"/>
        </w:rPr>
        <w:t>интегрироваться в сложившуюся систему общественных отношений, владеющие  комплексом компетенций, позволяющих активно и ответственно социализироваться в любых сферах деятельности.</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Педагогический к</w:t>
      </w:r>
      <w:r w:rsidR="003A5C6E" w:rsidRPr="00521490">
        <w:rPr>
          <w:rFonts w:ascii="Times New Roman" w:eastAsia="Times New Roman" w:hAnsi="Times New Roman"/>
          <w:sz w:val="24"/>
          <w:szCs w:val="24"/>
        </w:rPr>
        <w:t xml:space="preserve">оллектив   </w:t>
      </w:r>
      <w:r w:rsidR="00B12F29" w:rsidRPr="00521490">
        <w:rPr>
          <w:rFonts w:ascii="Times New Roman" w:eastAsia="Times New Roman" w:hAnsi="Times New Roman"/>
          <w:sz w:val="24"/>
          <w:szCs w:val="24"/>
        </w:rPr>
        <w:t>МОУ «Золотецкая ООШ»</w:t>
      </w:r>
      <w:r w:rsidRPr="00521490">
        <w:rPr>
          <w:rFonts w:ascii="Times New Roman" w:eastAsia="Times New Roman" w:hAnsi="Times New Roman"/>
          <w:sz w:val="24"/>
          <w:szCs w:val="24"/>
        </w:rPr>
        <w:t>:</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 профессиональные, творчески работающие люди, носители передовых идей и технологий в области образования,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-педагоги,  стремящиеся к совершенствованию педагогического мастерства, </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молодые педагоги, овладевающие основами профессии учителя.</w:t>
      </w:r>
    </w:p>
    <w:p w:rsidR="007E32CE" w:rsidRPr="00521490" w:rsidRDefault="007E32CE" w:rsidP="00521490">
      <w:pPr>
        <w:autoSpaceDE w:val="0"/>
        <w:autoSpaceDN w:val="0"/>
        <w:adjustRightInd w:val="0"/>
        <w:spacing w:after="0" w:line="240" w:lineRule="auto"/>
        <w:ind w:firstLine="567"/>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Родители </w:t>
      </w:r>
      <w:r w:rsidR="00B12F29" w:rsidRPr="00521490">
        <w:rPr>
          <w:rFonts w:ascii="Times New Roman" w:eastAsia="Times New Roman" w:hAnsi="Times New Roman"/>
          <w:sz w:val="24"/>
          <w:szCs w:val="24"/>
        </w:rPr>
        <w:t xml:space="preserve">МОУ «Золотецкая ООШ» </w:t>
      </w:r>
      <w:r w:rsidRPr="00521490">
        <w:rPr>
          <w:rFonts w:ascii="Times New Roman" w:eastAsia="Times New Roman" w:hAnsi="Times New Roman"/>
          <w:sz w:val="24"/>
          <w:szCs w:val="24"/>
        </w:rPr>
        <w:t>- это родители, имеющие различный уровень образования, разл</w:t>
      </w:r>
      <w:r w:rsidR="00AC61B9" w:rsidRPr="00521490">
        <w:rPr>
          <w:rFonts w:ascii="Times New Roman" w:eastAsia="Times New Roman" w:hAnsi="Times New Roman"/>
          <w:sz w:val="24"/>
          <w:szCs w:val="24"/>
        </w:rPr>
        <w:t>ичный уровень притязаний, но</w:t>
      </w:r>
      <w:r w:rsidRPr="00521490">
        <w:rPr>
          <w:rFonts w:ascii="Times New Roman" w:eastAsia="Times New Roman" w:hAnsi="Times New Roman"/>
          <w:sz w:val="24"/>
          <w:szCs w:val="24"/>
        </w:rPr>
        <w:t xml:space="preserve"> включенные в образовательное сообщество. Они должны понимать индивидуальные особенности и потребности собственных детей и создавать условия для их полноценного и гармоничного развития. </w:t>
      </w:r>
    </w:p>
    <w:p w:rsidR="00B12F29" w:rsidRPr="00521490" w:rsidRDefault="00B12F29" w:rsidP="00521490">
      <w:pPr>
        <w:autoSpaceDE w:val="0"/>
        <w:autoSpaceDN w:val="0"/>
        <w:adjustRightInd w:val="0"/>
        <w:spacing w:after="0" w:line="240" w:lineRule="auto"/>
        <w:ind w:firstLine="567"/>
        <w:jc w:val="both"/>
        <w:rPr>
          <w:rFonts w:ascii="Times New Roman" w:eastAsia="Times New Roman" w:hAnsi="Times New Roman"/>
          <w:sz w:val="24"/>
          <w:szCs w:val="24"/>
        </w:rPr>
      </w:pPr>
    </w:p>
    <w:p w:rsidR="00833888" w:rsidRPr="00521490" w:rsidRDefault="00833888"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eastAsia="Times New Roman" w:hAnsi="Times New Roman"/>
          <w:bCs/>
          <w:sz w:val="24"/>
          <w:szCs w:val="24"/>
        </w:rPr>
        <w:t xml:space="preserve">Основные  принципы </w:t>
      </w:r>
      <w:r w:rsidRPr="00521490">
        <w:rPr>
          <w:rFonts w:ascii="Times New Roman" w:hAnsi="Times New Roman"/>
          <w:sz w:val="24"/>
          <w:szCs w:val="24"/>
        </w:rPr>
        <w:t>организации всей жизнедеятельности школьников:</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принцип природосообразности</w:t>
      </w:r>
      <w:r w:rsidR="00833888" w:rsidRPr="00521490">
        <w:rPr>
          <w:rFonts w:ascii="Times New Roman" w:hAnsi="Times New Roman"/>
          <w:sz w:val="24"/>
          <w:szCs w:val="24"/>
        </w:rPr>
        <w:t>: принимать ребенка таким, каков он есть. Воспитание должно основываться на научном понимании естественных и социальных процессов, согласовываться с общими вопросами развития человека и природы;</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принцип культуро</w:t>
      </w:r>
      <w:r w:rsidR="00AC61B9"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сообразности: </w:t>
      </w:r>
      <w:r w:rsidR="00833888" w:rsidRPr="00521490">
        <w:rPr>
          <w:rFonts w:ascii="Times New Roman" w:hAnsi="Times New Roman"/>
          <w:sz w:val="24"/>
          <w:szCs w:val="24"/>
        </w:rPr>
        <w:t>воспитание должно основываться на общечеловеческих ценностях культуры и учитывать ценности и нормы конкретных национальных и региональных культур;</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принцип сотрудничества: </w:t>
      </w:r>
      <w:r w:rsidR="00833888" w:rsidRPr="00521490">
        <w:rPr>
          <w:rFonts w:ascii="Times New Roman" w:hAnsi="Times New Roman"/>
          <w:sz w:val="24"/>
          <w:szCs w:val="24"/>
        </w:rPr>
        <w:t>взаимодействие учителя и учащихся в продвижении детей к определенным целям;</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системно-структурный подход: </w:t>
      </w:r>
      <w:r w:rsidR="00833888" w:rsidRPr="00521490">
        <w:rPr>
          <w:rFonts w:ascii="Times New Roman" w:hAnsi="Times New Roman"/>
          <w:sz w:val="24"/>
          <w:szCs w:val="24"/>
        </w:rPr>
        <w:t>означает знание и использование в системе тесной взаимосвязи структурных элементов воспитательного процесса – от цели до конечного результата;</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комплексный подход: </w:t>
      </w:r>
      <w:r w:rsidR="00833888" w:rsidRPr="00521490">
        <w:rPr>
          <w:rFonts w:ascii="Times New Roman" w:hAnsi="Times New Roman"/>
          <w:sz w:val="24"/>
          <w:szCs w:val="24"/>
        </w:rPr>
        <w:t>включает объединение усилий всех воспитательных институтов для успешного решения воспитательных целей и задач;</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организационно-деятельный подход: </w:t>
      </w:r>
      <w:r w:rsidR="00833888" w:rsidRPr="00521490">
        <w:rPr>
          <w:rFonts w:ascii="Times New Roman" w:hAnsi="Times New Roman"/>
          <w:sz w:val="24"/>
          <w:szCs w:val="24"/>
        </w:rPr>
        <w:t>предполагает такую организацию деятельности коллектива и личности, когда каждый школьник проявляет активность, инициативу, творчество, стремиться к самовыражению;</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eastAsia="Arial Unicode MS" w:hAnsi="Times New Roman"/>
          <w:sz w:val="24"/>
          <w:szCs w:val="24"/>
        </w:rPr>
        <w:t xml:space="preserve">- </w:t>
      </w:r>
      <w:r w:rsidR="00833888" w:rsidRPr="00521490">
        <w:rPr>
          <w:rFonts w:ascii="Times New Roman" w:eastAsia="Arial Unicode MS" w:hAnsi="Times New Roman"/>
          <w:sz w:val="24"/>
          <w:szCs w:val="24"/>
        </w:rPr>
        <w:t>о</w:t>
      </w:r>
      <w:r w:rsidR="00833888" w:rsidRPr="00521490">
        <w:rPr>
          <w:rFonts w:ascii="Times New Roman" w:hAnsi="Times New Roman"/>
          <w:bCs/>
          <w:iCs/>
          <w:sz w:val="24"/>
          <w:szCs w:val="24"/>
        </w:rPr>
        <w:t xml:space="preserve">тношенческий подход: </w:t>
      </w:r>
      <w:r w:rsidR="00833888" w:rsidRPr="00521490">
        <w:rPr>
          <w:rFonts w:ascii="Times New Roman" w:hAnsi="Times New Roman"/>
          <w:sz w:val="24"/>
          <w:szCs w:val="24"/>
        </w:rPr>
        <w:t>формирование социально ценностных отношений воспитуемых к различным сторонам действительности: обществу, людям, труду, природе, культуре, науке, себе;</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личностно-ориентированный подход: </w:t>
      </w:r>
      <w:r w:rsidR="00833888" w:rsidRPr="00521490">
        <w:rPr>
          <w:rFonts w:ascii="Times New Roman" w:hAnsi="Times New Roman"/>
          <w:sz w:val="24"/>
          <w:szCs w:val="24"/>
        </w:rPr>
        <w:t>признание ребенка высшей ценностью воспитания, его активным субъектом; ценностная ориентация педагогов на личность, ее индивидуальность, творческий потенциал, обеспечение деятельности, реализующей личность ребенка;</w:t>
      </w:r>
    </w:p>
    <w:p w:rsidR="00833888" w:rsidRPr="00521490" w:rsidRDefault="00153EF5" w:rsidP="00521490">
      <w:pPr>
        <w:tabs>
          <w:tab w:val="num" w:pos="900"/>
          <w:tab w:val="num" w:pos="1212"/>
        </w:tabs>
        <w:spacing w:after="0" w:line="240" w:lineRule="auto"/>
        <w:ind w:firstLine="567"/>
        <w:contextualSpacing/>
        <w:jc w:val="both"/>
        <w:rPr>
          <w:rFonts w:ascii="Times New Roman" w:eastAsia="Times New Roman" w:hAnsi="Times New Roman"/>
          <w:sz w:val="24"/>
          <w:szCs w:val="24"/>
          <w:lang w:eastAsia="ru-RU"/>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принцип свободы:</w:t>
      </w:r>
      <w:r w:rsidR="00833888" w:rsidRPr="00521490">
        <w:rPr>
          <w:rFonts w:ascii="Times New Roman" w:eastAsia="Times New Roman" w:hAnsi="Times New Roman"/>
          <w:sz w:val="24"/>
          <w:szCs w:val="24"/>
          <w:lang w:eastAsia="ru-RU"/>
        </w:rPr>
        <w:t xml:space="preserve"> предоставляет участникам образовательного процесса реальную возможность самостоятельного выбора форм и видов деятельности, формирует чувство ответственности за ее результаты;</w:t>
      </w:r>
    </w:p>
    <w:p w:rsidR="00833888" w:rsidRPr="00521490" w:rsidRDefault="00153EF5" w:rsidP="00521490">
      <w:pPr>
        <w:tabs>
          <w:tab w:val="num" w:pos="900"/>
          <w:tab w:val="num" w:pos="1212"/>
        </w:tabs>
        <w:spacing w:after="0" w:line="240" w:lineRule="auto"/>
        <w:ind w:firstLine="567"/>
        <w:contextualSpacing/>
        <w:jc w:val="both"/>
        <w:rPr>
          <w:rFonts w:ascii="Times New Roman" w:eastAsia="Times New Roman" w:hAnsi="Times New Roman"/>
          <w:sz w:val="24"/>
          <w:szCs w:val="24"/>
          <w:lang w:eastAsia="ru-RU"/>
        </w:rPr>
      </w:pPr>
      <w:r w:rsidRPr="00521490">
        <w:rPr>
          <w:rFonts w:ascii="Times New Roman" w:hAnsi="Times New Roman"/>
          <w:bCs/>
          <w:iCs/>
          <w:sz w:val="24"/>
          <w:szCs w:val="24"/>
        </w:rPr>
        <w:lastRenderedPageBreak/>
        <w:t xml:space="preserve">- </w:t>
      </w:r>
      <w:r w:rsidR="00833888" w:rsidRPr="00521490">
        <w:rPr>
          <w:rFonts w:ascii="Times New Roman" w:hAnsi="Times New Roman"/>
          <w:bCs/>
          <w:iCs/>
          <w:sz w:val="24"/>
          <w:szCs w:val="24"/>
        </w:rPr>
        <w:t xml:space="preserve">принцип гуманитаризации: </w:t>
      </w:r>
      <w:r w:rsidR="00833888" w:rsidRPr="00521490">
        <w:rPr>
          <w:rFonts w:ascii="Times New Roman" w:eastAsia="Times New Roman" w:hAnsi="Times New Roman"/>
          <w:sz w:val="24"/>
          <w:szCs w:val="24"/>
          <w:lang w:eastAsia="ru-RU"/>
        </w:rPr>
        <w:t xml:space="preserve">способствует правильной ориентации обучающихся в системе ценностей, сохранению естественной природы человека,  программирует внутреннюю уверенность, толерантность, удовлетворенность своей жизнью; </w:t>
      </w:r>
    </w:p>
    <w:p w:rsidR="00833888" w:rsidRPr="00521490" w:rsidRDefault="00153EF5" w:rsidP="00521490">
      <w:pPr>
        <w:tabs>
          <w:tab w:val="left" w:pos="426"/>
          <w:tab w:val="num" w:pos="1212"/>
        </w:tabs>
        <w:spacing w:after="0" w:line="240" w:lineRule="auto"/>
        <w:ind w:firstLine="567"/>
        <w:contextualSpacing/>
        <w:jc w:val="both"/>
        <w:rPr>
          <w:rFonts w:ascii="Times New Roman" w:eastAsia="Times New Roman" w:hAnsi="Times New Roman"/>
          <w:sz w:val="24"/>
          <w:szCs w:val="24"/>
          <w:lang w:eastAsia="ru-RU"/>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принцип целостного образования:</w:t>
      </w:r>
      <w:r w:rsidR="00833888" w:rsidRPr="00521490">
        <w:rPr>
          <w:rFonts w:ascii="Times New Roman" w:eastAsia="Times New Roman" w:hAnsi="Times New Roman"/>
          <w:sz w:val="24"/>
          <w:szCs w:val="24"/>
          <w:lang w:eastAsia="ru-RU"/>
        </w:rPr>
        <w:t xml:space="preserve"> основывается на единстве развития, воспитания, обучения в образовательном процессе, педагогической деятельности; эффективном использовании новейших педагогических технологий, обеспечивающих проявление учащимися нравственной, гражданской позиции, расширение его социального опыта; развитии творческо-исследовательской деятельности учащихся на уроке и реализации полученных знаний, умений, навыков в практической социально и личностно значимой деятельности во внеурочное время; </w:t>
      </w:r>
    </w:p>
    <w:p w:rsidR="00833888"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iCs/>
          <w:sz w:val="24"/>
          <w:szCs w:val="24"/>
        </w:rPr>
        <w:t xml:space="preserve">- </w:t>
      </w:r>
      <w:r w:rsidR="00833888" w:rsidRPr="00521490">
        <w:rPr>
          <w:rFonts w:ascii="Times New Roman" w:hAnsi="Times New Roman"/>
          <w:bCs/>
          <w:iCs/>
          <w:sz w:val="24"/>
          <w:szCs w:val="24"/>
        </w:rPr>
        <w:t xml:space="preserve">возрастной подход: </w:t>
      </w:r>
      <w:r w:rsidR="00833888" w:rsidRPr="00521490">
        <w:rPr>
          <w:rFonts w:ascii="Times New Roman" w:hAnsi="Times New Roman"/>
          <w:sz w:val="24"/>
          <w:szCs w:val="24"/>
        </w:rPr>
        <w:t>учет возрастных и индивидуальных особенностей учащихся.</w:t>
      </w:r>
    </w:p>
    <w:p w:rsidR="007E32CE" w:rsidRPr="00521490" w:rsidRDefault="007E32CE" w:rsidP="00521490">
      <w:pPr>
        <w:widowControl w:val="0"/>
        <w:spacing w:after="0" w:line="240" w:lineRule="auto"/>
        <w:ind w:right="23" w:firstLine="567"/>
        <w:jc w:val="both"/>
        <w:rPr>
          <w:rFonts w:ascii="Times New Roman" w:eastAsia="Times New Roman" w:hAnsi="Times New Roman"/>
          <w:bCs/>
          <w:sz w:val="24"/>
          <w:szCs w:val="24"/>
        </w:rPr>
      </w:pPr>
      <w:r w:rsidRPr="00521490">
        <w:rPr>
          <w:rFonts w:ascii="Times New Roman" w:eastAsia="Times New Roman" w:hAnsi="Times New Roman"/>
          <w:bCs/>
          <w:sz w:val="24"/>
          <w:szCs w:val="24"/>
        </w:rPr>
        <w:t>Модель развития школы: «Комфортная школа –</w:t>
      </w:r>
      <w:r w:rsidR="003A5C6E" w:rsidRPr="00521490">
        <w:rPr>
          <w:rFonts w:ascii="Times New Roman" w:eastAsia="Times New Roman" w:hAnsi="Times New Roman"/>
          <w:bCs/>
          <w:sz w:val="24"/>
          <w:szCs w:val="24"/>
        </w:rPr>
        <w:t>территория</w:t>
      </w:r>
      <w:r w:rsidRPr="00521490">
        <w:rPr>
          <w:rFonts w:ascii="Times New Roman" w:eastAsia="Times New Roman" w:hAnsi="Times New Roman"/>
          <w:bCs/>
          <w:sz w:val="24"/>
          <w:szCs w:val="24"/>
        </w:rPr>
        <w:t xml:space="preserve"> успеха», девиз: «От успеха в школе – к успеху в жизни!»</w:t>
      </w:r>
    </w:p>
    <w:p w:rsidR="007E32CE" w:rsidRPr="00521490" w:rsidRDefault="007C55B0" w:rsidP="00521490">
      <w:pPr>
        <w:spacing w:after="0" w:line="240" w:lineRule="auto"/>
        <w:ind w:left="567"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 xml:space="preserve">1.2. </w:t>
      </w:r>
      <w:r w:rsidR="007E32CE" w:rsidRPr="00521490">
        <w:rPr>
          <w:rFonts w:ascii="Times New Roman" w:eastAsia="Times New Roman" w:hAnsi="Times New Roman"/>
          <w:b/>
          <w:sz w:val="24"/>
          <w:szCs w:val="24"/>
          <w:lang w:bidi="en-US"/>
        </w:rPr>
        <w:t>Информационная справка о школе</w:t>
      </w:r>
    </w:p>
    <w:p w:rsidR="0001704D" w:rsidRPr="00521490" w:rsidRDefault="004044AE"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Муниципальное общеобразовательное учреждение </w:t>
      </w:r>
      <w:r w:rsidR="0001704D" w:rsidRPr="00521490">
        <w:rPr>
          <w:rFonts w:ascii="Times New Roman" w:hAnsi="Times New Roman"/>
          <w:sz w:val="24"/>
          <w:szCs w:val="24"/>
        </w:rPr>
        <w:t>Беломорского</w:t>
      </w:r>
      <w:r w:rsidRPr="00521490">
        <w:rPr>
          <w:rFonts w:ascii="Times New Roman" w:hAnsi="Times New Roman"/>
          <w:sz w:val="24"/>
          <w:szCs w:val="24"/>
        </w:rPr>
        <w:t xml:space="preserve"> муниципального </w:t>
      </w:r>
      <w:r w:rsidR="003F3E7D" w:rsidRPr="00521490">
        <w:rPr>
          <w:rFonts w:ascii="Times New Roman" w:hAnsi="Times New Roman"/>
          <w:sz w:val="24"/>
          <w:szCs w:val="24"/>
        </w:rPr>
        <w:t>округа</w:t>
      </w:r>
      <w:r w:rsidRPr="00521490">
        <w:rPr>
          <w:rFonts w:ascii="Times New Roman" w:hAnsi="Times New Roman"/>
          <w:sz w:val="24"/>
          <w:szCs w:val="24"/>
        </w:rPr>
        <w:t xml:space="preserve"> </w:t>
      </w:r>
      <w:r w:rsidR="0001704D" w:rsidRPr="00521490">
        <w:rPr>
          <w:rFonts w:ascii="Times New Roman" w:hAnsi="Times New Roman"/>
          <w:sz w:val="24"/>
          <w:szCs w:val="24"/>
        </w:rPr>
        <w:t>«Золотецкая основная общеобразовательная школа»</w:t>
      </w:r>
      <w:r w:rsidRPr="00521490">
        <w:rPr>
          <w:rFonts w:ascii="Times New Roman" w:hAnsi="Times New Roman"/>
          <w:sz w:val="24"/>
          <w:szCs w:val="24"/>
        </w:rPr>
        <w:t xml:space="preserve"> </w:t>
      </w:r>
      <w:r w:rsidR="0001704D" w:rsidRPr="00521490">
        <w:rPr>
          <w:rFonts w:ascii="Times New Roman" w:hAnsi="Times New Roman"/>
          <w:sz w:val="24"/>
          <w:szCs w:val="24"/>
        </w:rPr>
        <w:t>-МОУ «Золотецкая ООШ».</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Учредитель-Администрация  </w:t>
      </w:r>
      <w:r w:rsidR="003F3E7D" w:rsidRPr="00521490">
        <w:rPr>
          <w:rFonts w:ascii="Times New Roman" w:hAnsi="Times New Roman"/>
          <w:sz w:val="24"/>
          <w:szCs w:val="24"/>
        </w:rPr>
        <w:t>Беломорского муниципального округа</w:t>
      </w:r>
      <w:r w:rsidRPr="00521490">
        <w:rPr>
          <w:rFonts w:ascii="Times New Roman" w:hAnsi="Times New Roman"/>
          <w:sz w:val="24"/>
          <w:szCs w:val="24"/>
        </w:rPr>
        <w:t>, Республика Карелия, г. Беломорск, ул. Ленинская,</w:t>
      </w:r>
      <w:r w:rsidR="003F3E7D" w:rsidRPr="00521490">
        <w:rPr>
          <w:rFonts w:ascii="Times New Roman" w:hAnsi="Times New Roman"/>
          <w:sz w:val="24"/>
          <w:szCs w:val="24"/>
        </w:rPr>
        <w:t xml:space="preserve"> д. </w:t>
      </w:r>
      <w:r w:rsidRPr="00521490">
        <w:rPr>
          <w:rFonts w:ascii="Times New Roman" w:hAnsi="Times New Roman"/>
          <w:sz w:val="24"/>
          <w:szCs w:val="24"/>
        </w:rPr>
        <w:t>9</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Адрес:186509 Республика Карелия, Беломорский район, п. Золотец, ул.Золотецкая ,д.18</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Телефон: 8(814)3738197</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Сайт</w:t>
      </w:r>
      <w:r w:rsidR="003F3E7D" w:rsidRPr="00521490">
        <w:rPr>
          <w:rFonts w:ascii="Times New Roman" w:hAnsi="Times New Roman"/>
          <w:sz w:val="24"/>
          <w:szCs w:val="24"/>
        </w:rPr>
        <w:t xml:space="preserve"> </w:t>
      </w:r>
      <w:r w:rsidR="00E54671" w:rsidRPr="00521490">
        <w:rPr>
          <w:rFonts w:ascii="Arial" w:hAnsi="Arial" w:cs="Arial"/>
          <w:sz w:val="24"/>
          <w:szCs w:val="24"/>
          <w:shd w:val="clear" w:color="auto" w:fill="FBF3D0"/>
        </w:rPr>
        <w:t>http://schoolzol.ru/</w:t>
      </w:r>
      <w:r w:rsidR="00E54671" w:rsidRPr="00521490">
        <w:rPr>
          <w:rFonts w:ascii="Tahoma" w:hAnsi="Tahoma" w:cs="Tahoma"/>
          <w:color w:val="4A4A4A"/>
          <w:sz w:val="24"/>
          <w:szCs w:val="24"/>
        </w:rPr>
        <w:br/>
      </w:r>
      <w:r w:rsidRPr="00521490">
        <w:rPr>
          <w:rFonts w:ascii="Times New Roman" w:hAnsi="Times New Roman"/>
          <w:sz w:val="24"/>
          <w:szCs w:val="24"/>
        </w:rPr>
        <w:t>Е-</w:t>
      </w:r>
      <w:r w:rsidRPr="00521490">
        <w:rPr>
          <w:rFonts w:ascii="Times New Roman" w:hAnsi="Times New Roman"/>
          <w:sz w:val="24"/>
          <w:szCs w:val="24"/>
          <w:lang w:val="en-US"/>
        </w:rPr>
        <w:t>mail</w:t>
      </w:r>
      <w:r w:rsidRPr="00521490">
        <w:rPr>
          <w:rFonts w:ascii="Times New Roman" w:hAnsi="Times New Roman"/>
          <w:sz w:val="24"/>
          <w:szCs w:val="24"/>
        </w:rPr>
        <w:t>:</w:t>
      </w:r>
      <w:r w:rsidR="00AC61B9" w:rsidRPr="00521490">
        <w:rPr>
          <w:rFonts w:ascii="Times New Roman" w:hAnsi="Times New Roman"/>
          <w:sz w:val="24"/>
          <w:szCs w:val="24"/>
        </w:rPr>
        <w:t xml:space="preserve"> </w:t>
      </w:r>
      <w:r w:rsidR="00AC61B9" w:rsidRPr="00521490">
        <w:rPr>
          <w:rFonts w:ascii="Times New Roman" w:hAnsi="Times New Roman"/>
          <w:sz w:val="24"/>
          <w:szCs w:val="24"/>
          <w:lang w:val="en-US"/>
        </w:rPr>
        <w:t>zolschool</w:t>
      </w:r>
      <w:r w:rsidR="00AC61B9" w:rsidRPr="00521490">
        <w:rPr>
          <w:rFonts w:ascii="Times New Roman" w:hAnsi="Times New Roman"/>
          <w:sz w:val="24"/>
          <w:szCs w:val="24"/>
        </w:rPr>
        <w:t>62@</w:t>
      </w:r>
      <w:r w:rsidR="00AC61B9" w:rsidRPr="00521490">
        <w:rPr>
          <w:rFonts w:ascii="Times New Roman" w:hAnsi="Times New Roman"/>
          <w:sz w:val="24"/>
          <w:szCs w:val="24"/>
          <w:lang w:val="en-US"/>
        </w:rPr>
        <w:t>yandex</w:t>
      </w:r>
      <w:r w:rsidR="00AC61B9" w:rsidRPr="00521490">
        <w:rPr>
          <w:rFonts w:ascii="Times New Roman" w:hAnsi="Times New Roman"/>
          <w:sz w:val="24"/>
          <w:szCs w:val="24"/>
        </w:rPr>
        <w:t>.</w:t>
      </w:r>
      <w:r w:rsidR="00AC61B9" w:rsidRPr="00521490">
        <w:rPr>
          <w:rFonts w:ascii="Times New Roman" w:hAnsi="Times New Roman"/>
          <w:sz w:val="24"/>
          <w:szCs w:val="24"/>
          <w:lang w:val="en-US"/>
        </w:rPr>
        <w:t>ru</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Лицензия на </w:t>
      </w:r>
      <w:r w:rsidR="00AC61B9" w:rsidRPr="00521490">
        <w:rPr>
          <w:rFonts w:ascii="Times New Roman" w:hAnsi="Times New Roman"/>
          <w:sz w:val="24"/>
          <w:szCs w:val="24"/>
        </w:rPr>
        <w:t>п</w:t>
      </w:r>
      <w:r w:rsidRPr="00521490">
        <w:rPr>
          <w:rFonts w:ascii="Times New Roman" w:hAnsi="Times New Roman"/>
          <w:sz w:val="24"/>
          <w:szCs w:val="24"/>
        </w:rPr>
        <w:t xml:space="preserve">раво ведения образовательной деятельности: регистрационный номер </w:t>
      </w:r>
      <w:r w:rsidR="001C633F" w:rsidRPr="00521490">
        <w:rPr>
          <w:rFonts w:ascii="Times New Roman" w:hAnsi="Times New Roman"/>
          <w:sz w:val="24"/>
          <w:szCs w:val="24"/>
        </w:rPr>
        <w:t>2505</w:t>
      </w:r>
      <w:r w:rsidRPr="00521490">
        <w:rPr>
          <w:rFonts w:ascii="Times New Roman" w:hAnsi="Times New Roman"/>
          <w:sz w:val="24"/>
          <w:szCs w:val="24"/>
        </w:rPr>
        <w:t xml:space="preserve"> от 01</w:t>
      </w:r>
      <w:r w:rsidR="003F3E7D" w:rsidRPr="00521490">
        <w:rPr>
          <w:rFonts w:ascii="Times New Roman" w:hAnsi="Times New Roman"/>
          <w:sz w:val="24"/>
          <w:szCs w:val="24"/>
        </w:rPr>
        <w:t xml:space="preserve"> </w:t>
      </w:r>
      <w:r w:rsidR="001C633F" w:rsidRPr="00521490">
        <w:rPr>
          <w:rFonts w:ascii="Times New Roman" w:hAnsi="Times New Roman"/>
          <w:sz w:val="24"/>
          <w:szCs w:val="24"/>
        </w:rPr>
        <w:t>апреля 2015 (срок действия лицензии</w:t>
      </w:r>
      <w:r w:rsidR="003F3E7D" w:rsidRPr="00521490">
        <w:rPr>
          <w:rFonts w:ascii="Times New Roman" w:hAnsi="Times New Roman"/>
          <w:sz w:val="24"/>
          <w:szCs w:val="24"/>
        </w:rPr>
        <w:t xml:space="preserve"> </w:t>
      </w:r>
      <w:r w:rsidR="001C633F" w:rsidRPr="00521490">
        <w:rPr>
          <w:rFonts w:ascii="Times New Roman" w:hAnsi="Times New Roman"/>
          <w:sz w:val="24"/>
          <w:szCs w:val="24"/>
        </w:rPr>
        <w:t>-бессрочно) Министерство образования Республики Карелия</w:t>
      </w:r>
    </w:p>
    <w:p w:rsidR="0001704D" w:rsidRPr="00521490" w:rsidRDefault="0001704D"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Свидетельство о го</w:t>
      </w:r>
      <w:r w:rsidR="001C633F" w:rsidRPr="00521490">
        <w:rPr>
          <w:rFonts w:ascii="Times New Roman" w:hAnsi="Times New Roman"/>
          <w:sz w:val="24"/>
          <w:szCs w:val="24"/>
        </w:rPr>
        <w:t xml:space="preserve">сударственной аккредитации №112 от 25 апреля 2014. Срок действия до </w:t>
      </w:r>
      <w:r w:rsidR="00F118C0" w:rsidRPr="00521490">
        <w:rPr>
          <w:rFonts w:ascii="Times New Roman" w:hAnsi="Times New Roman"/>
          <w:sz w:val="24"/>
          <w:szCs w:val="24"/>
        </w:rPr>
        <w:t>25</w:t>
      </w:r>
      <w:r w:rsidR="003F3E7D" w:rsidRPr="00521490">
        <w:rPr>
          <w:rFonts w:ascii="Times New Roman" w:hAnsi="Times New Roman"/>
          <w:sz w:val="24"/>
          <w:szCs w:val="24"/>
        </w:rPr>
        <w:t xml:space="preserve"> </w:t>
      </w:r>
      <w:r w:rsidR="00F118C0" w:rsidRPr="00521490">
        <w:rPr>
          <w:rFonts w:ascii="Times New Roman" w:hAnsi="Times New Roman"/>
          <w:sz w:val="24"/>
          <w:szCs w:val="24"/>
        </w:rPr>
        <w:t>апреля 2026 года</w:t>
      </w:r>
    </w:p>
    <w:p w:rsidR="0001704D"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Свидетельство о внесении записи в Единый го</w:t>
      </w:r>
      <w:r w:rsidR="001C633F" w:rsidRPr="00521490">
        <w:rPr>
          <w:rFonts w:ascii="Times New Roman" w:hAnsi="Times New Roman"/>
          <w:sz w:val="24"/>
          <w:szCs w:val="24"/>
        </w:rPr>
        <w:t>с</w:t>
      </w:r>
      <w:r w:rsidRPr="00521490">
        <w:rPr>
          <w:rFonts w:ascii="Times New Roman" w:hAnsi="Times New Roman"/>
          <w:sz w:val="24"/>
          <w:szCs w:val="24"/>
        </w:rPr>
        <w:t>уд</w:t>
      </w:r>
      <w:r w:rsidR="001C633F" w:rsidRPr="00521490">
        <w:rPr>
          <w:rFonts w:ascii="Times New Roman" w:hAnsi="Times New Roman"/>
          <w:sz w:val="24"/>
          <w:szCs w:val="24"/>
        </w:rPr>
        <w:t>а</w:t>
      </w:r>
      <w:r w:rsidRPr="00521490">
        <w:rPr>
          <w:rFonts w:ascii="Times New Roman" w:hAnsi="Times New Roman"/>
          <w:sz w:val="24"/>
          <w:szCs w:val="24"/>
        </w:rPr>
        <w:t>рственный реестр юридических лиц</w:t>
      </w:r>
      <w:r w:rsidR="001C633F" w:rsidRPr="00521490">
        <w:rPr>
          <w:rFonts w:ascii="Times New Roman" w:hAnsi="Times New Roman"/>
          <w:sz w:val="24"/>
          <w:szCs w:val="24"/>
        </w:rPr>
        <w:t xml:space="preserve"> 1021000977953</w:t>
      </w:r>
      <w:r w:rsidR="00F118C0" w:rsidRPr="00521490">
        <w:rPr>
          <w:rFonts w:ascii="Times New Roman" w:hAnsi="Times New Roman"/>
          <w:sz w:val="24"/>
          <w:szCs w:val="24"/>
        </w:rPr>
        <w:t xml:space="preserve">                                                                                                                                                                                                                                                                                                                                                                                         </w:t>
      </w:r>
    </w:p>
    <w:p w:rsidR="00C107C3"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Свидетельство о государственной регистрации права(кадастровый(или условный) номер:</w:t>
      </w:r>
      <w:r w:rsidR="00F118C0" w:rsidRPr="00521490">
        <w:rPr>
          <w:rFonts w:ascii="Times New Roman" w:hAnsi="Times New Roman"/>
          <w:sz w:val="24"/>
          <w:szCs w:val="24"/>
        </w:rPr>
        <w:t>10-10-02/024/2010-191</w:t>
      </w:r>
      <w:r w:rsidR="00E54671" w:rsidRPr="00521490">
        <w:rPr>
          <w:rFonts w:ascii="Times New Roman" w:hAnsi="Times New Roman"/>
          <w:sz w:val="24"/>
          <w:szCs w:val="24"/>
        </w:rPr>
        <w:t xml:space="preserve"> от 16 сентября 2010 год</w:t>
      </w:r>
      <w:r w:rsidR="00F118C0" w:rsidRPr="00521490">
        <w:rPr>
          <w:rFonts w:ascii="Times New Roman" w:hAnsi="Times New Roman"/>
          <w:sz w:val="24"/>
          <w:szCs w:val="24"/>
        </w:rPr>
        <w:t xml:space="preserve">                          </w:t>
      </w:r>
    </w:p>
    <w:p w:rsidR="00C107C3"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Устав Муниципального общеобразовательного учреждения Беломорского муниципального </w:t>
      </w:r>
      <w:r w:rsidR="003F3E7D" w:rsidRPr="00521490">
        <w:rPr>
          <w:rFonts w:ascii="Times New Roman" w:hAnsi="Times New Roman"/>
          <w:sz w:val="24"/>
          <w:szCs w:val="24"/>
        </w:rPr>
        <w:t>округа</w:t>
      </w:r>
      <w:r w:rsidRPr="00521490">
        <w:rPr>
          <w:rFonts w:ascii="Times New Roman" w:hAnsi="Times New Roman"/>
          <w:sz w:val="24"/>
          <w:szCs w:val="24"/>
        </w:rPr>
        <w:t xml:space="preserve"> «Золотецкая основная общеобразовательная школа» утвержден Постановлением администрации </w:t>
      </w:r>
      <w:r w:rsidR="003F3E7D" w:rsidRPr="00521490">
        <w:rPr>
          <w:rFonts w:ascii="Times New Roman" w:hAnsi="Times New Roman"/>
          <w:sz w:val="24"/>
          <w:szCs w:val="24"/>
        </w:rPr>
        <w:t>Беломорского муниципального округа</w:t>
      </w:r>
      <w:r w:rsidR="001C633F" w:rsidRPr="00521490">
        <w:rPr>
          <w:rFonts w:ascii="Times New Roman" w:hAnsi="Times New Roman"/>
          <w:sz w:val="24"/>
          <w:szCs w:val="24"/>
        </w:rPr>
        <w:t xml:space="preserve"> №</w:t>
      </w:r>
      <w:r w:rsidR="003F3E7D" w:rsidRPr="00521490">
        <w:rPr>
          <w:rFonts w:ascii="Times New Roman" w:hAnsi="Times New Roman"/>
          <w:sz w:val="24"/>
          <w:szCs w:val="24"/>
        </w:rPr>
        <w:t xml:space="preserve"> 497</w:t>
      </w:r>
      <w:r w:rsidR="001C633F" w:rsidRPr="00521490">
        <w:rPr>
          <w:rFonts w:ascii="Times New Roman" w:hAnsi="Times New Roman"/>
          <w:sz w:val="24"/>
          <w:szCs w:val="24"/>
        </w:rPr>
        <w:t xml:space="preserve"> от </w:t>
      </w:r>
      <w:r w:rsidR="003F3E7D" w:rsidRPr="00521490">
        <w:rPr>
          <w:rFonts w:ascii="Times New Roman" w:hAnsi="Times New Roman"/>
          <w:sz w:val="24"/>
          <w:szCs w:val="24"/>
        </w:rPr>
        <w:t>27 мая 2024 года</w:t>
      </w:r>
    </w:p>
    <w:p w:rsidR="00C107C3"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МОУ «Золотецкая ООШ» осуществляет образовательный  процесс в соответствии с уровнями общеобразовательных программ:</w:t>
      </w:r>
    </w:p>
    <w:p w:rsidR="00C107C3"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1.Дошкольное образование.</w:t>
      </w:r>
    </w:p>
    <w:p w:rsidR="00C107C3"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2.Начальное общее образование</w:t>
      </w:r>
    </w:p>
    <w:p w:rsidR="0001704D" w:rsidRPr="00521490" w:rsidRDefault="00C107C3" w:rsidP="00521490">
      <w:pPr>
        <w:tabs>
          <w:tab w:val="left" w:pos="142"/>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3.Основное общее образование</w:t>
      </w:r>
    </w:p>
    <w:p w:rsidR="004044AE" w:rsidRPr="00521490" w:rsidRDefault="00C107C3" w:rsidP="00521490">
      <w:pPr>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В М</w:t>
      </w:r>
      <w:r w:rsidR="004044AE" w:rsidRPr="00521490">
        <w:rPr>
          <w:rFonts w:ascii="Times New Roman" w:hAnsi="Times New Roman"/>
          <w:sz w:val="24"/>
          <w:szCs w:val="24"/>
        </w:rPr>
        <w:t xml:space="preserve">ОУ </w:t>
      </w:r>
      <w:r w:rsidRPr="00521490">
        <w:rPr>
          <w:rFonts w:ascii="Times New Roman" w:hAnsi="Times New Roman"/>
          <w:sz w:val="24"/>
          <w:szCs w:val="24"/>
        </w:rPr>
        <w:t>«Золотецкая ООШ»</w:t>
      </w:r>
      <w:r w:rsidR="004044AE" w:rsidRPr="00521490">
        <w:rPr>
          <w:rFonts w:ascii="Times New Roman" w:hAnsi="Times New Roman"/>
          <w:sz w:val="24"/>
          <w:szCs w:val="24"/>
        </w:rPr>
        <w:t xml:space="preserve"> создаются условия для полноценного обучения и развития учащихся: физического, интеллектуального, социально-личностного, формирования базисных основ личности и сохранения индивидуальности ребенка. </w:t>
      </w:r>
    </w:p>
    <w:p w:rsidR="004044AE" w:rsidRPr="00521490" w:rsidRDefault="004044AE" w:rsidP="00521490">
      <w:pPr>
        <w:tabs>
          <w:tab w:val="left" w:pos="0"/>
        </w:tabs>
        <w:spacing w:after="0" w:line="240" w:lineRule="auto"/>
        <w:ind w:firstLine="567"/>
        <w:contextualSpacing/>
        <w:jc w:val="both"/>
        <w:rPr>
          <w:rFonts w:ascii="Times New Roman" w:hAnsi="Times New Roman"/>
          <w:color w:val="FF0000"/>
          <w:sz w:val="24"/>
          <w:szCs w:val="24"/>
        </w:rPr>
      </w:pPr>
      <w:r w:rsidRPr="00521490">
        <w:rPr>
          <w:rFonts w:ascii="Times New Roman" w:hAnsi="Times New Roman"/>
          <w:b/>
          <w:sz w:val="24"/>
          <w:szCs w:val="24"/>
        </w:rPr>
        <w:t>Традиции школы:</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w:t>
      </w:r>
      <w:r w:rsidRPr="00521490">
        <w:rPr>
          <w:rFonts w:ascii="Times New Roman" w:hAnsi="Times New Roman"/>
          <w:sz w:val="24"/>
          <w:szCs w:val="24"/>
        </w:rPr>
        <w:tab/>
        <w:t>уважение к личности ребенка;</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w:t>
      </w:r>
      <w:r w:rsidRPr="00521490">
        <w:rPr>
          <w:rFonts w:ascii="Times New Roman" w:hAnsi="Times New Roman"/>
          <w:sz w:val="24"/>
          <w:szCs w:val="24"/>
        </w:rPr>
        <w:tab/>
        <w:t>создание условий для реализации каждого обучающегося с учетом его индивидуальных способностей;</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организация непрерывного образования обучающихся;</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w:t>
      </w:r>
      <w:r w:rsidRPr="00521490">
        <w:rPr>
          <w:rFonts w:ascii="Times New Roman" w:hAnsi="Times New Roman"/>
          <w:sz w:val="24"/>
          <w:szCs w:val="24"/>
        </w:rPr>
        <w:tab/>
        <w:t>сохранение и передача педагогического опыта;</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lastRenderedPageBreak/>
        <w:t>-</w:t>
      </w:r>
      <w:r w:rsidRPr="00521490">
        <w:rPr>
          <w:rFonts w:ascii="Times New Roman" w:hAnsi="Times New Roman"/>
          <w:sz w:val="24"/>
          <w:szCs w:val="24"/>
        </w:rPr>
        <w:tab/>
        <w:t>ориентация на использование современных педагогических технологий в сочетании с эффективными традиционными   методами обучения;</w:t>
      </w:r>
    </w:p>
    <w:p w:rsidR="00E54671" w:rsidRPr="00521490" w:rsidRDefault="004044AE" w:rsidP="00521490">
      <w:pPr>
        <w:tabs>
          <w:tab w:val="left" w:pos="0"/>
        </w:tabs>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w:t>
      </w:r>
      <w:r w:rsidRPr="00521490">
        <w:rPr>
          <w:rFonts w:ascii="Times New Roman" w:hAnsi="Times New Roman"/>
          <w:sz w:val="24"/>
          <w:szCs w:val="24"/>
        </w:rPr>
        <w:tab/>
        <w:t xml:space="preserve">использование традиционных мероприятий как средство воспитания личности.      </w:t>
      </w:r>
    </w:p>
    <w:p w:rsidR="004044AE" w:rsidRPr="00521490" w:rsidRDefault="004044AE" w:rsidP="00521490">
      <w:pPr>
        <w:tabs>
          <w:tab w:val="left" w:pos="0"/>
        </w:tabs>
        <w:spacing w:after="0" w:line="240" w:lineRule="auto"/>
        <w:ind w:firstLine="567"/>
        <w:contextualSpacing/>
        <w:jc w:val="both"/>
        <w:rPr>
          <w:rFonts w:ascii="Times New Roman" w:hAnsi="Times New Roman"/>
          <w:sz w:val="24"/>
          <w:szCs w:val="24"/>
        </w:rPr>
      </w:pPr>
    </w:p>
    <w:p w:rsidR="004044AE" w:rsidRPr="00521490" w:rsidRDefault="004044AE" w:rsidP="00521490">
      <w:pPr>
        <w:tabs>
          <w:tab w:val="left" w:pos="142"/>
        </w:tabs>
        <w:spacing w:after="0" w:line="240" w:lineRule="auto"/>
        <w:ind w:firstLine="567"/>
        <w:jc w:val="both"/>
        <w:rPr>
          <w:rFonts w:ascii="Times New Roman" w:hAnsi="Times New Roman"/>
          <w:b/>
          <w:bCs/>
          <w:sz w:val="24"/>
          <w:szCs w:val="24"/>
        </w:rPr>
      </w:pPr>
      <w:r w:rsidRPr="00521490">
        <w:rPr>
          <w:rFonts w:ascii="Times New Roman" w:hAnsi="Times New Roman"/>
          <w:b/>
          <w:bCs/>
          <w:sz w:val="24"/>
          <w:szCs w:val="24"/>
        </w:rPr>
        <w:t>Состав обучающихся</w: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6"/>
        <w:gridCol w:w="2126"/>
        <w:gridCol w:w="2126"/>
      </w:tblGrid>
      <w:tr w:rsidR="00296864" w:rsidRPr="00521490" w:rsidTr="0049467A">
        <w:trPr>
          <w:trHeight w:val="84"/>
        </w:trPr>
        <w:tc>
          <w:tcPr>
            <w:tcW w:w="2802" w:type="dxa"/>
          </w:tcPr>
          <w:p w:rsidR="00296864" w:rsidRPr="00521490" w:rsidRDefault="00296864" w:rsidP="00521490">
            <w:pPr>
              <w:tabs>
                <w:tab w:val="left" w:pos="142"/>
              </w:tabs>
              <w:spacing w:after="0" w:line="240" w:lineRule="auto"/>
              <w:ind w:left="-567" w:firstLine="567"/>
              <w:jc w:val="both"/>
              <w:rPr>
                <w:rFonts w:ascii="Times New Roman" w:hAnsi="Times New Roman"/>
                <w:b/>
                <w:i/>
                <w:sz w:val="24"/>
                <w:szCs w:val="24"/>
                <w:lang w:bidi="en-US"/>
              </w:rPr>
            </w:pPr>
            <w:r w:rsidRPr="00521490">
              <w:rPr>
                <w:rFonts w:ascii="Times New Roman" w:hAnsi="Times New Roman"/>
                <w:b/>
                <w:i/>
                <w:sz w:val="24"/>
                <w:szCs w:val="24"/>
                <w:lang w:val="en-US" w:bidi="en-US"/>
              </w:rPr>
              <w:t>Классы, ступени</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b/>
                <w:i/>
                <w:sz w:val="24"/>
                <w:szCs w:val="24"/>
                <w:lang w:bidi="en-US"/>
              </w:rPr>
            </w:pPr>
            <w:r w:rsidRPr="00521490">
              <w:rPr>
                <w:rFonts w:ascii="Times New Roman" w:hAnsi="Times New Roman"/>
                <w:b/>
                <w:i/>
                <w:sz w:val="24"/>
                <w:szCs w:val="24"/>
                <w:lang w:bidi="en-US"/>
              </w:rPr>
              <w:t>2022-2023</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b/>
                <w:i/>
                <w:sz w:val="24"/>
                <w:szCs w:val="24"/>
                <w:lang w:bidi="en-US"/>
              </w:rPr>
            </w:pPr>
            <w:r w:rsidRPr="00521490">
              <w:rPr>
                <w:rFonts w:ascii="Times New Roman" w:hAnsi="Times New Roman"/>
                <w:b/>
                <w:i/>
                <w:sz w:val="24"/>
                <w:szCs w:val="24"/>
                <w:lang w:bidi="en-US"/>
              </w:rPr>
              <w:t>2023-2024</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b/>
                <w:i/>
                <w:sz w:val="24"/>
                <w:szCs w:val="24"/>
                <w:lang w:bidi="en-US"/>
              </w:rPr>
            </w:pPr>
            <w:r w:rsidRPr="00521490">
              <w:rPr>
                <w:rFonts w:ascii="Times New Roman" w:hAnsi="Times New Roman"/>
                <w:b/>
                <w:i/>
                <w:sz w:val="24"/>
                <w:szCs w:val="24"/>
                <w:lang w:bidi="en-US"/>
              </w:rPr>
              <w:t>2024-2025</w:t>
            </w:r>
          </w:p>
        </w:tc>
      </w:tr>
      <w:tr w:rsidR="00296864" w:rsidRPr="00521490" w:rsidTr="0049467A">
        <w:trPr>
          <w:trHeight w:val="84"/>
        </w:trPr>
        <w:tc>
          <w:tcPr>
            <w:tcW w:w="2802" w:type="dxa"/>
          </w:tcPr>
          <w:p w:rsidR="00296864" w:rsidRPr="00521490" w:rsidRDefault="00296864" w:rsidP="00521490">
            <w:pPr>
              <w:tabs>
                <w:tab w:val="left" w:pos="142"/>
              </w:tabs>
              <w:spacing w:after="0" w:line="240" w:lineRule="auto"/>
              <w:ind w:left="-567" w:firstLine="567"/>
              <w:jc w:val="both"/>
              <w:rPr>
                <w:rFonts w:ascii="Times New Roman" w:hAnsi="Times New Roman"/>
                <w:sz w:val="24"/>
                <w:szCs w:val="24"/>
                <w:lang w:val="en-US" w:bidi="en-US"/>
              </w:rPr>
            </w:pPr>
            <w:r w:rsidRPr="00521490">
              <w:rPr>
                <w:rFonts w:ascii="Times New Roman" w:hAnsi="Times New Roman"/>
                <w:sz w:val="24"/>
                <w:szCs w:val="24"/>
                <w:lang w:val="en-US" w:bidi="en-US"/>
              </w:rPr>
              <w:t>Начальные</w:t>
            </w:r>
            <w:r w:rsidR="003F3E7D" w:rsidRPr="00521490">
              <w:rPr>
                <w:rFonts w:ascii="Times New Roman" w:hAnsi="Times New Roman"/>
                <w:sz w:val="24"/>
                <w:szCs w:val="24"/>
                <w:lang w:bidi="en-US"/>
              </w:rPr>
              <w:t xml:space="preserve"> </w:t>
            </w:r>
            <w:r w:rsidRPr="00521490">
              <w:rPr>
                <w:rFonts w:ascii="Times New Roman" w:hAnsi="Times New Roman"/>
                <w:sz w:val="24"/>
                <w:szCs w:val="24"/>
                <w:lang w:val="en-US" w:bidi="en-US"/>
              </w:rPr>
              <w:t>классы</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19</w:t>
            </w:r>
          </w:p>
        </w:tc>
        <w:tc>
          <w:tcPr>
            <w:tcW w:w="2126" w:type="dxa"/>
          </w:tcPr>
          <w:p w:rsidR="00296864" w:rsidRPr="00521490" w:rsidRDefault="00296864" w:rsidP="00521490">
            <w:pPr>
              <w:tabs>
                <w:tab w:val="left" w:pos="142"/>
              </w:tabs>
              <w:spacing w:after="0" w:line="240" w:lineRule="auto"/>
              <w:ind w:left="-567" w:firstLine="567"/>
              <w:jc w:val="both"/>
              <w:rPr>
                <w:rFonts w:ascii="Times New Roman" w:hAnsi="Times New Roman"/>
                <w:sz w:val="24"/>
                <w:szCs w:val="24"/>
                <w:lang w:bidi="en-US"/>
              </w:rPr>
            </w:pP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16</w:t>
            </w:r>
          </w:p>
        </w:tc>
      </w:tr>
      <w:tr w:rsidR="00296864" w:rsidRPr="00521490" w:rsidTr="0049467A">
        <w:trPr>
          <w:trHeight w:val="154"/>
        </w:trPr>
        <w:tc>
          <w:tcPr>
            <w:tcW w:w="2802" w:type="dxa"/>
          </w:tcPr>
          <w:p w:rsidR="00296864" w:rsidRPr="00521490" w:rsidRDefault="00296864" w:rsidP="00521490">
            <w:pPr>
              <w:tabs>
                <w:tab w:val="left" w:pos="142"/>
              </w:tabs>
              <w:spacing w:after="0" w:line="240" w:lineRule="auto"/>
              <w:ind w:left="-567" w:firstLine="567"/>
              <w:jc w:val="both"/>
              <w:rPr>
                <w:rFonts w:ascii="Times New Roman" w:hAnsi="Times New Roman"/>
                <w:sz w:val="24"/>
                <w:szCs w:val="24"/>
                <w:lang w:val="en-US" w:bidi="en-US"/>
              </w:rPr>
            </w:pPr>
            <w:r w:rsidRPr="00521490">
              <w:rPr>
                <w:rFonts w:ascii="Times New Roman" w:hAnsi="Times New Roman"/>
                <w:sz w:val="24"/>
                <w:szCs w:val="24"/>
                <w:lang w:val="en-US" w:bidi="en-US"/>
              </w:rPr>
              <w:t>Основная</w:t>
            </w:r>
            <w:r w:rsidR="003F3E7D" w:rsidRPr="00521490">
              <w:rPr>
                <w:rFonts w:ascii="Times New Roman" w:hAnsi="Times New Roman"/>
                <w:sz w:val="24"/>
                <w:szCs w:val="24"/>
                <w:lang w:bidi="en-US"/>
              </w:rPr>
              <w:t xml:space="preserve"> </w:t>
            </w:r>
            <w:r w:rsidRPr="00521490">
              <w:rPr>
                <w:rFonts w:ascii="Times New Roman" w:hAnsi="Times New Roman"/>
                <w:sz w:val="24"/>
                <w:szCs w:val="24"/>
                <w:lang w:val="en-US" w:bidi="en-US"/>
              </w:rPr>
              <w:t>школа</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24</w:t>
            </w:r>
          </w:p>
        </w:tc>
        <w:tc>
          <w:tcPr>
            <w:tcW w:w="2126" w:type="dxa"/>
          </w:tcPr>
          <w:p w:rsidR="00296864" w:rsidRPr="00521490" w:rsidRDefault="00296864" w:rsidP="00521490">
            <w:pPr>
              <w:tabs>
                <w:tab w:val="left" w:pos="142"/>
              </w:tabs>
              <w:spacing w:after="0" w:line="240" w:lineRule="auto"/>
              <w:ind w:left="-567" w:firstLine="567"/>
              <w:jc w:val="both"/>
              <w:rPr>
                <w:rFonts w:ascii="Times New Roman" w:hAnsi="Times New Roman"/>
                <w:sz w:val="24"/>
                <w:szCs w:val="24"/>
                <w:lang w:bidi="en-US"/>
              </w:rPr>
            </w:pP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26</w:t>
            </w:r>
          </w:p>
        </w:tc>
      </w:tr>
      <w:tr w:rsidR="00296864" w:rsidRPr="00521490" w:rsidTr="0049467A">
        <w:trPr>
          <w:trHeight w:val="230"/>
        </w:trPr>
        <w:tc>
          <w:tcPr>
            <w:tcW w:w="2802" w:type="dxa"/>
          </w:tcPr>
          <w:p w:rsidR="00296864" w:rsidRPr="00521490" w:rsidRDefault="00296864" w:rsidP="00521490">
            <w:pPr>
              <w:tabs>
                <w:tab w:val="left" w:pos="142"/>
              </w:tabs>
              <w:spacing w:after="0" w:line="240" w:lineRule="auto"/>
              <w:ind w:left="-567" w:firstLine="567"/>
              <w:jc w:val="both"/>
              <w:rPr>
                <w:rFonts w:ascii="Times New Roman" w:hAnsi="Times New Roman"/>
                <w:sz w:val="24"/>
                <w:szCs w:val="24"/>
                <w:lang w:val="en-US" w:bidi="en-US"/>
              </w:rPr>
            </w:pPr>
            <w:r w:rsidRPr="00521490">
              <w:rPr>
                <w:rFonts w:ascii="Times New Roman" w:hAnsi="Times New Roman"/>
                <w:sz w:val="24"/>
                <w:szCs w:val="24"/>
                <w:lang w:val="en-US" w:bidi="en-US"/>
              </w:rPr>
              <w:t>Всего</w:t>
            </w:r>
            <w:r w:rsidR="00375969" w:rsidRPr="00521490">
              <w:rPr>
                <w:rFonts w:ascii="Times New Roman" w:hAnsi="Times New Roman"/>
                <w:sz w:val="24"/>
                <w:szCs w:val="24"/>
                <w:lang w:bidi="en-US"/>
              </w:rPr>
              <w:t xml:space="preserve"> </w:t>
            </w:r>
            <w:r w:rsidRPr="00521490">
              <w:rPr>
                <w:rFonts w:ascii="Times New Roman" w:hAnsi="Times New Roman"/>
                <w:sz w:val="24"/>
                <w:szCs w:val="24"/>
                <w:lang w:val="en-US" w:bidi="en-US"/>
              </w:rPr>
              <w:t>по</w:t>
            </w:r>
            <w:r w:rsidR="00375969" w:rsidRPr="00521490">
              <w:rPr>
                <w:rFonts w:ascii="Times New Roman" w:hAnsi="Times New Roman"/>
                <w:sz w:val="24"/>
                <w:szCs w:val="24"/>
                <w:lang w:bidi="en-US"/>
              </w:rPr>
              <w:t xml:space="preserve"> </w:t>
            </w:r>
            <w:r w:rsidRPr="00521490">
              <w:rPr>
                <w:rFonts w:ascii="Times New Roman" w:hAnsi="Times New Roman"/>
                <w:sz w:val="24"/>
                <w:szCs w:val="24"/>
                <w:lang w:val="en-US" w:bidi="en-US"/>
              </w:rPr>
              <w:t>школе</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43</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41</w:t>
            </w:r>
          </w:p>
        </w:tc>
        <w:tc>
          <w:tcPr>
            <w:tcW w:w="2126" w:type="dxa"/>
          </w:tcPr>
          <w:p w:rsidR="00296864" w:rsidRPr="00521490" w:rsidRDefault="003F3E7D" w:rsidP="00521490">
            <w:pPr>
              <w:tabs>
                <w:tab w:val="left" w:pos="142"/>
              </w:tabs>
              <w:spacing w:after="0" w:line="240" w:lineRule="auto"/>
              <w:ind w:left="-567" w:firstLine="567"/>
              <w:jc w:val="both"/>
              <w:rPr>
                <w:rFonts w:ascii="Times New Roman" w:hAnsi="Times New Roman"/>
                <w:sz w:val="24"/>
                <w:szCs w:val="24"/>
                <w:lang w:bidi="en-US"/>
              </w:rPr>
            </w:pPr>
            <w:r w:rsidRPr="00521490">
              <w:rPr>
                <w:rFonts w:ascii="Times New Roman" w:hAnsi="Times New Roman"/>
                <w:sz w:val="24"/>
                <w:szCs w:val="24"/>
                <w:lang w:bidi="en-US"/>
              </w:rPr>
              <w:t>42</w:t>
            </w:r>
          </w:p>
        </w:tc>
      </w:tr>
    </w:tbl>
    <w:p w:rsidR="00C22BB6" w:rsidRPr="00521490" w:rsidRDefault="00C22BB6" w:rsidP="00521490">
      <w:pPr>
        <w:tabs>
          <w:tab w:val="left" w:pos="900"/>
        </w:tabs>
        <w:spacing w:after="0" w:line="240" w:lineRule="auto"/>
        <w:ind w:firstLine="567"/>
        <w:jc w:val="both"/>
        <w:rPr>
          <w:rFonts w:ascii="Times New Roman" w:hAnsi="Times New Roman"/>
          <w:sz w:val="24"/>
          <w:szCs w:val="24"/>
        </w:rPr>
      </w:pPr>
    </w:p>
    <w:p w:rsidR="00A90625" w:rsidRPr="00521490" w:rsidRDefault="00A90625" w:rsidP="00521490">
      <w:pPr>
        <w:autoSpaceDE w:val="0"/>
        <w:autoSpaceDN w:val="0"/>
        <w:adjustRightInd w:val="0"/>
        <w:spacing w:after="0" w:line="240" w:lineRule="auto"/>
        <w:ind w:firstLine="567"/>
        <w:jc w:val="both"/>
        <w:rPr>
          <w:rFonts w:ascii="Times New Roman" w:hAnsi="Times New Roman"/>
          <w:sz w:val="24"/>
          <w:szCs w:val="24"/>
        </w:rPr>
      </w:pPr>
      <w:r w:rsidRPr="00521490">
        <w:rPr>
          <w:rFonts w:ascii="Times New Roman" w:hAnsi="Times New Roman"/>
          <w:sz w:val="24"/>
          <w:szCs w:val="24"/>
        </w:rPr>
        <w:t>Учебный план разработан в соответствии с федеральными и региональными нормативными правовыми актами, в нем в полном объеме сохранен обязательный федеральный компонент в части номенклатуры образовательных областей и перечня образовательных компонентов, максимальный объем учебной нагрузки учащихся не превышен. Учебный план позволяет в полном объёме реализовать потребности и запросы участников образовательного процесса.</w:t>
      </w:r>
    </w:p>
    <w:p w:rsidR="00521490" w:rsidRPr="00521490" w:rsidRDefault="00521490" w:rsidP="00521490">
      <w:pPr>
        <w:spacing w:after="0" w:line="240" w:lineRule="auto"/>
        <w:ind w:left="357" w:right="-851" w:firstLine="567"/>
        <w:jc w:val="both"/>
        <w:rPr>
          <w:b/>
          <w:sz w:val="24"/>
          <w:szCs w:val="24"/>
        </w:rPr>
      </w:pPr>
      <w:r w:rsidRPr="00521490">
        <w:rPr>
          <w:b/>
          <w:sz w:val="24"/>
          <w:szCs w:val="24"/>
        </w:rPr>
        <w:t>Качество обученности и подготовки выпускников.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9"/>
        <w:gridCol w:w="1121"/>
        <w:gridCol w:w="1467"/>
        <w:gridCol w:w="1039"/>
        <w:gridCol w:w="2114"/>
        <w:gridCol w:w="1616"/>
      </w:tblGrid>
      <w:tr w:rsidR="00521490" w:rsidRPr="00521490" w:rsidTr="00BE1C48">
        <w:tc>
          <w:tcPr>
            <w:tcW w:w="181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right="-850" w:firstLine="567"/>
              <w:jc w:val="both"/>
              <w:rPr>
                <w:sz w:val="24"/>
                <w:szCs w:val="24"/>
              </w:rPr>
            </w:pPr>
          </w:p>
        </w:tc>
        <w:tc>
          <w:tcPr>
            <w:tcW w:w="1121"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Кол-во</w:t>
            </w:r>
          </w:p>
        </w:tc>
        <w:tc>
          <w:tcPr>
            <w:tcW w:w="146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4 и 5</w:t>
            </w:r>
          </w:p>
        </w:tc>
        <w:tc>
          <w:tcPr>
            <w:tcW w:w="103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2</w:t>
            </w:r>
          </w:p>
        </w:tc>
        <w:tc>
          <w:tcPr>
            <w:tcW w:w="211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Качество знаний</w:t>
            </w:r>
          </w:p>
        </w:tc>
        <w:tc>
          <w:tcPr>
            <w:tcW w:w="159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успеваемость</w:t>
            </w:r>
          </w:p>
        </w:tc>
      </w:tr>
      <w:tr w:rsidR="00521490" w:rsidRPr="00521490" w:rsidTr="00BE1C48">
        <w:tc>
          <w:tcPr>
            <w:tcW w:w="181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right="-850" w:firstLine="567"/>
              <w:jc w:val="both"/>
              <w:rPr>
                <w:sz w:val="24"/>
                <w:szCs w:val="24"/>
              </w:rPr>
            </w:pPr>
            <w:r w:rsidRPr="00521490">
              <w:rPr>
                <w:sz w:val="24"/>
                <w:szCs w:val="24"/>
              </w:rPr>
              <w:t>2021-2022</w:t>
            </w:r>
          </w:p>
        </w:tc>
        <w:tc>
          <w:tcPr>
            <w:tcW w:w="1121"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6</w:t>
            </w:r>
          </w:p>
        </w:tc>
        <w:tc>
          <w:tcPr>
            <w:tcW w:w="146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1</w:t>
            </w:r>
          </w:p>
        </w:tc>
        <w:tc>
          <w:tcPr>
            <w:tcW w:w="103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w:t>
            </w:r>
          </w:p>
        </w:tc>
        <w:tc>
          <w:tcPr>
            <w:tcW w:w="211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17%</w:t>
            </w:r>
          </w:p>
        </w:tc>
        <w:tc>
          <w:tcPr>
            <w:tcW w:w="159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100%</w:t>
            </w:r>
          </w:p>
        </w:tc>
      </w:tr>
      <w:tr w:rsidR="00521490" w:rsidRPr="00521490" w:rsidTr="00BE1C48">
        <w:tc>
          <w:tcPr>
            <w:tcW w:w="181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right="-850" w:firstLine="567"/>
              <w:jc w:val="both"/>
              <w:rPr>
                <w:sz w:val="24"/>
                <w:szCs w:val="24"/>
              </w:rPr>
            </w:pPr>
            <w:r w:rsidRPr="00521490">
              <w:rPr>
                <w:sz w:val="24"/>
                <w:szCs w:val="24"/>
              </w:rPr>
              <w:t>2022-2023</w:t>
            </w:r>
          </w:p>
        </w:tc>
        <w:tc>
          <w:tcPr>
            <w:tcW w:w="1121"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6</w:t>
            </w:r>
          </w:p>
        </w:tc>
        <w:tc>
          <w:tcPr>
            <w:tcW w:w="146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2</w:t>
            </w:r>
          </w:p>
        </w:tc>
        <w:tc>
          <w:tcPr>
            <w:tcW w:w="103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w:t>
            </w:r>
          </w:p>
        </w:tc>
        <w:tc>
          <w:tcPr>
            <w:tcW w:w="211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35%</w:t>
            </w:r>
          </w:p>
        </w:tc>
        <w:tc>
          <w:tcPr>
            <w:tcW w:w="159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100%</w:t>
            </w:r>
          </w:p>
        </w:tc>
      </w:tr>
      <w:tr w:rsidR="00521490" w:rsidRPr="00521490" w:rsidTr="00BE1C48">
        <w:tc>
          <w:tcPr>
            <w:tcW w:w="181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right="-850" w:firstLine="567"/>
              <w:jc w:val="both"/>
              <w:rPr>
                <w:sz w:val="24"/>
                <w:szCs w:val="24"/>
              </w:rPr>
            </w:pPr>
            <w:r w:rsidRPr="00521490">
              <w:rPr>
                <w:sz w:val="24"/>
                <w:szCs w:val="24"/>
              </w:rPr>
              <w:t>2023-2024</w:t>
            </w:r>
          </w:p>
        </w:tc>
        <w:tc>
          <w:tcPr>
            <w:tcW w:w="1121"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4</w:t>
            </w:r>
          </w:p>
        </w:tc>
        <w:tc>
          <w:tcPr>
            <w:tcW w:w="146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2</w:t>
            </w:r>
          </w:p>
        </w:tc>
        <w:tc>
          <w:tcPr>
            <w:tcW w:w="103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w:t>
            </w:r>
          </w:p>
        </w:tc>
        <w:tc>
          <w:tcPr>
            <w:tcW w:w="211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50%</w:t>
            </w:r>
          </w:p>
        </w:tc>
        <w:tc>
          <w:tcPr>
            <w:tcW w:w="1597"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sz w:val="24"/>
                <w:szCs w:val="24"/>
              </w:rPr>
            </w:pPr>
            <w:r w:rsidRPr="00521490">
              <w:rPr>
                <w:sz w:val="24"/>
                <w:szCs w:val="24"/>
              </w:rPr>
              <w:t>100%</w:t>
            </w:r>
          </w:p>
        </w:tc>
      </w:tr>
    </w:tbl>
    <w:p w:rsidR="0066334F" w:rsidRPr="00521490" w:rsidRDefault="0066334F" w:rsidP="00521490">
      <w:pPr>
        <w:spacing w:after="0" w:line="240" w:lineRule="auto"/>
        <w:ind w:right="96" w:firstLine="567"/>
        <w:jc w:val="both"/>
        <w:rPr>
          <w:rFonts w:ascii="Times New Roman" w:hAnsi="Times New Roman"/>
          <w:sz w:val="24"/>
          <w:szCs w:val="24"/>
        </w:rPr>
      </w:pPr>
      <w:r w:rsidRPr="00521490">
        <w:rPr>
          <w:b/>
          <w:i/>
          <w:sz w:val="24"/>
          <w:szCs w:val="24"/>
          <w:u w:val="single"/>
        </w:rPr>
        <w:t xml:space="preserve"> </w:t>
      </w:r>
      <w:r w:rsidRPr="00521490">
        <w:rPr>
          <w:rFonts w:ascii="Times New Roman" w:hAnsi="Times New Roman"/>
          <w:sz w:val="24"/>
          <w:szCs w:val="24"/>
        </w:rPr>
        <w:t>Педагогический коллектив стремился использовать разнообразные формы и методы преподавания с целью повышения познавательной активности учащихся  и добивается  стабильных  результатов обучения.</w:t>
      </w:r>
    </w:p>
    <w:p w:rsidR="00514C62" w:rsidRPr="00521490" w:rsidRDefault="0066334F" w:rsidP="00521490">
      <w:pPr>
        <w:spacing w:after="0" w:line="240" w:lineRule="auto"/>
        <w:ind w:right="96" w:firstLine="567"/>
        <w:jc w:val="both"/>
        <w:rPr>
          <w:rFonts w:ascii="Times New Roman" w:hAnsi="Times New Roman"/>
          <w:sz w:val="24"/>
          <w:szCs w:val="24"/>
        </w:rPr>
      </w:pPr>
      <w:r w:rsidRPr="00521490">
        <w:rPr>
          <w:rFonts w:ascii="Times New Roman" w:hAnsi="Times New Roman"/>
          <w:sz w:val="24"/>
          <w:szCs w:val="24"/>
        </w:rPr>
        <w:t xml:space="preserve"> Учащиеся нашей школы активно принимают участие в Международных олимпиадах проекта « Инфоурок» по биологии, географии и показывают хорошие результаты.</w:t>
      </w:r>
      <w:r w:rsidR="00DD5DE0" w:rsidRPr="00521490">
        <w:rPr>
          <w:rFonts w:ascii="Times New Roman" w:hAnsi="Times New Roman"/>
          <w:sz w:val="24"/>
          <w:szCs w:val="24"/>
        </w:rPr>
        <w:t xml:space="preserve"> </w:t>
      </w:r>
      <w:r w:rsidR="00375969" w:rsidRPr="00521490">
        <w:rPr>
          <w:rFonts w:ascii="Times New Roman" w:hAnsi="Times New Roman"/>
          <w:sz w:val="24"/>
          <w:szCs w:val="24"/>
        </w:rPr>
        <w:t>У</w:t>
      </w:r>
      <w:r w:rsidR="00DD5DE0" w:rsidRPr="00521490">
        <w:rPr>
          <w:rFonts w:ascii="Times New Roman" w:hAnsi="Times New Roman"/>
          <w:sz w:val="24"/>
          <w:szCs w:val="24"/>
        </w:rPr>
        <w:t>чащиеся начальной школы постоянно  участвуют во Всероссийских межпредме</w:t>
      </w:r>
      <w:r w:rsidR="00A81D1D" w:rsidRPr="00521490">
        <w:rPr>
          <w:rFonts w:ascii="Times New Roman" w:hAnsi="Times New Roman"/>
          <w:sz w:val="24"/>
          <w:szCs w:val="24"/>
        </w:rPr>
        <w:t xml:space="preserve">тных онлайн- олимпиадах Учи.ру: </w:t>
      </w:r>
      <w:r w:rsidR="00DD5DE0" w:rsidRPr="00521490">
        <w:rPr>
          <w:rFonts w:ascii="Times New Roman" w:hAnsi="Times New Roman"/>
          <w:sz w:val="24"/>
          <w:szCs w:val="24"/>
        </w:rPr>
        <w:t>Ди</w:t>
      </w:r>
      <w:r w:rsidR="00A81D1D" w:rsidRPr="00521490">
        <w:rPr>
          <w:rFonts w:ascii="Times New Roman" w:hAnsi="Times New Roman"/>
          <w:sz w:val="24"/>
          <w:szCs w:val="24"/>
        </w:rPr>
        <w:t>но-олимпиада, «</w:t>
      </w:r>
      <w:r w:rsidR="00DD5DE0" w:rsidRPr="00521490">
        <w:rPr>
          <w:rFonts w:ascii="Times New Roman" w:hAnsi="Times New Roman"/>
          <w:sz w:val="24"/>
          <w:szCs w:val="24"/>
        </w:rPr>
        <w:t>Заврика». Награ</w:t>
      </w:r>
      <w:r w:rsidR="00A81D1D" w:rsidRPr="00521490">
        <w:rPr>
          <w:rFonts w:ascii="Times New Roman" w:hAnsi="Times New Roman"/>
          <w:sz w:val="24"/>
          <w:szCs w:val="24"/>
        </w:rPr>
        <w:t>ждены благодарственными письмами.</w:t>
      </w:r>
    </w:p>
    <w:p w:rsidR="004044AE" w:rsidRPr="00521490" w:rsidRDefault="00750F79"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Ежегодно учащиеся становятся победителями и призерами муниципального этапа Всероссийской олимпиады школьников, различных </w:t>
      </w:r>
      <w:r w:rsidR="004044AE" w:rsidRPr="00521490">
        <w:rPr>
          <w:rFonts w:ascii="Times New Roman" w:hAnsi="Times New Roman"/>
          <w:sz w:val="24"/>
          <w:szCs w:val="24"/>
        </w:rPr>
        <w:t xml:space="preserve"> конкурсов, выставок, научно-практических конференций</w:t>
      </w:r>
    </w:p>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Педагогический коллектив школы - 12 учителей (10 основных, 2 по совместительству) и 2 воспитателя дошкольных групп. Уровень профессиональной компетентности педагогического коллектива стабилен.</w:t>
      </w:r>
    </w:p>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Основные направления кадрового обеспечения в 2022-2023 учебном году:</w:t>
      </w:r>
    </w:p>
    <w:p w:rsidR="00521490" w:rsidRPr="00521490" w:rsidRDefault="00521490" w:rsidP="00521490">
      <w:pPr>
        <w:numPr>
          <w:ilvl w:val="0"/>
          <w:numId w:val="38"/>
        </w:numPr>
        <w:spacing w:after="0" w:line="240" w:lineRule="auto"/>
        <w:ind w:firstLine="567"/>
        <w:jc w:val="both"/>
        <w:rPr>
          <w:rFonts w:ascii="Times New Roman" w:hAnsi="Times New Roman"/>
          <w:sz w:val="24"/>
          <w:szCs w:val="24"/>
        </w:rPr>
      </w:pPr>
      <w:r w:rsidRPr="00521490">
        <w:rPr>
          <w:rFonts w:ascii="Times New Roman" w:hAnsi="Times New Roman"/>
          <w:sz w:val="24"/>
          <w:szCs w:val="24"/>
        </w:rPr>
        <w:t>создание условий для повышения педагогического мастерства учителей и воспитателей;</w:t>
      </w:r>
    </w:p>
    <w:p w:rsidR="00521490" w:rsidRPr="00521490" w:rsidRDefault="00521490" w:rsidP="00521490">
      <w:pPr>
        <w:numPr>
          <w:ilvl w:val="0"/>
          <w:numId w:val="38"/>
        </w:numPr>
        <w:spacing w:after="0" w:line="240" w:lineRule="auto"/>
        <w:ind w:firstLine="567"/>
        <w:jc w:val="both"/>
        <w:rPr>
          <w:rFonts w:ascii="Times New Roman" w:hAnsi="Times New Roman"/>
          <w:sz w:val="24"/>
          <w:szCs w:val="24"/>
        </w:rPr>
      </w:pPr>
      <w:r w:rsidRPr="00521490">
        <w:rPr>
          <w:rFonts w:ascii="Times New Roman" w:hAnsi="Times New Roman"/>
          <w:sz w:val="24"/>
          <w:szCs w:val="24"/>
        </w:rPr>
        <w:t>оказание помощи педагогам по подготовке к аттестации;</w:t>
      </w:r>
    </w:p>
    <w:p w:rsidR="00521490" w:rsidRPr="00521490" w:rsidRDefault="00521490" w:rsidP="00521490">
      <w:pPr>
        <w:numPr>
          <w:ilvl w:val="0"/>
          <w:numId w:val="38"/>
        </w:numPr>
        <w:spacing w:after="0" w:line="240" w:lineRule="auto"/>
        <w:ind w:firstLine="567"/>
        <w:jc w:val="both"/>
        <w:rPr>
          <w:rFonts w:ascii="Times New Roman" w:hAnsi="Times New Roman"/>
          <w:sz w:val="24"/>
          <w:szCs w:val="24"/>
        </w:rPr>
      </w:pPr>
      <w:r w:rsidRPr="00521490">
        <w:rPr>
          <w:rFonts w:ascii="Times New Roman" w:hAnsi="Times New Roman"/>
          <w:sz w:val="24"/>
          <w:szCs w:val="24"/>
        </w:rPr>
        <w:t>использование разных форм повышения квалификации педагогов (семинары, курсы, мастер-классы и др.)</w:t>
      </w:r>
    </w:p>
    <w:p w:rsidR="00521490" w:rsidRPr="00521490" w:rsidRDefault="00521490" w:rsidP="00521490">
      <w:pPr>
        <w:spacing w:after="0" w:line="240" w:lineRule="auto"/>
        <w:ind w:left="357" w:firstLine="567"/>
        <w:jc w:val="both"/>
        <w:rPr>
          <w:rFonts w:ascii="Times New Roman" w:hAnsi="Times New Roman"/>
          <w:b/>
          <w:i/>
          <w:sz w:val="24"/>
          <w:szCs w:val="24"/>
        </w:rPr>
      </w:pPr>
      <w:r w:rsidRPr="00521490">
        <w:rPr>
          <w:rFonts w:ascii="Times New Roman" w:hAnsi="Times New Roman"/>
          <w:sz w:val="24"/>
          <w:szCs w:val="24"/>
        </w:rPr>
        <w:t>а) Уровень образования.</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693"/>
        <w:gridCol w:w="3274"/>
      </w:tblGrid>
      <w:tr w:rsidR="00521490" w:rsidRPr="00521490" w:rsidTr="00BE1C48">
        <w:tc>
          <w:tcPr>
            <w:tcW w:w="342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школа</w:t>
            </w:r>
          </w:p>
        </w:tc>
        <w:tc>
          <w:tcPr>
            <w:tcW w:w="327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дошкольное образование</w:t>
            </w:r>
          </w:p>
        </w:tc>
      </w:tr>
      <w:tr w:rsidR="00521490" w:rsidRPr="00521490" w:rsidTr="00BE1C48">
        <w:tc>
          <w:tcPr>
            <w:tcW w:w="342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Высшее профессиональное</w:t>
            </w:r>
          </w:p>
        </w:tc>
        <w:tc>
          <w:tcPr>
            <w:tcW w:w="2693"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8</w:t>
            </w:r>
          </w:p>
        </w:tc>
        <w:tc>
          <w:tcPr>
            <w:tcW w:w="327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0</w:t>
            </w:r>
          </w:p>
        </w:tc>
      </w:tr>
      <w:tr w:rsidR="00521490" w:rsidRPr="00521490" w:rsidTr="00BE1C48">
        <w:tc>
          <w:tcPr>
            <w:tcW w:w="342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Неполное высшее</w:t>
            </w:r>
          </w:p>
        </w:tc>
        <w:tc>
          <w:tcPr>
            <w:tcW w:w="2693"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c>
          <w:tcPr>
            <w:tcW w:w="327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r>
      <w:tr w:rsidR="00521490" w:rsidRPr="00521490" w:rsidTr="00BE1C48">
        <w:tc>
          <w:tcPr>
            <w:tcW w:w="342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Среднее </w:t>
            </w:r>
            <w:r w:rsidRPr="00521490">
              <w:rPr>
                <w:rFonts w:ascii="Times New Roman" w:hAnsi="Times New Roman"/>
                <w:sz w:val="24"/>
                <w:szCs w:val="24"/>
              </w:rPr>
              <w:lastRenderedPageBreak/>
              <w:t>профессиональное</w:t>
            </w:r>
          </w:p>
        </w:tc>
        <w:tc>
          <w:tcPr>
            <w:tcW w:w="2693"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lastRenderedPageBreak/>
              <w:t>2</w:t>
            </w:r>
          </w:p>
        </w:tc>
        <w:tc>
          <w:tcPr>
            <w:tcW w:w="327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2</w:t>
            </w:r>
          </w:p>
        </w:tc>
      </w:tr>
      <w:tr w:rsidR="00521490" w:rsidRPr="00521490" w:rsidTr="00BE1C48">
        <w:tc>
          <w:tcPr>
            <w:tcW w:w="342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lastRenderedPageBreak/>
              <w:t xml:space="preserve">Среднее </w:t>
            </w:r>
          </w:p>
        </w:tc>
        <w:tc>
          <w:tcPr>
            <w:tcW w:w="2693"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c>
          <w:tcPr>
            <w:tcW w:w="3274"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r>
    </w:tbl>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б) Уровень квалификации.</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1598"/>
        <w:gridCol w:w="3082"/>
      </w:tblGrid>
      <w:tr w:rsidR="00521490" w:rsidRPr="00521490" w:rsidTr="00BE1C48">
        <w:tc>
          <w:tcPr>
            <w:tcW w:w="468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b/>
                <w:i/>
                <w:sz w:val="24"/>
                <w:szCs w:val="24"/>
              </w:rPr>
            </w:pPr>
          </w:p>
        </w:tc>
        <w:tc>
          <w:tcPr>
            <w:tcW w:w="1598"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      школа</w:t>
            </w:r>
          </w:p>
        </w:tc>
        <w:tc>
          <w:tcPr>
            <w:tcW w:w="3082"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дошкольное образование</w:t>
            </w:r>
          </w:p>
        </w:tc>
      </w:tr>
      <w:tr w:rsidR="00521490" w:rsidRPr="00521490" w:rsidTr="00BE1C48">
        <w:tc>
          <w:tcPr>
            <w:tcW w:w="468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Высшая квалификационная категория</w:t>
            </w:r>
          </w:p>
        </w:tc>
        <w:tc>
          <w:tcPr>
            <w:tcW w:w="1598"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w:t>
            </w:r>
          </w:p>
        </w:tc>
        <w:tc>
          <w:tcPr>
            <w:tcW w:w="3082"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r>
      <w:tr w:rsidR="00521490" w:rsidRPr="00521490" w:rsidTr="00BE1C48">
        <w:tc>
          <w:tcPr>
            <w:tcW w:w="468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lang w:val="en-US"/>
              </w:rPr>
              <w:t>I</w:t>
            </w:r>
            <w:r w:rsidRPr="00521490">
              <w:rPr>
                <w:rFonts w:ascii="Times New Roman" w:hAnsi="Times New Roman"/>
                <w:sz w:val="24"/>
                <w:szCs w:val="24"/>
              </w:rPr>
              <w:t xml:space="preserve"> квалификационная категория</w:t>
            </w:r>
          </w:p>
        </w:tc>
        <w:tc>
          <w:tcPr>
            <w:tcW w:w="1598"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w:t>
            </w:r>
          </w:p>
        </w:tc>
        <w:tc>
          <w:tcPr>
            <w:tcW w:w="3082"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w:t>
            </w:r>
          </w:p>
        </w:tc>
      </w:tr>
      <w:tr w:rsidR="00521490" w:rsidRPr="00521490" w:rsidTr="00BE1C48">
        <w:trPr>
          <w:trHeight w:val="309"/>
        </w:trPr>
        <w:tc>
          <w:tcPr>
            <w:tcW w:w="468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Соответствие занимаемой должности</w:t>
            </w:r>
          </w:p>
        </w:tc>
        <w:tc>
          <w:tcPr>
            <w:tcW w:w="1598"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8</w:t>
            </w:r>
          </w:p>
        </w:tc>
        <w:tc>
          <w:tcPr>
            <w:tcW w:w="3082"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2</w:t>
            </w:r>
          </w:p>
        </w:tc>
      </w:tr>
    </w:tbl>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 Педагогический стаж.</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0"/>
        <w:gridCol w:w="2329"/>
        <w:gridCol w:w="2329"/>
        <w:gridCol w:w="2329"/>
      </w:tblGrid>
      <w:tr w:rsidR="00521490" w:rsidRPr="00521490" w:rsidTr="00BE1C48">
        <w:tc>
          <w:tcPr>
            <w:tcW w:w="240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До 5 лет</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5-10 лет</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10-20 лет</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Свыше 20 лет</w:t>
            </w:r>
          </w:p>
        </w:tc>
      </w:tr>
      <w:tr w:rsidR="00521490" w:rsidRPr="00521490" w:rsidTr="00BE1C48">
        <w:tc>
          <w:tcPr>
            <w:tcW w:w="2400"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0</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6</w:t>
            </w:r>
          </w:p>
        </w:tc>
        <w:tc>
          <w:tcPr>
            <w:tcW w:w="2329" w:type="dxa"/>
            <w:tcBorders>
              <w:top w:val="single" w:sz="4" w:space="0" w:color="auto"/>
              <w:left w:val="single" w:sz="4" w:space="0" w:color="auto"/>
              <w:bottom w:val="single" w:sz="4" w:space="0" w:color="auto"/>
              <w:right w:val="single" w:sz="4" w:space="0" w:color="auto"/>
            </w:tcBorders>
          </w:tcPr>
          <w:p w:rsidR="00521490" w:rsidRPr="00521490" w:rsidRDefault="00521490"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5</w:t>
            </w:r>
          </w:p>
        </w:tc>
      </w:tr>
    </w:tbl>
    <w:p w:rsidR="00521490" w:rsidRPr="00521490" w:rsidRDefault="00521490" w:rsidP="00521490">
      <w:pPr>
        <w:pStyle w:val="ac"/>
        <w:spacing w:after="0"/>
        <w:ind w:left="0" w:right="96" w:firstLine="567"/>
        <w:jc w:val="both"/>
      </w:pPr>
      <w:r w:rsidRPr="00521490">
        <w:t xml:space="preserve">Анализ качественного состава педагогического коллектива показывает положительную динамику роста профессионального уровня педагогов. Все учителя имеют  хорошую теоретическую и методическую подготовку, осознают цели и задачи школы по реализации  образовательных услуг. Все учителя в разной степени совершенствуют свое профессиональное мастерство через самообразование и систему методической работы. </w:t>
      </w:r>
    </w:p>
    <w:p w:rsidR="00521490" w:rsidRPr="00521490" w:rsidRDefault="00521490" w:rsidP="00521490">
      <w:pPr>
        <w:pStyle w:val="ac"/>
        <w:spacing w:after="0"/>
        <w:ind w:left="0" w:right="99" w:firstLine="567"/>
        <w:jc w:val="both"/>
        <w:rPr>
          <w:b/>
        </w:rPr>
      </w:pPr>
    </w:p>
    <w:p w:rsidR="00DD5DE0"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В школе  работает творческий педагогический коллектив. </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Пед</w:t>
      </w:r>
      <w:r w:rsidR="00DD5DE0" w:rsidRPr="00521490">
        <w:rPr>
          <w:rFonts w:ascii="Times New Roman" w:hAnsi="Times New Roman"/>
          <w:sz w:val="24"/>
          <w:szCs w:val="24"/>
        </w:rPr>
        <w:t>агоги школы обобщают свой опыт,</w:t>
      </w:r>
      <w:r w:rsidRPr="00521490">
        <w:rPr>
          <w:rFonts w:ascii="Times New Roman" w:hAnsi="Times New Roman"/>
          <w:sz w:val="24"/>
          <w:szCs w:val="24"/>
        </w:rPr>
        <w:t xml:space="preserve"> публикуя разработки на профессиональных сайтах. Со своим педагогическим и методическим опытом учителя выступают на муниципальных, республиканских </w:t>
      </w:r>
      <w:r w:rsidR="00DD5DE0" w:rsidRPr="00521490">
        <w:rPr>
          <w:rFonts w:ascii="Times New Roman" w:hAnsi="Times New Roman"/>
          <w:sz w:val="24"/>
          <w:szCs w:val="24"/>
        </w:rPr>
        <w:t>конференциях</w:t>
      </w:r>
      <w:r w:rsidRPr="00521490">
        <w:rPr>
          <w:rFonts w:ascii="Times New Roman" w:hAnsi="Times New Roman"/>
          <w:sz w:val="24"/>
          <w:szCs w:val="24"/>
        </w:rPr>
        <w:t xml:space="preserve">, участвуют в различных методических мероприятиях. </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 школе создана нормативно- правовая база государственно- общественного управления в соответствии с Уставом школы, разработаны положения. В структуру управления образовательны</w:t>
      </w:r>
      <w:r w:rsidR="00DD5DE0" w:rsidRPr="00521490">
        <w:rPr>
          <w:rFonts w:ascii="Times New Roman" w:hAnsi="Times New Roman"/>
          <w:sz w:val="24"/>
          <w:szCs w:val="24"/>
        </w:rPr>
        <w:t>м учреждением согласно Уставу М</w:t>
      </w:r>
      <w:r w:rsidRPr="00521490">
        <w:rPr>
          <w:rFonts w:ascii="Times New Roman" w:hAnsi="Times New Roman"/>
          <w:sz w:val="24"/>
          <w:szCs w:val="24"/>
        </w:rPr>
        <w:t xml:space="preserve">ОУ </w:t>
      </w:r>
      <w:r w:rsidR="00DD5DE0" w:rsidRPr="00521490">
        <w:rPr>
          <w:rFonts w:ascii="Times New Roman" w:hAnsi="Times New Roman"/>
          <w:sz w:val="24"/>
          <w:szCs w:val="24"/>
        </w:rPr>
        <w:t>«Золотецкая ООШ»</w:t>
      </w:r>
      <w:r w:rsidRPr="00521490">
        <w:rPr>
          <w:rFonts w:ascii="Times New Roman" w:hAnsi="Times New Roman"/>
          <w:sz w:val="24"/>
          <w:szCs w:val="24"/>
        </w:rPr>
        <w:t xml:space="preserve">  входят:</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 Педагогический совет школы.</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2. Методический совет школы.</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3. Родительский комитет школы</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4. Общее собрание трудового коллектива.</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5. Совет профилактики.</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Ведется мониторинг профессиональных и информационных потребностей (выявляется потребность в курсовой подготовке, определяются сроки прохождения аттестации)</w:t>
      </w:r>
    </w:p>
    <w:p w:rsidR="004044AE" w:rsidRPr="00521490" w:rsidRDefault="004044AE" w:rsidP="00521490">
      <w:pPr>
        <w:spacing w:after="0" w:line="240" w:lineRule="auto"/>
        <w:ind w:firstLine="567"/>
        <w:jc w:val="both"/>
        <w:rPr>
          <w:rFonts w:ascii="Times New Roman" w:hAnsi="Times New Roman"/>
          <w:sz w:val="24"/>
          <w:szCs w:val="24"/>
        </w:rPr>
      </w:pPr>
      <w:bookmarkStart w:id="0" w:name="c5342"/>
      <w:bookmarkEnd w:id="0"/>
      <w:r w:rsidRPr="00521490">
        <w:rPr>
          <w:rFonts w:ascii="Times New Roman" w:hAnsi="Times New Roman"/>
          <w:sz w:val="24"/>
          <w:szCs w:val="24"/>
        </w:rPr>
        <w:t>Выявляются  затруднения дидактического и методического характера в образовательном процессе (посещение и анализ уроков, анкетирование, диагностика);</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Систематически собирается  и обрабатывается  информация о результатах учебно-воспитательной работы (учителя-предметники сдают информацию о качестве знаний по предмету по классам, о прохождении программы, классные руководители о состоянии успеваемости и качества знаний каждого обучающегося и общие результаты по классу),</w:t>
      </w:r>
    </w:p>
    <w:p w:rsidR="004044AE" w:rsidRPr="00521490" w:rsidRDefault="004044AE"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Учителя размещают свои разработки на с</w:t>
      </w:r>
      <w:r w:rsidR="00750F79" w:rsidRPr="00521490">
        <w:rPr>
          <w:rFonts w:ascii="Times New Roman" w:hAnsi="Times New Roman"/>
          <w:sz w:val="24"/>
          <w:szCs w:val="24"/>
        </w:rPr>
        <w:t>айтах педагогических  сообществ.</w:t>
      </w:r>
    </w:p>
    <w:p w:rsidR="004044AE" w:rsidRPr="00521490" w:rsidRDefault="004044AE" w:rsidP="00521490">
      <w:pPr>
        <w:spacing w:after="0" w:line="240" w:lineRule="auto"/>
        <w:ind w:firstLine="567"/>
        <w:jc w:val="both"/>
        <w:rPr>
          <w:rFonts w:ascii="Times New Roman" w:hAnsi="Times New Roman"/>
          <w:sz w:val="24"/>
          <w:szCs w:val="24"/>
        </w:rPr>
      </w:pPr>
      <w:bookmarkStart w:id="1" w:name="4e6d3"/>
      <w:bookmarkStart w:id="2" w:name="326d7"/>
      <w:bookmarkEnd w:id="1"/>
      <w:bookmarkEnd w:id="2"/>
      <w:r w:rsidRPr="00521490">
        <w:rPr>
          <w:rFonts w:ascii="Times New Roman" w:hAnsi="Times New Roman"/>
          <w:sz w:val="24"/>
          <w:szCs w:val="24"/>
        </w:rPr>
        <w:t>Особое внимание уделяется методическому сопровождению подготовки обучающихся и педагогических работников к проведению единого, основного, выпускного  государственных экзаменов.</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В школе создаются условия в соответствии с новыми современными требованиями к  образовательному процессу:</w:t>
      </w:r>
    </w:p>
    <w:p w:rsidR="00DD5DE0"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lastRenderedPageBreak/>
        <w:t xml:space="preserve">- сформирована единая информационная среда: стабильно функционирующая локальная сеть в кабинете информатики, сайт школы, организован доступ участников образовательного процесса к образовательным ресурсам сети Интернет; в работе используются 5 интерактивных досок, </w:t>
      </w:r>
      <w:r w:rsidR="00375969" w:rsidRPr="00521490">
        <w:rPr>
          <w:rFonts w:ascii="Times New Roman" w:hAnsi="Times New Roman"/>
          <w:sz w:val="24"/>
          <w:szCs w:val="24"/>
        </w:rPr>
        <w:t>11</w:t>
      </w:r>
      <w:r w:rsidRPr="00521490">
        <w:rPr>
          <w:rFonts w:ascii="Times New Roman" w:hAnsi="Times New Roman"/>
          <w:sz w:val="24"/>
          <w:szCs w:val="24"/>
        </w:rPr>
        <w:t xml:space="preserve">мультимедийных проекторов, </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кабинеты оснащаются  учебной мебелью, техническими средствами, соответствующими нормам санитарно-гигиенических требований;</w:t>
      </w:r>
    </w:p>
    <w:p w:rsidR="00DD5DE0"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 xml:space="preserve">- питание обучающихся осуществляется в </w:t>
      </w:r>
      <w:r w:rsidR="00DD5DE0" w:rsidRPr="00521490">
        <w:rPr>
          <w:rFonts w:ascii="Times New Roman" w:hAnsi="Times New Roman"/>
          <w:sz w:val="24"/>
          <w:szCs w:val="24"/>
        </w:rPr>
        <w:t>буфете  на 36</w:t>
      </w:r>
      <w:r w:rsidRPr="00521490">
        <w:rPr>
          <w:rFonts w:ascii="Times New Roman" w:hAnsi="Times New Roman"/>
          <w:sz w:val="24"/>
          <w:szCs w:val="24"/>
        </w:rPr>
        <w:t xml:space="preserve"> посадочных мест</w:t>
      </w:r>
    </w:p>
    <w:p w:rsidR="004044AE" w:rsidRPr="00521490" w:rsidRDefault="004044AE"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Школа ведет  целенаправленную работу на повышение оптимизации использования ресурсов и повышение результатов обучения, развитие профессиональной компетентности педагогов в условиях перехода на ФГОС нового поколения.</w:t>
      </w:r>
    </w:p>
    <w:p w:rsidR="0047620A" w:rsidRPr="00521490" w:rsidRDefault="0047620A" w:rsidP="00521490">
      <w:pPr>
        <w:spacing w:after="0" w:line="240" w:lineRule="auto"/>
        <w:ind w:firstLine="567"/>
        <w:jc w:val="both"/>
        <w:rPr>
          <w:rFonts w:ascii="Times New Roman" w:hAnsi="Times New Roman"/>
          <w:sz w:val="24"/>
          <w:szCs w:val="24"/>
        </w:rPr>
      </w:pPr>
    </w:p>
    <w:p w:rsidR="0047620A" w:rsidRPr="00521490" w:rsidRDefault="007E32CE" w:rsidP="00521490">
      <w:pPr>
        <w:pStyle w:val="a8"/>
        <w:numPr>
          <w:ilvl w:val="1"/>
          <w:numId w:val="21"/>
        </w:numPr>
        <w:spacing w:after="0" w:line="240" w:lineRule="auto"/>
        <w:ind w:left="709"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Анализ</w:t>
      </w:r>
      <w:r w:rsidR="00191FBA" w:rsidRPr="00521490">
        <w:rPr>
          <w:rFonts w:ascii="Times New Roman" w:eastAsia="Times New Roman" w:hAnsi="Times New Roman"/>
          <w:b/>
          <w:sz w:val="24"/>
          <w:szCs w:val="24"/>
          <w:lang w:bidi="en-US"/>
        </w:rPr>
        <w:t xml:space="preserve"> внешних условий развития   МОУ «Золотецкая ООШ»</w:t>
      </w:r>
      <w:r w:rsidRPr="00521490">
        <w:rPr>
          <w:rFonts w:ascii="Times New Roman" w:eastAsia="Times New Roman" w:hAnsi="Times New Roman"/>
          <w:b/>
          <w:sz w:val="24"/>
          <w:szCs w:val="24"/>
          <w:lang w:bidi="en-US"/>
        </w:rPr>
        <w:t xml:space="preserve">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Ежегодный учет и анализ интересов родителей, учащихся и педагогов должен ориентировать школу на создание такой модели школы, которая позволяет предоставить максимально широкое поле возможностей наибольшему числу  учащихся, ориентированных на высокий уровень образования и воспитания.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Среди образовательных запросов родителей всегда преобладало обеспечение преемственности дошкольного и школьно</w:t>
      </w:r>
      <w:r w:rsidR="00F520DD" w:rsidRPr="00521490">
        <w:rPr>
          <w:rFonts w:ascii="Times New Roman" w:eastAsia="Times New Roman" w:hAnsi="Times New Roman"/>
          <w:sz w:val="24"/>
          <w:szCs w:val="24"/>
          <w:lang w:bidi="en-US"/>
        </w:rPr>
        <w:t xml:space="preserve">го образования.  Для </w:t>
      </w:r>
      <w:r w:rsidRPr="00521490">
        <w:rPr>
          <w:rFonts w:ascii="Times New Roman" w:eastAsia="Times New Roman" w:hAnsi="Times New Roman"/>
          <w:sz w:val="24"/>
          <w:szCs w:val="24"/>
          <w:lang w:bidi="en-US"/>
        </w:rPr>
        <w:t xml:space="preserve"> детей дошкольного возраста </w:t>
      </w:r>
      <w:r w:rsidR="00375969" w:rsidRPr="00521490">
        <w:rPr>
          <w:rFonts w:ascii="Times New Roman" w:eastAsia="Times New Roman" w:hAnsi="Times New Roman"/>
          <w:sz w:val="24"/>
          <w:szCs w:val="24"/>
          <w:lang w:bidi="en-US"/>
        </w:rPr>
        <w:t>в музее на базе школы организован кружок «Поморская изба», родители приглашаем на открытые уроки в 1 класс</w:t>
      </w:r>
      <w:r w:rsidRPr="00521490">
        <w:rPr>
          <w:rFonts w:ascii="Times New Roman" w:eastAsia="Times New Roman" w:hAnsi="Times New Roman"/>
          <w:sz w:val="24"/>
          <w:szCs w:val="24"/>
          <w:lang w:bidi="en-US"/>
        </w:rPr>
        <w:t xml:space="preserve">.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 запросу «Организация условий для сохранения здоровья  учащихся» в школе могут быть созданы условия, в которых учебная деятельность, плавно чередуется с внеу</w:t>
      </w:r>
      <w:r w:rsidR="002307CD" w:rsidRPr="00521490">
        <w:rPr>
          <w:rFonts w:ascii="Times New Roman" w:eastAsia="Times New Roman" w:hAnsi="Times New Roman"/>
          <w:sz w:val="24"/>
          <w:szCs w:val="24"/>
          <w:lang w:bidi="en-US"/>
        </w:rPr>
        <w:t>роч</w:t>
      </w:r>
      <w:r w:rsidRPr="00521490">
        <w:rPr>
          <w:rFonts w:ascii="Times New Roman" w:eastAsia="Times New Roman" w:hAnsi="Times New Roman"/>
          <w:sz w:val="24"/>
          <w:szCs w:val="24"/>
          <w:lang w:bidi="en-US"/>
        </w:rPr>
        <w:t>ной.   Питание детей является приоритетом, важно  наряду с организацией учебного процесса совершенствовать формы организации горячего питания обучающихся</w:t>
      </w:r>
      <w:r w:rsidR="003A5C6E" w:rsidRPr="00521490">
        <w:rPr>
          <w:rFonts w:ascii="Times New Roman" w:eastAsia="Times New Roman" w:hAnsi="Times New Roman"/>
          <w:sz w:val="24"/>
          <w:szCs w:val="24"/>
          <w:lang w:bidi="en-US"/>
        </w:rPr>
        <w:t>, создавать условия для двухразового питания обучающихся, находящихся в школе более пяти уроков.</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Образовательная среда школы может обеспечить индивидуальные образовательные маршруты каждого учащегося по различным направлениям их интересов. </w:t>
      </w:r>
    </w:p>
    <w:p w:rsidR="007E32CE" w:rsidRPr="00521490" w:rsidRDefault="007E32CE" w:rsidP="00521490">
      <w:pPr>
        <w:spacing w:after="0" w:line="240" w:lineRule="auto"/>
        <w:ind w:firstLine="567"/>
        <w:jc w:val="both"/>
        <w:rPr>
          <w:rFonts w:ascii="Times New Roman" w:eastAsia="Times New Roman" w:hAnsi="Times New Roman"/>
          <w:color w:val="C00000"/>
          <w:sz w:val="24"/>
          <w:szCs w:val="24"/>
          <w:lang w:bidi="en-US"/>
        </w:rPr>
      </w:pPr>
      <w:r w:rsidRPr="00521490">
        <w:rPr>
          <w:rFonts w:ascii="Times New Roman" w:eastAsia="Times New Roman" w:hAnsi="Times New Roman"/>
          <w:sz w:val="24"/>
          <w:szCs w:val="24"/>
          <w:lang w:bidi="en-US"/>
        </w:rPr>
        <w:t>Ежегодный анализ образовательных потребностей и затруднений в профессиональной деятельности педагогов проводится по тематическим анкетам</w:t>
      </w:r>
      <w:r w:rsidRPr="00521490">
        <w:rPr>
          <w:rFonts w:ascii="Times New Roman" w:eastAsia="Times New Roman" w:hAnsi="Times New Roman"/>
          <w:color w:val="C00000"/>
          <w:sz w:val="24"/>
          <w:szCs w:val="24"/>
          <w:lang w:bidi="en-US"/>
        </w:rPr>
        <w:t xml:space="preserve">.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Вывод: у школы есть возможности для реализации основных задач предоставления качественного образования. </w:t>
      </w: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 xml:space="preserve">Анализ образовательной деятельности партнеров в образовательной сети.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Школа рас</w:t>
      </w:r>
      <w:r w:rsidR="00E54671" w:rsidRPr="00521490">
        <w:rPr>
          <w:rFonts w:ascii="Times New Roman" w:eastAsia="Times New Roman" w:hAnsi="Times New Roman"/>
          <w:sz w:val="24"/>
          <w:szCs w:val="24"/>
          <w:lang w:bidi="en-US"/>
        </w:rPr>
        <w:t>положена в поселке в 8 километрах от города</w:t>
      </w:r>
      <w:r w:rsidR="00521490" w:rsidRPr="00521490">
        <w:rPr>
          <w:rFonts w:ascii="Times New Roman" w:eastAsia="Times New Roman" w:hAnsi="Times New Roman"/>
          <w:sz w:val="24"/>
          <w:szCs w:val="24"/>
          <w:lang w:bidi="en-US"/>
        </w:rPr>
        <w:t>,</w:t>
      </w:r>
      <w:r w:rsidRPr="00521490">
        <w:rPr>
          <w:rFonts w:ascii="Times New Roman" w:eastAsia="Times New Roman" w:hAnsi="Times New Roman"/>
          <w:sz w:val="24"/>
          <w:szCs w:val="24"/>
          <w:lang w:bidi="en-US"/>
        </w:rPr>
        <w:t xml:space="preserve"> где нет крупных промышленных предприятий. Микрорайон характеризуется наличием </w:t>
      </w:r>
      <w:r w:rsidR="00E54671" w:rsidRPr="00521490">
        <w:rPr>
          <w:rFonts w:ascii="Times New Roman" w:eastAsia="Times New Roman" w:hAnsi="Times New Roman"/>
          <w:sz w:val="24"/>
          <w:szCs w:val="24"/>
          <w:lang w:bidi="en-US"/>
        </w:rPr>
        <w:t xml:space="preserve">двухэтажных </w:t>
      </w:r>
      <w:r w:rsidRPr="00521490">
        <w:rPr>
          <w:rFonts w:ascii="Times New Roman" w:eastAsia="Times New Roman" w:hAnsi="Times New Roman"/>
          <w:sz w:val="24"/>
          <w:szCs w:val="24"/>
          <w:lang w:bidi="en-US"/>
        </w:rPr>
        <w:t xml:space="preserve">жилых домов и частного сектора.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 результатам социологическ</w:t>
      </w:r>
      <w:r w:rsidR="00E54671" w:rsidRPr="00521490">
        <w:rPr>
          <w:rFonts w:ascii="Times New Roman" w:eastAsia="Times New Roman" w:hAnsi="Times New Roman"/>
          <w:sz w:val="24"/>
          <w:szCs w:val="24"/>
          <w:lang w:bidi="en-US"/>
        </w:rPr>
        <w:t>ого опроса, проведенного  в 20</w:t>
      </w:r>
      <w:r w:rsidR="00521490" w:rsidRPr="00521490">
        <w:rPr>
          <w:rFonts w:ascii="Times New Roman" w:eastAsia="Times New Roman" w:hAnsi="Times New Roman"/>
          <w:sz w:val="24"/>
          <w:szCs w:val="24"/>
          <w:lang w:bidi="en-US"/>
        </w:rPr>
        <w:t xml:space="preserve">23 </w:t>
      </w:r>
      <w:r w:rsidRPr="00521490">
        <w:rPr>
          <w:rFonts w:ascii="Times New Roman" w:eastAsia="Times New Roman" w:hAnsi="Times New Roman"/>
          <w:sz w:val="24"/>
          <w:szCs w:val="24"/>
          <w:lang w:bidi="en-US"/>
        </w:rPr>
        <w:t>году,  низкий процент  родителей   имеют высшее образование, среднее специальное. Большинство родителей работают в сфере услуг, есть неработающие. Количество семей,</w:t>
      </w:r>
      <w:r w:rsidR="00E54671" w:rsidRPr="00521490">
        <w:rPr>
          <w:rFonts w:ascii="Times New Roman" w:eastAsia="Times New Roman" w:hAnsi="Times New Roman"/>
          <w:sz w:val="24"/>
          <w:szCs w:val="24"/>
          <w:lang w:bidi="en-US"/>
        </w:rPr>
        <w:t xml:space="preserve"> где оба родителя не работают 2</w:t>
      </w:r>
      <w:r w:rsidRPr="00521490">
        <w:rPr>
          <w:rFonts w:ascii="Times New Roman" w:eastAsia="Times New Roman" w:hAnsi="Times New Roman"/>
          <w:sz w:val="24"/>
          <w:szCs w:val="24"/>
          <w:lang w:bidi="en-US"/>
        </w:rPr>
        <w:t>, гд</w:t>
      </w:r>
      <w:r w:rsidR="00E54671" w:rsidRPr="00521490">
        <w:rPr>
          <w:rFonts w:ascii="Times New Roman" w:eastAsia="Times New Roman" w:hAnsi="Times New Roman"/>
          <w:sz w:val="24"/>
          <w:szCs w:val="24"/>
          <w:lang w:bidi="en-US"/>
        </w:rPr>
        <w:t>е работает один из родителей 5</w:t>
      </w:r>
      <w:r w:rsidRPr="00521490">
        <w:rPr>
          <w:rFonts w:ascii="Times New Roman" w:eastAsia="Times New Roman" w:hAnsi="Times New Roman"/>
          <w:sz w:val="24"/>
          <w:szCs w:val="24"/>
          <w:lang w:bidi="en-US"/>
        </w:rPr>
        <w:t>.</w:t>
      </w:r>
    </w:p>
    <w:p w:rsidR="007E32CE" w:rsidRPr="00521490" w:rsidRDefault="00E54671"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Многодетных  семей 8</w:t>
      </w:r>
      <w:r w:rsidR="007E32CE" w:rsidRPr="00521490">
        <w:rPr>
          <w:rFonts w:ascii="Times New Roman" w:eastAsia="Times New Roman" w:hAnsi="Times New Roman"/>
          <w:sz w:val="24"/>
          <w:szCs w:val="24"/>
          <w:lang w:bidi="en-US"/>
        </w:rPr>
        <w:t xml:space="preserve">.  Неполных </w:t>
      </w:r>
      <w:r w:rsidRPr="00521490">
        <w:rPr>
          <w:rFonts w:ascii="Times New Roman" w:eastAsia="Times New Roman" w:hAnsi="Times New Roman"/>
          <w:sz w:val="24"/>
          <w:szCs w:val="24"/>
          <w:lang w:bidi="en-US"/>
        </w:rPr>
        <w:t xml:space="preserve"> семьей - 4,  Матери – одиночки 2 семьи</w:t>
      </w:r>
      <w:r w:rsidR="007E32CE" w:rsidRPr="00521490">
        <w:rPr>
          <w:rFonts w:ascii="Times New Roman" w:eastAsia="Times New Roman" w:hAnsi="Times New Roman"/>
          <w:sz w:val="24"/>
          <w:szCs w:val="24"/>
          <w:lang w:bidi="en-US"/>
        </w:rPr>
        <w:t xml:space="preserve">. Есть </w:t>
      </w:r>
      <w:r w:rsidRPr="00521490">
        <w:rPr>
          <w:rFonts w:ascii="Times New Roman" w:eastAsia="Times New Roman" w:hAnsi="Times New Roman"/>
          <w:sz w:val="24"/>
          <w:szCs w:val="24"/>
          <w:lang w:bidi="en-US"/>
        </w:rPr>
        <w:t>дети, воспитываемые опекунами-3</w:t>
      </w:r>
      <w:r w:rsidR="007E32CE" w:rsidRPr="00521490">
        <w:rPr>
          <w:rFonts w:ascii="Times New Roman" w:eastAsia="Times New Roman" w:hAnsi="Times New Roman"/>
          <w:sz w:val="24"/>
          <w:szCs w:val="24"/>
          <w:lang w:bidi="en-US"/>
        </w:rPr>
        <w:t>. Се</w:t>
      </w:r>
      <w:r w:rsidRPr="00521490">
        <w:rPr>
          <w:rFonts w:ascii="Times New Roman" w:eastAsia="Times New Roman" w:hAnsi="Times New Roman"/>
          <w:sz w:val="24"/>
          <w:szCs w:val="24"/>
          <w:lang w:bidi="en-US"/>
        </w:rPr>
        <w:t>мей с низким уровнем дохода -</w:t>
      </w:r>
      <w:r w:rsidR="00521490" w:rsidRPr="00521490">
        <w:rPr>
          <w:rFonts w:ascii="Times New Roman" w:eastAsia="Times New Roman" w:hAnsi="Times New Roman"/>
          <w:sz w:val="24"/>
          <w:szCs w:val="24"/>
          <w:lang w:bidi="en-US"/>
        </w:rPr>
        <w:t>19</w:t>
      </w:r>
      <w:r w:rsidRPr="00521490">
        <w:rPr>
          <w:rFonts w:ascii="Times New Roman" w:eastAsia="Times New Roman" w:hAnsi="Times New Roman"/>
          <w:sz w:val="24"/>
          <w:szCs w:val="24"/>
          <w:lang w:bidi="en-US"/>
        </w:rPr>
        <w:t xml:space="preserve"> </w:t>
      </w:r>
      <w:r w:rsidR="00D67ABF" w:rsidRPr="00521490">
        <w:rPr>
          <w:rFonts w:ascii="Times New Roman" w:eastAsia="Times New Roman" w:hAnsi="Times New Roman"/>
          <w:sz w:val="24"/>
          <w:szCs w:val="24"/>
          <w:lang w:bidi="en-US"/>
        </w:rPr>
        <w:t>. По состоянию на 01.09.202</w:t>
      </w:r>
      <w:r w:rsidR="00521490" w:rsidRPr="00521490">
        <w:rPr>
          <w:rFonts w:ascii="Times New Roman" w:eastAsia="Times New Roman" w:hAnsi="Times New Roman"/>
          <w:sz w:val="24"/>
          <w:szCs w:val="24"/>
          <w:lang w:bidi="en-US"/>
        </w:rPr>
        <w:t>4</w:t>
      </w:r>
      <w:r w:rsidR="00D67ABF" w:rsidRPr="00521490">
        <w:rPr>
          <w:rFonts w:ascii="Times New Roman" w:eastAsia="Times New Roman" w:hAnsi="Times New Roman"/>
          <w:sz w:val="24"/>
          <w:szCs w:val="24"/>
          <w:lang w:bidi="en-US"/>
        </w:rPr>
        <w:t xml:space="preserve"> в школе обучается 1 ребенок-инвалид</w:t>
      </w:r>
      <w:r w:rsidR="007E32CE" w:rsidRPr="00521490">
        <w:rPr>
          <w:rFonts w:ascii="Times New Roman" w:eastAsia="Times New Roman" w:hAnsi="Times New Roman"/>
          <w:sz w:val="24"/>
          <w:szCs w:val="24"/>
          <w:lang w:bidi="en-US"/>
        </w:rPr>
        <w:t xml:space="preserve">. </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Выводы: социальный паспорт большинства семей и ближайшее окружение показывают необходимость организации учебного процесса с  повышения  востребованности  качественного образования.</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i/>
          <w:sz w:val="24"/>
          <w:szCs w:val="24"/>
          <w:lang w:bidi="en-US"/>
        </w:rPr>
        <w:t>Возможности социального партнерства с учреждениями образования, культуры, спорта</w:t>
      </w:r>
      <w:r w:rsidRPr="00521490">
        <w:rPr>
          <w:rFonts w:ascii="Times New Roman" w:eastAsia="Times New Roman" w:hAnsi="Times New Roman"/>
          <w:i/>
          <w:sz w:val="24"/>
          <w:szCs w:val="24"/>
          <w:lang w:bidi="en-US"/>
        </w:rPr>
        <w:t>.</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Учитывая, что в ближайшем окруже</w:t>
      </w:r>
      <w:r w:rsidR="002A5DA3" w:rsidRPr="00521490">
        <w:rPr>
          <w:rFonts w:ascii="Times New Roman" w:eastAsia="Times New Roman" w:hAnsi="Times New Roman"/>
          <w:sz w:val="24"/>
          <w:szCs w:val="24"/>
          <w:lang w:bidi="en-US"/>
        </w:rPr>
        <w:t>нии школы имеется</w:t>
      </w:r>
      <w:r w:rsidRPr="00521490">
        <w:rPr>
          <w:rFonts w:ascii="Times New Roman" w:eastAsia="Times New Roman" w:hAnsi="Times New Roman"/>
          <w:sz w:val="24"/>
          <w:szCs w:val="24"/>
          <w:lang w:bidi="en-US"/>
        </w:rPr>
        <w:t xml:space="preserve"> </w:t>
      </w:r>
      <w:r w:rsidR="00EC1E74" w:rsidRPr="00521490">
        <w:rPr>
          <w:rFonts w:ascii="Times New Roman" w:eastAsia="Times New Roman" w:hAnsi="Times New Roman"/>
          <w:sz w:val="24"/>
          <w:szCs w:val="24"/>
          <w:lang w:bidi="en-US"/>
        </w:rPr>
        <w:t>Дом К</w:t>
      </w:r>
      <w:r w:rsidR="002A5DA3" w:rsidRPr="00521490">
        <w:rPr>
          <w:rFonts w:ascii="Times New Roman" w:eastAsia="Times New Roman" w:hAnsi="Times New Roman"/>
          <w:sz w:val="24"/>
          <w:szCs w:val="24"/>
          <w:lang w:bidi="en-US"/>
        </w:rPr>
        <w:t xml:space="preserve">ультуры, </w:t>
      </w:r>
      <w:r w:rsidRPr="00521490">
        <w:rPr>
          <w:rFonts w:ascii="Times New Roman" w:eastAsia="Times New Roman" w:hAnsi="Times New Roman"/>
          <w:sz w:val="24"/>
          <w:szCs w:val="24"/>
          <w:lang w:bidi="en-US"/>
        </w:rPr>
        <w:t xml:space="preserve">на базе школы могут вести  кружки различной направленности и спортивные секции с </w:t>
      </w:r>
      <w:r w:rsidR="00A90625" w:rsidRPr="00521490">
        <w:rPr>
          <w:rFonts w:ascii="Times New Roman" w:eastAsia="Times New Roman" w:hAnsi="Times New Roman"/>
          <w:sz w:val="24"/>
          <w:szCs w:val="24"/>
          <w:lang w:bidi="en-US"/>
        </w:rPr>
        <w:t xml:space="preserve">большим </w:t>
      </w:r>
      <w:r w:rsidRPr="00521490">
        <w:rPr>
          <w:rFonts w:ascii="Times New Roman" w:eastAsia="Times New Roman" w:hAnsi="Times New Roman"/>
          <w:sz w:val="24"/>
          <w:szCs w:val="24"/>
          <w:lang w:bidi="en-US"/>
        </w:rPr>
        <w:t xml:space="preserve"> охватом  учащихся. </w:t>
      </w:r>
    </w:p>
    <w:p w:rsidR="00E22129" w:rsidRPr="00521490" w:rsidRDefault="00E22129" w:rsidP="00521490">
      <w:pPr>
        <w:spacing w:after="0" w:line="240" w:lineRule="auto"/>
        <w:ind w:firstLine="567"/>
        <w:jc w:val="both"/>
        <w:rPr>
          <w:rFonts w:ascii="Times New Roman" w:eastAsia="Times New Roman" w:hAnsi="Times New Roman"/>
          <w:b/>
          <w:sz w:val="24"/>
          <w:szCs w:val="24"/>
        </w:rPr>
      </w:pPr>
    </w:p>
    <w:p w:rsidR="009B2AE9" w:rsidRPr="00521490" w:rsidRDefault="009B2AE9" w:rsidP="00521490">
      <w:pPr>
        <w:pStyle w:val="a8"/>
        <w:numPr>
          <w:ilvl w:val="0"/>
          <w:numId w:val="1"/>
        </w:numPr>
        <w:spacing w:after="0" w:line="240" w:lineRule="auto"/>
        <w:ind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Концептуальные основы программы развития школы</w:t>
      </w:r>
    </w:p>
    <w:p w:rsidR="0047620A" w:rsidRPr="00521490" w:rsidRDefault="0047620A" w:rsidP="00521490">
      <w:pPr>
        <w:spacing w:after="0" w:line="240" w:lineRule="auto"/>
        <w:ind w:firstLine="567"/>
        <w:jc w:val="both"/>
        <w:rPr>
          <w:rFonts w:ascii="Times New Roman" w:eastAsia="Times New Roman" w:hAnsi="Times New Roman"/>
          <w:b/>
          <w:sz w:val="24"/>
          <w:szCs w:val="24"/>
        </w:rPr>
      </w:pPr>
    </w:p>
    <w:p w:rsidR="007E32CE" w:rsidRPr="00521490" w:rsidRDefault="009B2AE9" w:rsidP="00521490">
      <w:pPr>
        <w:widowControl w:val="0"/>
        <w:spacing w:after="0" w:line="240" w:lineRule="auto"/>
        <w:ind w:left="567"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 xml:space="preserve">2.1 </w:t>
      </w:r>
      <w:r w:rsidR="007E32CE" w:rsidRPr="00521490">
        <w:rPr>
          <w:rFonts w:ascii="Times New Roman" w:eastAsia="Times New Roman" w:hAnsi="Times New Roman"/>
          <w:b/>
          <w:sz w:val="24"/>
          <w:szCs w:val="24"/>
          <w:lang w:bidi="en-US"/>
        </w:rPr>
        <w:t>Цел</w:t>
      </w:r>
      <w:r w:rsidR="00375969" w:rsidRPr="00521490">
        <w:rPr>
          <w:rFonts w:ascii="Times New Roman" w:eastAsia="Times New Roman" w:hAnsi="Times New Roman"/>
          <w:b/>
          <w:sz w:val="24"/>
          <w:szCs w:val="24"/>
          <w:lang w:bidi="en-US"/>
        </w:rPr>
        <w:t>и и задачи Программы развития МОУ «Золотецкая ООШ»</w:t>
      </w:r>
      <w:r w:rsidR="007E32CE" w:rsidRPr="00521490">
        <w:rPr>
          <w:rFonts w:ascii="Times New Roman" w:eastAsia="Times New Roman" w:hAnsi="Times New Roman"/>
          <w:b/>
          <w:sz w:val="24"/>
          <w:szCs w:val="24"/>
          <w:lang w:bidi="en-US"/>
        </w:rPr>
        <w:t xml:space="preserve"> на </w:t>
      </w:r>
      <w:r w:rsidR="00375969" w:rsidRPr="00521490">
        <w:rPr>
          <w:rFonts w:ascii="Times New Roman" w:eastAsia="Times New Roman" w:hAnsi="Times New Roman"/>
          <w:b/>
          <w:sz w:val="24"/>
          <w:szCs w:val="24"/>
          <w:lang w:bidi="en-US"/>
        </w:rPr>
        <w:t>202</w:t>
      </w:r>
      <w:r w:rsidR="00521490" w:rsidRPr="00521490">
        <w:rPr>
          <w:rFonts w:ascii="Times New Roman" w:eastAsia="Times New Roman" w:hAnsi="Times New Roman"/>
          <w:b/>
          <w:sz w:val="24"/>
          <w:szCs w:val="24"/>
          <w:lang w:bidi="en-US"/>
        </w:rPr>
        <w:t>5</w:t>
      </w:r>
      <w:r w:rsidR="00375969" w:rsidRPr="00521490">
        <w:rPr>
          <w:rFonts w:ascii="Times New Roman" w:eastAsia="Times New Roman" w:hAnsi="Times New Roman"/>
          <w:b/>
          <w:sz w:val="24"/>
          <w:szCs w:val="24"/>
          <w:lang w:bidi="en-US"/>
        </w:rPr>
        <w:t>-202</w:t>
      </w:r>
      <w:r w:rsidR="00521490" w:rsidRPr="00521490">
        <w:rPr>
          <w:rFonts w:ascii="Times New Roman" w:eastAsia="Times New Roman" w:hAnsi="Times New Roman"/>
          <w:b/>
          <w:sz w:val="24"/>
          <w:szCs w:val="24"/>
          <w:lang w:bidi="en-US"/>
        </w:rPr>
        <w:t>9</w:t>
      </w:r>
      <w:r w:rsidR="007E32CE" w:rsidRPr="00521490">
        <w:rPr>
          <w:rFonts w:ascii="Times New Roman" w:eastAsia="Times New Roman" w:hAnsi="Times New Roman"/>
          <w:b/>
          <w:sz w:val="24"/>
          <w:szCs w:val="24"/>
          <w:lang w:bidi="en-US"/>
        </w:rPr>
        <w:t xml:space="preserve"> годы</w:t>
      </w:r>
    </w:p>
    <w:p w:rsidR="0047620A" w:rsidRPr="00521490" w:rsidRDefault="0047620A" w:rsidP="00521490">
      <w:pPr>
        <w:widowControl w:val="0"/>
        <w:spacing w:after="0" w:line="240" w:lineRule="auto"/>
        <w:ind w:left="567" w:firstLine="567"/>
        <w:jc w:val="both"/>
        <w:rPr>
          <w:rFonts w:ascii="Times New Roman" w:eastAsia="Times New Roman" w:hAnsi="Times New Roman"/>
          <w:b/>
          <w:sz w:val="24"/>
          <w:szCs w:val="24"/>
          <w:lang w:bidi="en-US"/>
        </w:rPr>
      </w:pP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Главная цель Программы — обеспечение доступности и высокого качества образования и воспитания, создание комфортных условий для формирования социально активной, компетентной, творческой, физически и духовно здоровой личности выпускника, готового к образовательному и профессиональному самоопределению, успешной социализации в современном обществе.</w:t>
      </w:r>
    </w:p>
    <w:p w:rsidR="007E32CE" w:rsidRPr="00521490" w:rsidRDefault="007E32CE" w:rsidP="00521490">
      <w:pPr>
        <w:spacing w:after="0" w:line="240" w:lineRule="auto"/>
        <w:ind w:firstLine="567"/>
        <w:jc w:val="both"/>
        <w:rPr>
          <w:rFonts w:ascii="Times New Roman" w:eastAsia="Times New Roman" w:hAnsi="Times New Roman"/>
          <w:b/>
          <w:sz w:val="24"/>
          <w:szCs w:val="24"/>
          <w:lang w:bidi="en-US"/>
        </w:rPr>
      </w:pPr>
      <w:r w:rsidRPr="00521490">
        <w:rPr>
          <w:rFonts w:ascii="Times New Roman" w:eastAsia="Times New Roman" w:hAnsi="Times New Roman"/>
          <w:sz w:val="24"/>
          <w:szCs w:val="24"/>
          <w:lang w:bidi="en-US"/>
        </w:rPr>
        <w:t xml:space="preserve">Достижение главной цели Программы обеспечивается решением следующих </w:t>
      </w:r>
      <w:r w:rsidRPr="00521490">
        <w:rPr>
          <w:rFonts w:ascii="Times New Roman" w:eastAsia="Times New Roman" w:hAnsi="Times New Roman"/>
          <w:b/>
          <w:sz w:val="24"/>
          <w:szCs w:val="24"/>
          <w:lang w:bidi="en-US"/>
        </w:rPr>
        <w:t>задач:</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создание условий (организационно-управленческих, педагогических, финансовых) для проектирования и качественной реализации основных образовательных программ школы в соответствии с федеральными государственными образовательными стандартами общего образования;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 </w:t>
      </w:r>
      <w:r w:rsidR="007E32CE" w:rsidRPr="00521490">
        <w:rPr>
          <w:rFonts w:ascii="Times New Roman" w:eastAsia="Times New Roman" w:hAnsi="Times New Roman"/>
          <w:sz w:val="24"/>
          <w:szCs w:val="24"/>
          <w:lang w:bidi="en-US"/>
        </w:rPr>
        <w:t>оптимизация инновационной деятельности школы с учетом качественно новых подходов к содержанию и технологиям образовательной деятельности, включением в инновационный процесс всех участников образовательных отношений и социальных партнеров;</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создание системы сопровождения и поддержки талантливых детей на основе обеспечения качества, доступности образования и социального взаимодействия партнеров школы;</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создание условий для эффективного развития системы дополнительного образования детей, совершенствования ее кадрового, информационного, научного и материально- технического обеспечения;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разработка эффективных механизмов для интеграции культурно-спортивной деятельности школы в воспитательную политику муниципального района  с целью формирования здорового образа жизни, повышения уровня культуры подрастающего поколения;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создание условий для развития здоровьесберегающей образовательной среды школы, обеспечивающей формирование культуры здорового образа жизни, совершенствования работы системы социально- психологического сопровождения образовательного процесса на всех уровнях образования;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развитие творческого и профессионального потенциала педагогических работников, реализующих инновационные образовательные технологии, проекты развития;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создание целостной системы управления качеством образования;</w:t>
      </w:r>
    </w:p>
    <w:p w:rsidR="007E32CE" w:rsidRPr="00521490" w:rsidRDefault="0047620A" w:rsidP="00521490">
      <w:pPr>
        <w:tabs>
          <w:tab w:val="left" w:pos="686"/>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развитие материально-технической базы учреждения в соответствии с требованиями ФГОС, создание доступной среды для лиц с ОВЗ.</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Реализация мероприятий Програ</w:t>
      </w:r>
      <w:r w:rsidR="00F153C2" w:rsidRPr="00521490">
        <w:rPr>
          <w:rFonts w:ascii="Times New Roman" w:eastAsia="Times New Roman" w:hAnsi="Times New Roman"/>
          <w:sz w:val="24"/>
          <w:szCs w:val="24"/>
          <w:lang w:bidi="en-US"/>
        </w:rPr>
        <w:t>ммы рассчитана на  период с 202</w:t>
      </w:r>
      <w:r w:rsidR="00521490" w:rsidRPr="00521490">
        <w:rPr>
          <w:rFonts w:ascii="Times New Roman" w:eastAsia="Times New Roman" w:hAnsi="Times New Roman"/>
          <w:sz w:val="24"/>
          <w:szCs w:val="24"/>
          <w:lang w:bidi="en-US"/>
        </w:rPr>
        <w:t>5</w:t>
      </w:r>
      <w:r w:rsidR="00F153C2" w:rsidRPr="00521490">
        <w:rPr>
          <w:rFonts w:ascii="Times New Roman" w:eastAsia="Times New Roman" w:hAnsi="Times New Roman"/>
          <w:sz w:val="24"/>
          <w:szCs w:val="24"/>
          <w:lang w:bidi="en-US"/>
        </w:rPr>
        <w:t xml:space="preserve"> года по 202</w:t>
      </w:r>
      <w:r w:rsidR="00521490" w:rsidRPr="00521490">
        <w:rPr>
          <w:rFonts w:ascii="Times New Roman" w:eastAsia="Times New Roman" w:hAnsi="Times New Roman"/>
          <w:sz w:val="24"/>
          <w:szCs w:val="24"/>
          <w:lang w:bidi="en-US"/>
        </w:rPr>
        <w:t>9</w:t>
      </w:r>
      <w:r w:rsidRPr="00521490">
        <w:rPr>
          <w:rFonts w:ascii="Times New Roman" w:eastAsia="Times New Roman" w:hAnsi="Times New Roman"/>
          <w:sz w:val="24"/>
          <w:szCs w:val="24"/>
          <w:lang w:bidi="en-US"/>
        </w:rPr>
        <w:t xml:space="preserve"> год.</w:t>
      </w:r>
    </w:p>
    <w:p w:rsidR="007E32CE" w:rsidRPr="00521490" w:rsidRDefault="007E32CE" w:rsidP="00521490">
      <w:pPr>
        <w:spacing w:after="0" w:line="240" w:lineRule="auto"/>
        <w:ind w:firstLine="567"/>
        <w:jc w:val="both"/>
        <w:rPr>
          <w:rFonts w:ascii="Times New Roman" w:eastAsia="Times New Roman" w:hAnsi="Times New Roman"/>
          <w:b/>
          <w:bCs/>
          <w:color w:val="000000"/>
          <w:sz w:val="24"/>
          <w:szCs w:val="24"/>
        </w:rPr>
      </w:pPr>
      <w:r w:rsidRPr="00521490">
        <w:rPr>
          <w:rFonts w:ascii="Times New Roman" w:eastAsia="Times New Roman" w:hAnsi="Times New Roman"/>
          <w:b/>
          <w:bCs/>
          <w:color w:val="000000"/>
          <w:sz w:val="24"/>
          <w:szCs w:val="24"/>
        </w:rPr>
        <w:t>Прогр</w:t>
      </w:r>
      <w:r w:rsidR="00F153C2" w:rsidRPr="00521490">
        <w:rPr>
          <w:rFonts w:ascii="Times New Roman" w:eastAsia="Times New Roman" w:hAnsi="Times New Roman"/>
          <w:b/>
          <w:bCs/>
          <w:color w:val="000000"/>
          <w:sz w:val="24"/>
          <w:szCs w:val="24"/>
        </w:rPr>
        <w:t>амма  развития МОУ «Золотецкая ООШ»</w:t>
      </w:r>
      <w:r w:rsidRPr="00521490">
        <w:rPr>
          <w:rFonts w:ascii="Times New Roman" w:eastAsia="Times New Roman" w:hAnsi="Times New Roman"/>
          <w:b/>
          <w:bCs/>
          <w:color w:val="000000"/>
          <w:sz w:val="24"/>
          <w:szCs w:val="24"/>
        </w:rPr>
        <w:t xml:space="preserve"> направлена на  удовлетворение потребностей:</w:t>
      </w:r>
    </w:p>
    <w:p w:rsidR="007E32CE" w:rsidRPr="00521490" w:rsidRDefault="007E32CE" w:rsidP="00521490">
      <w:pPr>
        <w:spacing w:after="0" w:line="240" w:lineRule="auto"/>
        <w:ind w:firstLine="567"/>
        <w:jc w:val="both"/>
        <w:rPr>
          <w:rFonts w:ascii="Times New Roman" w:eastAsia="Times New Roman" w:hAnsi="Times New Roman"/>
          <w:color w:val="000000"/>
          <w:sz w:val="24"/>
          <w:szCs w:val="24"/>
          <w:lang w:bidi="en-US"/>
        </w:rPr>
      </w:pPr>
      <w:r w:rsidRPr="00521490">
        <w:rPr>
          <w:rFonts w:ascii="Times New Roman" w:eastAsia="Times New Roman" w:hAnsi="Times New Roman"/>
          <w:bCs/>
          <w:color w:val="000000"/>
          <w:sz w:val="24"/>
          <w:szCs w:val="24"/>
          <w:lang w:bidi="en-US"/>
        </w:rPr>
        <w:t>Учеников</w:t>
      </w:r>
      <w:r w:rsidRPr="00521490">
        <w:rPr>
          <w:rFonts w:ascii="Times New Roman" w:eastAsia="Times New Roman" w:hAnsi="Times New Roman"/>
          <w:color w:val="000000"/>
          <w:sz w:val="24"/>
          <w:szCs w:val="24"/>
          <w:lang w:bidi="en-US"/>
        </w:rPr>
        <w:t xml:space="preserve"> - в личностном и профессиональном самоопределении на основе ценностей    гражданского общества, уважении прав и свобод человека,</w:t>
      </w:r>
    </w:p>
    <w:p w:rsidR="007E32CE" w:rsidRPr="00521490" w:rsidRDefault="007E32CE" w:rsidP="00521490">
      <w:pPr>
        <w:shd w:val="clear" w:color="auto" w:fill="FFFFFF"/>
        <w:spacing w:after="0" w:line="240" w:lineRule="auto"/>
        <w:ind w:firstLine="567"/>
        <w:jc w:val="both"/>
        <w:rPr>
          <w:rFonts w:ascii="Times New Roman" w:eastAsia="Times New Roman" w:hAnsi="Times New Roman"/>
          <w:color w:val="000000"/>
          <w:sz w:val="24"/>
          <w:szCs w:val="24"/>
        </w:rPr>
      </w:pPr>
      <w:r w:rsidRPr="00521490">
        <w:rPr>
          <w:rFonts w:ascii="Times New Roman" w:eastAsia="Times New Roman" w:hAnsi="Times New Roman"/>
          <w:bCs/>
          <w:color w:val="000000"/>
          <w:sz w:val="24"/>
          <w:szCs w:val="24"/>
        </w:rPr>
        <w:lastRenderedPageBreak/>
        <w:t>Педагогов</w:t>
      </w:r>
      <w:r w:rsidRPr="00521490">
        <w:rPr>
          <w:rFonts w:ascii="Times New Roman" w:eastAsia="Times New Roman" w:hAnsi="Times New Roman"/>
          <w:color w:val="000000"/>
          <w:sz w:val="24"/>
          <w:szCs w:val="24"/>
        </w:rPr>
        <w:t xml:space="preserve"> - в профессиональной самореализации в атмосфере творческой свободы, уважения ценности педагогической деятельности, в повышении профессиональной квалификации, в работе в коллективе единомышленников.</w:t>
      </w:r>
    </w:p>
    <w:p w:rsidR="007E32CE" w:rsidRPr="00521490" w:rsidRDefault="007E32CE" w:rsidP="00521490">
      <w:pPr>
        <w:shd w:val="clear" w:color="auto" w:fill="FFFFFF"/>
        <w:spacing w:after="0" w:line="240" w:lineRule="auto"/>
        <w:ind w:firstLine="567"/>
        <w:jc w:val="both"/>
        <w:rPr>
          <w:rFonts w:ascii="Times New Roman" w:eastAsia="Times New Roman" w:hAnsi="Times New Roman"/>
          <w:color w:val="000000"/>
          <w:sz w:val="24"/>
          <w:szCs w:val="24"/>
        </w:rPr>
      </w:pPr>
      <w:r w:rsidRPr="00521490">
        <w:rPr>
          <w:rFonts w:ascii="Times New Roman" w:eastAsia="Times New Roman" w:hAnsi="Times New Roman"/>
          <w:bCs/>
          <w:color w:val="000000"/>
          <w:sz w:val="24"/>
          <w:szCs w:val="24"/>
        </w:rPr>
        <w:t>Родителей учащихся</w:t>
      </w:r>
      <w:r w:rsidRPr="00521490">
        <w:rPr>
          <w:rFonts w:ascii="Times New Roman" w:eastAsia="Times New Roman" w:hAnsi="Times New Roman"/>
          <w:color w:val="000000"/>
          <w:sz w:val="24"/>
          <w:szCs w:val="24"/>
        </w:rPr>
        <w:t xml:space="preserve"> - в создании комфортной атмосферы   образования и  воспитания детей, безопасности, в развитии навыков  самостоятельной, творческой, познавательной деятельности учащихся и самостоятельного принятия решений.</w:t>
      </w:r>
    </w:p>
    <w:p w:rsidR="0047620A" w:rsidRPr="00521490" w:rsidRDefault="0047620A" w:rsidP="00521490">
      <w:pPr>
        <w:shd w:val="clear" w:color="auto" w:fill="FFFFFF"/>
        <w:spacing w:after="0" w:line="240" w:lineRule="auto"/>
        <w:ind w:firstLine="567"/>
        <w:jc w:val="both"/>
        <w:rPr>
          <w:rFonts w:ascii="Times New Roman" w:eastAsia="Times New Roman" w:hAnsi="Times New Roman"/>
          <w:color w:val="000000"/>
          <w:sz w:val="24"/>
          <w:szCs w:val="24"/>
        </w:rPr>
      </w:pPr>
    </w:p>
    <w:p w:rsidR="007E32CE" w:rsidRPr="00521490" w:rsidRDefault="00E22129" w:rsidP="00521490">
      <w:pPr>
        <w:spacing w:after="0" w:line="240" w:lineRule="auto"/>
        <w:ind w:left="567"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 xml:space="preserve">2.2 </w:t>
      </w:r>
      <w:r w:rsidR="007E32CE" w:rsidRPr="00521490">
        <w:rPr>
          <w:rFonts w:ascii="Times New Roman" w:eastAsia="Times New Roman" w:hAnsi="Times New Roman"/>
          <w:b/>
          <w:bCs/>
          <w:sz w:val="24"/>
          <w:szCs w:val="24"/>
          <w:lang w:eastAsia="ru-RU"/>
        </w:rPr>
        <w:t>Образ будущей школы</w:t>
      </w:r>
    </w:p>
    <w:p w:rsidR="0047620A" w:rsidRPr="00521490" w:rsidRDefault="0047620A" w:rsidP="00521490">
      <w:pPr>
        <w:spacing w:after="0" w:line="240" w:lineRule="auto"/>
        <w:ind w:left="567" w:firstLine="567"/>
        <w:jc w:val="both"/>
        <w:rPr>
          <w:rFonts w:ascii="Times New Roman" w:eastAsia="Times New Roman" w:hAnsi="Times New Roman"/>
          <w:b/>
          <w:bCs/>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Педагогический коллектив школы считает, что успешность решения задач, поставленных в перечне приоритетных направлений развития школы, зависит от позиции администрации и каждого педагога, их возможности включиться в деятельность по формированию принципиально новых профессиональных установок. При этом первостепенным будет осознание педагогом необходимости обеспечения нового в процессе современного образования. Это позволит сохранить динамику развития школы как многовариантной, разноуровневой, личностно-ориентированной образовательной системы.</w:t>
      </w:r>
    </w:p>
    <w:p w:rsidR="007E32CE" w:rsidRPr="00521490" w:rsidRDefault="007E32CE" w:rsidP="00521490">
      <w:pPr>
        <w:numPr>
          <w:ilvl w:val="0"/>
          <w:numId w:val="7"/>
        </w:numPr>
        <w:tabs>
          <w:tab w:val="left" w:pos="1289"/>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соответствии с этим, педагогический коллектив ставит перед собой сверхзадачу достижения школой высокого уровня образования, преобразования школы в открытое образовательное пространство, с сохранением ориентации образовательного процесса на саморазвитие личности обучающихся.</w:t>
      </w: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Основной идеей модернизации школы, является </w:t>
      </w:r>
      <w:r w:rsidR="00A90625" w:rsidRPr="00521490">
        <w:rPr>
          <w:rFonts w:ascii="Times New Roman" w:eastAsia="Times New Roman" w:hAnsi="Times New Roman"/>
          <w:sz w:val="24"/>
          <w:szCs w:val="24"/>
          <w:lang w:eastAsia="ru-RU"/>
        </w:rPr>
        <w:t xml:space="preserve">создание комфортных условий для успешной </w:t>
      </w:r>
      <w:r w:rsidRPr="00521490">
        <w:rPr>
          <w:rFonts w:ascii="Times New Roman" w:eastAsia="Times New Roman" w:hAnsi="Times New Roman"/>
          <w:sz w:val="24"/>
          <w:szCs w:val="24"/>
          <w:lang w:eastAsia="ru-RU"/>
        </w:rPr>
        <w:t xml:space="preserve"> организации образовательного процесса, ориентированного на развитие индивидуальности каждого ученика и воспитание его как субъекта социализации.</w:t>
      </w:r>
    </w:p>
    <w:p w:rsidR="0047620A" w:rsidRPr="00521490" w:rsidRDefault="0047620A" w:rsidP="00521490">
      <w:pPr>
        <w:spacing w:after="0" w:line="240" w:lineRule="auto"/>
        <w:ind w:firstLine="567"/>
        <w:jc w:val="both"/>
        <w:rPr>
          <w:rFonts w:ascii="Times New Roman" w:eastAsia="Times New Roman" w:hAnsi="Times New Roman"/>
          <w:sz w:val="24"/>
          <w:szCs w:val="24"/>
          <w:lang w:eastAsia="ru-RU"/>
        </w:rPr>
      </w:pPr>
    </w:p>
    <w:p w:rsidR="0047620A" w:rsidRPr="00521490" w:rsidRDefault="00153EF5" w:rsidP="00521490">
      <w:pPr>
        <w:spacing w:after="0" w:line="240" w:lineRule="auto"/>
        <w:ind w:right="-6" w:firstLine="567"/>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 xml:space="preserve">Портрет выпускника </w:t>
      </w:r>
      <w:r w:rsidR="0047620A" w:rsidRPr="00521490">
        <w:rPr>
          <w:rFonts w:ascii="Times New Roman" w:eastAsia="Times New Roman" w:hAnsi="Times New Roman"/>
          <w:b/>
          <w:bCs/>
          <w:sz w:val="24"/>
          <w:szCs w:val="24"/>
          <w:lang w:eastAsia="ru-RU"/>
        </w:rPr>
        <w:t>начальной школы</w:t>
      </w:r>
      <w:r w:rsidR="0047620A" w:rsidRPr="00521490">
        <w:rPr>
          <w:rFonts w:ascii="Times New Roman" w:eastAsia="Times New Roman" w:hAnsi="Times New Roman"/>
          <w:sz w:val="24"/>
          <w:szCs w:val="24"/>
          <w:lang w:eastAsia="ru-RU"/>
        </w:rPr>
        <w:t>:</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любящий свой народ, свой край, нашу Родину;</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уважающий и принимающий ценности семьи и общества;</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любознательный, активно и заинтересованно познающий мир;</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владеющий основами умения учиться, способный к организации собственной деятельности;</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готовый самостоятельно действовать и отвечать за свои поступки перед семьей и обществом;</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доброжелательный, умеющий слушать и слышать собеседника, обосновывать свою позицию, высказывать свое мнение;</w:t>
      </w:r>
    </w:p>
    <w:p w:rsidR="007E32CE" w:rsidRPr="00521490" w:rsidRDefault="007E32CE" w:rsidP="00521490">
      <w:pPr>
        <w:numPr>
          <w:ilvl w:val="0"/>
          <w:numId w:val="8"/>
        </w:numPr>
        <w:tabs>
          <w:tab w:val="left" w:pos="167"/>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выполняющий правила здорового и безопасного для себя и окружающих образа жизни.</w:t>
      </w:r>
    </w:p>
    <w:p w:rsidR="007E32CE" w:rsidRPr="00521490" w:rsidRDefault="00153EF5"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 xml:space="preserve">Портрет выпускника </w:t>
      </w:r>
      <w:r w:rsidR="007E32CE" w:rsidRPr="00521490">
        <w:rPr>
          <w:rFonts w:ascii="Times New Roman" w:eastAsia="Times New Roman" w:hAnsi="Times New Roman"/>
          <w:b/>
          <w:bCs/>
          <w:sz w:val="24"/>
          <w:szCs w:val="24"/>
          <w:lang w:eastAsia="ru-RU"/>
        </w:rPr>
        <w:t>основной школы</w:t>
      </w:r>
      <w:r w:rsidR="007E32CE" w:rsidRPr="00521490">
        <w:rPr>
          <w:rFonts w:ascii="Times New Roman" w:eastAsia="Times New Roman" w:hAnsi="Times New Roman"/>
          <w:sz w:val="24"/>
          <w:szCs w:val="24"/>
          <w:lang w:eastAsia="ru-RU"/>
        </w:rPr>
        <w:t>:</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любит свое Отечество и свой край, знает русский и родной язык, уважаетсвой народ, его культуру и духовные традиции;</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осознает и принимает ценности человеческой жизни, семьи, гражданского общества, многонационального российского народа, человечества;</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активно и заинтересованно познает мир, осознает ценность труда, науки и творчества;</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умеет учиться, понимает важность образования и самообразования для жизни и деятельности, способен применять полученные знания на практике;</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социально активный, уважает закон и правопорядок, соизмеряет свои поступки с нравственными ценностями, осознает свои обязанности перед семьей, обществом, Отечеством;</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lastRenderedPageBreak/>
        <w:t>уважает других людей, умеет вести конструктивный диалог, достигать взаимопонимания, сотрудничать для достижения общих результатов;</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осознанно выполняет правила здорового и экологически целесообразного образа жизни, безопасного для человека и окружающей его среды;</w:t>
      </w:r>
    </w:p>
    <w:p w:rsidR="00EC1E74"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представляет особенности своей личности, адекватно оценивает свои возможности для дальнейшей профильной ориентации</w:t>
      </w:r>
    </w:p>
    <w:p w:rsidR="007E32CE" w:rsidRPr="00521490" w:rsidRDefault="007E32CE" w:rsidP="00521490">
      <w:pPr>
        <w:numPr>
          <w:ilvl w:val="0"/>
          <w:numId w:val="9"/>
        </w:numPr>
        <w:tabs>
          <w:tab w:val="left" w:pos="17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ориентируется в мире профессий, понимает значение профессиональной деятельности для человека в интересах устойчивого развития общества и природы.</w:t>
      </w:r>
    </w:p>
    <w:p w:rsidR="007F0D49" w:rsidRPr="00521490" w:rsidRDefault="007E32CE"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Реализация «портрета выпускника» каждого уровня образования невозможна без соответствия педагога определенному профессиональному стандарту. </w:t>
      </w:r>
    </w:p>
    <w:p w:rsidR="0047620A" w:rsidRPr="00521490" w:rsidRDefault="0047620A" w:rsidP="00521490">
      <w:pPr>
        <w:spacing w:after="0" w:line="240" w:lineRule="auto"/>
        <w:ind w:firstLine="567"/>
        <w:jc w:val="both"/>
        <w:rPr>
          <w:rFonts w:ascii="Times New Roman" w:eastAsia="Times New Roman" w:hAnsi="Times New Roman"/>
          <w:b/>
          <w:bCs/>
          <w:sz w:val="24"/>
          <w:szCs w:val="24"/>
          <w:lang w:bidi="en-US"/>
        </w:rPr>
      </w:pPr>
    </w:p>
    <w:p w:rsidR="007F0D49" w:rsidRPr="00521490" w:rsidRDefault="00E22129" w:rsidP="00521490">
      <w:pPr>
        <w:spacing w:after="0" w:line="240" w:lineRule="auto"/>
        <w:ind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 xml:space="preserve"> </w:t>
      </w:r>
      <w:r w:rsidR="007F0D49" w:rsidRPr="00521490">
        <w:rPr>
          <w:rFonts w:ascii="Times New Roman" w:eastAsia="Times New Roman" w:hAnsi="Times New Roman"/>
          <w:b/>
          <w:bCs/>
          <w:sz w:val="24"/>
          <w:szCs w:val="24"/>
          <w:lang w:bidi="en-US"/>
        </w:rPr>
        <w:t xml:space="preserve">Портрет </w:t>
      </w:r>
      <w:r w:rsidR="0047620A" w:rsidRPr="00521490">
        <w:rPr>
          <w:rFonts w:ascii="Times New Roman" w:eastAsia="Times New Roman" w:hAnsi="Times New Roman"/>
          <w:b/>
          <w:bCs/>
          <w:sz w:val="24"/>
          <w:szCs w:val="24"/>
          <w:lang w:bidi="en-US"/>
        </w:rPr>
        <w:t>педагога</w:t>
      </w:r>
      <w:r w:rsidR="00EC1E74" w:rsidRPr="00521490">
        <w:rPr>
          <w:rFonts w:ascii="Times New Roman" w:eastAsia="Times New Roman" w:hAnsi="Times New Roman"/>
          <w:b/>
          <w:bCs/>
          <w:sz w:val="24"/>
          <w:szCs w:val="24"/>
          <w:lang w:bidi="en-US"/>
        </w:rPr>
        <w:t xml:space="preserve"> М</w:t>
      </w:r>
      <w:r w:rsidR="00A90625" w:rsidRPr="00521490">
        <w:rPr>
          <w:rFonts w:ascii="Times New Roman" w:eastAsia="Times New Roman" w:hAnsi="Times New Roman"/>
          <w:b/>
          <w:bCs/>
          <w:sz w:val="24"/>
          <w:szCs w:val="24"/>
          <w:lang w:bidi="en-US"/>
        </w:rPr>
        <w:t xml:space="preserve">ОУ </w:t>
      </w:r>
      <w:r w:rsidR="00EC1E74" w:rsidRPr="00521490">
        <w:rPr>
          <w:rFonts w:ascii="Times New Roman" w:eastAsia="Times New Roman" w:hAnsi="Times New Roman"/>
          <w:b/>
          <w:bCs/>
          <w:sz w:val="24"/>
          <w:szCs w:val="24"/>
          <w:lang w:bidi="en-US"/>
        </w:rPr>
        <w:t>«Золотецкая ООШ»</w:t>
      </w:r>
    </w:p>
    <w:p w:rsidR="0047620A" w:rsidRPr="00521490" w:rsidRDefault="00F153C2"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Педагог, работающий в МОУ Золотецкая ООШ»</w:t>
      </w:r>
      <w:r w:rsidR="00A90625" w:rsidRPr="00521490">
        <w:rPr>
          <w:rFonts w:ascii="Times New Roman" w:eastAsia="Times New Roman" w:hAnsi="Times New Roman"/>
          <w:sz w:val="24"/>
          <w:szCs w:val="24"/>
          <w:lang w:bidi="en-US"/>
        </w:rPr>
        <w:t xml:space="preserve"> это специалист:</w:t>
      </w:r>
    </w:p>
    <w:p w:rsidR="007F0D49" w:rsidRPr="00521490" w:rsidRDefault="00C130EF" w:rsidP="00521490">
      <w:pPr>
        <w:tabs>
          <w:tab w:val="left" w:pos="170"/>
        </w:tabs>
        <w:spacing w:after="0" w:line="240" w:lineRule="auto"/>
        <w:ind w:right="28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владеющий современными формами и методами обучения и воспитательной работы, умеющий их профессионально использовать в различных видах деятельности ребенка (учебной, игровой, трудовой, спортивной, художественной и т.д.);</w:t>
      </w:r>
    </w:p>
    <w:p w:rsidR="007F0D49" w:rsidRPr="00521490" w:rsidRDefault="00C130EF" w:rsidP="00521490">
      <w:pPr>
        <w:tabs>
          <w:tab w:val="left" w:pos="170"/>
        </w:tabs>
        <w:spacing w:after="0" w:line="240" w:lineRule="auto"/>
        <w:ind w:right="28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умеющий устанавливать четкие правила поведения учащихся в соответствии со школьным уставом и правилами поведения в школе, эффективно регулировать поведение учащихся для обеспечения безопасной образовательной среды;</w:t>
      </w:r>
    </w:p>
    <w:p w:rsidR="007F0D49" w:rsidRPr="00521490" w:rsidRDefault="00C130EF"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эффективно управляющий учебным коллективом с целью вовлечения учеников в процесс обучения и воспитания, мотивируя их учебно-познавательную деятельность;</w:t>
      </w:r>
    </w:p>
    <w:p w:rsidR="007F0D49" w:rsidRPr="00521490" w:rsidRDefault="00C130EF"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профессионально ставящий воспитательные цели и задачи, способствующие развитию учеников, определять педагогические пути их достижения;</w:t>
      </w:r>
    </w:p>
    <w:p w:rsidR="007F0D49" w:rsidRPr="00521490" w:rsidRDefault="001C529B" w:rsidP="00521490">
      <w:pPr>
        <w:tabs>
          <w:tab w:val="left" w:pos="167"/>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признающий достоинство каждого ученика, понимая и принимая его;</w:t>
      </w:r>
    </w:p>
    <w:p w:rsidR="007F0D49" w:rsidRPr="00521490" w:rsidRDefault="001C529B" w:rsidP="00521490">
      <w:pPr>
        <w:tabs>
          <w:tab w:val="left" w:pos="167"/>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поддерживающий конструктивные воспитательные усилия родителей(законных представителей) учащихся, привлекающий семью к решению вопросов воспитания ребенка;</w:t>
      </w:r>
    </w:p>
    <w:p w:rsidR="007F0D49" w:rsidRPr="00521490" w:rsidRDefault="001C529B"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конструктивно взаимодействующий с другими педагогами и специалистами в решении воспитательных задач;</w:t>
      </w:r>
    </w:p>
    <w:p w:rsidR="007F0D49" w:rsidRPr="00521490" w:rsidRDefault="001C529B"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поддерживающий в детском коллективе деловую дружелюбную атмосферу, демонстрируя образцы толерантности;</w:t>
      </w:r>
    </w:p>
    <w:p w:rsidR="007F0D49" w:rsidRPr="00521490" w:rsidRDefault="001C529B"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умеющий защищать достоинство и интересы учащихся, помогать детям, оказавшимся в конфликтной ситуации и/или неблагоприятных условиях;</w:t>
      </w:r>
    </w:p>
    <w:p w:rsidR="007F0D49" w:rsidRPr="00521490" w:rsidRDefault="001C529B"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поддерживающий уклад, атмосферу и традиции школьной жизни, внося в них свой положительный вклад;</w:t>
      </w:r>
    </w:p>
    <w:p w:rsidR="007F0D49" w:rsidRPr="00521490" w:rsidRDefault="001C529B" w:rsidP="00521490">
      <w:pPr>
        <w:tabs>
          <w:tab w:val="left" w:pos="170"/>
        </w:tabs>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F0D49" w:rsidRPr="00521490">
        <w:rPr>
          <w:rFonts w:ascii="Times New Roman" w:eastAsia="Times New Roman" w:hAnsi="Times New Roman"/>
          <w:sz w:val="24"/>
          <w:szCs w:val="24"/>
          <w:lang w:bidi="en-US"/>
        </w:rPr>
        <w:t>способный адекватно анализировать свою профессиональную деятельность, определять и реализовывать пути ее непрерывного совершенствования.</w:t>
      </w:r>
    </w:p>
    <w:p w:rsidR="00A90625" w:rsidRPr="00521490" w:rsidRDefault="00A90625" w:rsidP="00521490">
      <w:pPr>
        <w:widowControl w:val="0"/>
        <w:spacing w:after="0" w:line="240" w:lineRule="auto"/>
        <w:ind w:firstLine="567"/>
        <w:jc w:val="both"/>
        <w:rPr>
          <w:rFonts w:ascii="Times New Roman" w:eastAsia="Times New Roman" w:hAnsi="Times New Roman"/>
          <w:b/>
          <w:bCs/>
          <w:sz w:val="24"/>
          <w:szCs w:val="24"/>
        </w:rPr>
      </w:pPr>
    </w:p>
    <w:p w:rsidR="00E22129" w:rsidRPr="00521490" w:rsidRDefault="00E22129" w:rsidP="00521490">
      <w:pPr>
        <w:pStyle w:val="a8"/>
        <w:widowControl w:val="0"/>
        <w:numPr>
          <w:ilvl w:val="0"/>
          <w:numId w:val="1"/>
        </w:numPr>
        <w:spacing w:after="0" w:line="240" w:lineRule="auto"/>
        <w:ind w:firstLine="567"/>
        <w:jc w:val="both"/>
        <w:rPr>
          <w:rFonts w:ascii="Times New Roman" w:eastAsia="Times New Roman" w:hAnsi="Times New Roman"/>
          <w:b/>
          <w:bCs/>
          <w:sz w:val="24"/>
          <w:szCs w:val="24"/>
        </w:rPr>
      </w:pPr>
      <w:r w:rsidRPr="00521490">
        <w:rPr>
          <w:rFonts w:ascii="Times New Roman" w:eastAsia="Times New Roman" w:hAnsi="Times New Roman"/>
          <w:b/>
          <w:bCs/>
          <w:sz w:val="24"/>
          <w:szCs w:val="24"/>
        </w:rPr>
        <w:t>Приоритетные направления реализации Программы</w:t>
      </w:r>
    </w:p>
    <w:p w:rsidR="0047620A" w:rsidRPr="00521490" w:rsidRDefault="0047620A" w:rsidP="00521490">
      <w:pPr>
        <w:widowControl w:val="0"/>
        <w:spacing w:after="0" w:line="240" w:lineRule="auto"/>
        <w:ind w:firstLine="567"/>
        <w:jc w:val="both"/>
        <w:rPr>
          <w:rFonts w:ascii="Times New Roman" w:eastAsia="Times New Roman" w:hAnsi="Times New Roman"/>
          <w:b/>
          <w:bCs/>
          <w:sz w:val="24"/>
          <w:szCs w:val="24"/>
        </w:rPr>
      </w:pP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Программе предусматривается реализация мероприятий по следующим основным направлениям:</w:t>
      </w:r>
    </w:p>
    <w:p w:rsidR="00E22129" w:rsidRPr="00521490" w:rsidRDefault="00E22129" w:rsidP="00521490">
      <w:pPr>
        <w:widowControl w:val="0"/>
        <w:spacing w:after="0" w:line="240" w:lineRule="auto"/>
        <w:ind w:firstLine="567"/>
        <w:jc w:val="both"/>
        <w:rPr>
          <w:rFonts w:ascii="Times New Roman" w:eastAsia="Times New Roman" w:hAnsi="Times New Roman"/>
          <w:b/>
          <w:bCs/>
          <w:sz w:val="24"/>
          <w:szCs w:val="24"/>
        </w:rPr>
      </w:pPr>
      <w:r w:rsidRPr="00521490">
        <w:rPr>
          <w:rFonts w:ascii="Times New Roman" w:eastAsia="Times New Roman" w:hAnsi="Times New Roman"/>
          <w:b/>
          <w:bCs/>
          <w:sz w:val="24"/>
          <w:szCs w:val="24"/>
        </w:rPr>
        <w:t>3.1 Новое качество образования - основа жизненного успеха личности</w:t>
      </w:r>
    </w:p>
    <w:p w:rsidR="00E22129" w:rsidRPr="00521490" w:rsidRDefault="00E22129" w:rsidP="00521490">
      <w:pPr>
        <w:spacing w:after="0" w:line="240" w:lineRule="auto"/>
        <w:ind w:firstLine="567"/>
        <w:jc w:val="both"/>
        <w:rPr>
          <w:rFonts w:ascii="Times New Roman" w:eastAsia="Times New Roman" w:hAnsi="Times New Roman"/>
          <w:color w:val="000000"/>
          <w:sz w:val="24"/>
          <w:szCs w:val="24"/>
          <w:lang w:eastAsia="ru-RU" w:bidi="ru-RU"/>
        </w:rPr>
      </w:pPr>
      <w:r w:rsidRPr="00521490">
        <w:rPr>
          <w:rFonts w:ascii="Times New Roman" w:eastAsia="Times New Roman" w:hAnsi="Times New Roman"/>
          <w:sz w:val="24"/>
          <w:szCs w:val="24"/>
          <w:lang w:bidi="en-US"/>
        </w:rPr>
        <w:t>Программные мероприятия по данному направлению включают:</w:t>
      </w:r>
    </w:p>
    <w:p w:rsidR="00E22129" w:rsidRPr="00521490" w:rsidRDefault="00E22129" w:rsidP="00521490">
      <w:pPr>
        <w:spacing w:after="0" w:line="240" w:lineRule="auto"/>
        <w:ind w:firstLine="567"/>
        <w:jc w:val="both"/>
        <w:rPr>
          <w:rFonts w:ascii="Times New Roman" w:eastAsia="Times New Roman" w:hAnsi="Times New Roman"/>
          <w:color w:val="000000"/>
          <w:sz w:val="24"/>
          <w:szCs w:val="24"/>
          <w:lang w:eastAsia="ru-RU" w:bidi="ru-RU"/>
        </w:rPr>
      </w:pPr>
      <w:r w:rsidRPr="00521490">
        <w:rPr>
          <w:rFonts w:ascii="Times New Roman" w:eastAsia="Times New Roman" w:hAnsi="Times New Roman"/>
          <w:color w:val="000000"/>
          <w:sz w:val="24"/>
          <w:szCs w:val="24"/>
          <w:lang w:eastAsia="ru-RU" w:bidi="ru-RU"/>
        </w:rPr>
        <w:t>1. Совершенствование условий введения ФГОС НОО и ФГОС ООО.</w:t>
      </w:r>
    </w:p>
    <w:p w:rsidR="00191FBA"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 совершенствовать профессиональную работу по подготовке педагогических работников к введению ФГОС ООО</w:t>
      </w:r>
    </w:p>
    <w:p w:rsidR="00E22129" w:rsidRPr="00521490" w:rsidRDefault="00E22129" w:rsidP="00521490">
      <w:pPr>
        <w:widowControl w:val="0"/>
        <w:tabs>
          <w:tab w:val="left" w:pos="100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-участие руководящих и педагогических работников в российских, республиканских </w:t>
      </w:r>
      <w:r w:rsidRPr="00521490">
        <w:rPr>
          <w:rFonts w:ascii="Times New Roman" w:eastAsia="Times New Roman" w:hAnsi="Times New Roman"/>
          <w:sz w:val="24"/>
          <w:szCs w:val="24"/>
          <w:lang w:bidi="en-US"/>
        </w:rPr>
        <w:lastRenderedPageBreak/>
        <w:t xml:space="preserve">и муниципальных семинарах, совещаниях, конференциях, вебинарах и других мероприятиях </w:t>
      </w:r>
    </w:p>
    <w:p w:rsidR="00E22129" w:rsidRPr="00521490" w:rsidRDefault="00E22129" w:rsidP="00521490">
      <w:pPr>
        <w:widowControl w:val="0"/>
        <w:tabs>
          <w:tab w:val="left" w:pos="100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-развитие методических форм сопровождения введения ФГОС ООО,;</w:t>
      </w:r>
    </w:p>
    <w:p w:rsidR="00E22129" w:rsidRPr="00521490" w:rsidRDefault="00E22129" w:rsidP="00521490">
      <w:pPr>
        <w:widowControl w:val="0"/>
        <w:tabs>
          <w:tab w:val="left" w:pos="95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-организация и проведение педагогических советов, семинаров по введен</w:t>
      </w:r>
      <w:r w:rsidR="00191FBA" w:rsidRPr="00521490">
        <w:rPr>
          <w:rFonts w:ascii="Times New Roman" w:eastAsia="Times New Roman" w:hAnsi="Times New Roman"/>
          <w:sz w:val="24"/>
          <w:szCs w:val="24"/>
          <w:lang w:bidi="en-US"/>
        </w:rPr>
        <w:t>ию ФГОС НОО, ФГОС ООО</w:t>
      </w:r>
    </w:p>
    <w:p w:rsidR="00E22129" w:rsidRPr="00521490" w:rsidRDefault="00E22129" w:rsidP="00521490">
      <w:pPr>
        <w:widowControl w:val="0"/>
        <w:tabs>
          <w:tab w:val="left" w:pos="95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3. </w:t>
      </w:r>
      <w:r w:rsidRPr="00521490">
        <w:rPr>
          <w:rFonts w:ascii="Times New Roman" w:eastAsia="Times New Roman" w:hAnsi="Times New Roman"/>
          <w:color w:val="000000"/>
          <w:sz w:val="24"/>
          <w:szCs w:val="24"/>
          <w:lang w:eastAsia="ru-RU" w:bidi="ru-RU"/>
        </w:rPr>
        <w:t>Создание условий для развития системы оценки качества образования и востребованности образовательных услуг.</w:t>
      </w: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 обеспечить:</w:t>
      </w:r>
    </w:p>
    <w:p w:rsidR="00E22129" w:rsidRPr="00521490" w:rsidRDefault="00E22129" w:rsidP="00521490">
      <w:pPr>
        <w:widowControl w:val="0"/>
        <w:tabs>
          <w:tab w:val="left" w:pos="95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-открытость ин</w:t>
      </w:r>
      <w:r w:rsidR="00F153C2" w:rsidRPr="00521490">
        <w:rPr>
          <w:rFonts w:ascii="Times New Roman" w:eastAsia="Times New Roman" w:hAnsi="Times New Roman"/>
          <w:sz w:val="24"/>
          <w:szCs w:val="24"/>
          <w:lang w:bidi="en-US"/>
        </w:rPr>
        <w:t>формации о результатах работы МОУ «Золотецкая ООШ»</w:t>
      </w:r>
      <w:r w:rsidRPr="00521490">
        <w:rPr>
          <w:rFonts w:ascii="Times New Roman" w:eastAsia="Times New Roman" w:hAnsi="Times New Roman"/>
          <w:sz w:val="24"/>
          <w:szCs w:val="24"/>
          <w:lang w:bidi="en-US"/>
        </w:rPr>
        <w:t xml:space="preserve"> для потребителей образовательных услуг;</w:t>
      </w: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проведение социологического исследования удовлетворенности потребителей качеством образовательных услуг;</w:t>
      </w:r>
    </w:p>
    <w:p w:rsidR="00E22129" w:rsidRPr="00521490" w:rsidRDefault="00E22129" w:rsidP="00521490">
      <w:pPr>
        <w:widowControl w:val="0"/>
        <w:tabs>
          <w:tab w:val="left" w:pos="95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-реализация  школьной программы мониторинговых исследований качества образования на основе кластерного подхода;</w:t>
      </w:r>
    </w:p>
    <w:p w:rsidR="00E22129" w:rsidRPr="00521490" w:rsidRDefault="00E22129" w:rsidP="00521490">
      <w:pPr>
        <w:widowControl w:val="0"/>
        <w:tabs>
          <w:tab w:val="left" w:pos="95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-участие в независимых процедурах оценки качества образования (ВПР, РПР, муниципальные мониторинговые исследования, и т.д.)</w:t>
      </w:r>
    </w:p>
    <w:p w:rsidR="00E22129" w:rsidRPr="00521490" w:rsidRDefault="00E22129"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eastAsia="Times New Roman" w:hAnsi="Times New Roman"/>
          <w:sz w:val="24"/>
          <w:szCs w:val="24"/>
          <w:lang w:bidi="en-US"/>
        </w:rPr>
        <w:t xml:space="preserve">4. </w:t>
      </w:r>
      <w:r w:rsidRPr="00521490">
        <w:rPr>
          <w:rFonts w:ascii="Times New Roman" w:eastAsia="Times New Roman" w:hAnsi="Times New Roman"/>
          <w:color w:val="000000"/>
          <w:sz w:val="24"/>
          <w:szCs w:val="24"/>
          <w:lang w:eastAsia="ru-RU" w:bidi="ru-RU"/>
        </w:rPr>
        <w:t>Совершенствование содержания воспитательной работы.</w:t>
      </w:r>
    </w:p>
    <w:p w:rsidR="0047620A" w:rsidRPr="00521490" w:rsidRDefault="0047620A" w:rsidP="00521490">
      <w:pPr>
        <w:widowControl w:val="0"/>
        <w:spacing w:after="0" w:line="240" w:lineRule="auto"/>
        <w:ind w:firstLine="567"/>
        <w:jc w:val="both"/>
        <w:rPr>
          <w:rFonts w:ascii="Times New Roman" w:eastAsia="Times New Roman" w:hAnsi="Times New Roman"/>
          <w:b/>
          <w:bCs/>
          <w:sz w:val="24"/>
          <w:szCs w:val="24"/>
        </w:rPr>
      </w:pPr>
    </w:p>
    <w:p w:rsidR="00E22129" w:rsidRPr="00521490" w:rsidRDefault="00E22129" w:rsidP="00521490">
      <w:pPr>
        <w:widowControl w:val="0"/>
        <w:spacing w:after="0" w:line="240" w:lineRule="auto"/>
        <w:ind w:firstLine="567"/>
        <w:jc w:val="both"/>
        <w:rPr>
          <w:rFonts w:ascii="Times New Roman" w:eastAsia="Times New Roman" w:hAnsi="Times New Roman"/>
          <w:b/>
          <w:bCs/>
          <w:sz w:val="24"/>
          <w:szCs w:val="24"/>
        </w:rPr>
      </w:pPr>
      <w:r w:rsidRPr="00521490">
        <w:rPr>
          <w:rFonts w:ascii="Times New Roman" w:eastAsia="Times New Roman" w:hAnsi="Times New Roman"/>
          <w:b/>
          <w:bCs/>
          <w:sz w:val="24"/>
          <w:szCs w:val="24"/>
        </w:rPr>
        <w:t>3.2 Поддержка таланта ребенка - возможность его успешной самореализации</w:t>
      </w: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w:t>
      </w:r>
    </w:p>
    <w:p w:rsidR="00E22129" w:rsidRPr="00521490" w:rsidRDefault="00E22129" w:rsidP="00521490">
      <w:pPr>
        <w:widowControl w:val="0"/>
        <w:tabs>
          <w:tab w:val="left" w:pos="968"/>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внедрение в образовательную программу школы программ углубленного изучения предметов, индивидуальных учебных планов;</w:t>
      </w:r>
    </w:p>
    <w:p w:rsidR="00E22129" w:rsidRPr="00521490" w:rsidRDefault="00E22129" w:rsidP="00521490">
      <w:pPr>
        <w:widowControl w:val="0"/>
        <w:tabs>
          <w:tab w:val="left" w:pos="95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расширение спектра образовательных услуг, в том числе через развитие дополнительных образовательных услуг;</w:t>
      </w:r>
    </w:p>
    <w:p w:rsidR="00E22129" w:rsidRPr="00521490" w:rsidRDefault="00E22129" w:rsidP="00521490">
      <w:pPr>
        <w:widowControl w:val="0"/>
        <w:tabs>
          <w:tab w:val="left" w:pos="95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реализация совместных образовательных проектов на основе договора о сотрудничестве с учреждениями профессионального образования;</w:t>
      </w:r>
    </w:p>
    <w:p w:rsidR="00E22129" w:rsidRPr="00521490" w:rsidRDefault="00E22129" w:rsidP="00521490">
      <w:pPr>
        <w:widowControl w:val="0"/>
        <w:tabs>
          <w:tab w:val="left" w:pos="968"/>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shd w:val="clear" w:color="auto" w:fill="FFFFFF"/>
          <w:lang w:bidi="en-US"/>
        </w:rPr>
        <w:t>- реализация образовательных проектов, направленных на формирование профессиональных компетенций учащихся;</w:t>
      </w:r>
    </w:p>
    <w:p w:rsidR="00E22129" w:rsidRPr="00521490" w:rsidRDefault="00E22129" w:rsidP="00521490">
      <w:pPr>
        <w:tabs>
          <w:tab w:val="left" w:pos="709"/>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развитие внеучебных форм деятельности, в том числе через организацию сетевого взаимодействия с учреждениями дополнительного образования, культуры, спорта. </w:t>
      </w:r>
    </w:p>
    <w:p w:rsidR="0047620A" w:rsidRPr="00521490" w:rsidRDefault="0047620A" w:rsidP="00521490">
      <w:pPr>
        <w:tabs>
          <w:tab w:val="left" w:pos="709"/>
        </w:tabs>
        <w:spacing w:after="0" w:line="240" w:lineRule="auto"/>
        <w:ind w:firstLine="567"/>
        <w:jc w:val="both"/>
        <w:rPr>
          <w:rFonts w:ascii="Times New Roman" w:eastAsia="Times New Roman" w:hAnsi="Times New Roman"/>
          <w:b/>
          <w:sz w:val="24"/>
          <w:szCs w:val="24"/>
          <w:lang w:bidi="en-US"/>
        </w:rPr>
      </w:pPr>
    </w:p>
    <w:p w:rsidR="00E22129" w:rsidRPr="00521490" w:rsidRDefault="00E22129" w:rsidP="00521490">
      <w:pPr>
        <w:tabs>
          <w:tab w:val="left" w:pos="709"/>
        </w:tabs>
        <w:spacing w:after="0" w:line="240" w:lineRule="auto"/>
        <w:ind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3.3 Успешный педагог - успешный ребенок</w:t>
      </w:r>
    </w:p>
    <w:p w:rsidR="0047620A" w:rsidRPr="00521490" w:rsidRDefault="0047620A" w:rsidP="00521490">
      <w:pPr>
        <w:tabs>
          <w:tab w:val="left" w:pos="709"/>
        </w:tabs>
        <w:spacing w:after="0" w:line="240" w:lineRule="auto"/>
        <w:ind w:firstLine="567"/>
        <w:jc w:val="both"/>
        <w:rPr>
          <w:rFonts w:ascii="Times New Roman" w:eastAsia="Times New Roman" w:hAnsi="Times New Roman"/>
          <w:b/>
          <w:sz w:val="24"/>
          <w:szCs w:val="24"/>
          <w:lang w:bidi="en-US"/>
        </w:rPr>
      </w:pP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w:t>
      </w:r>
    </w:p>
    <w:p w:rsidR="00E22129" w:rsidRPr="00521490" w:rsidRDefault="00E22129" w:rsidP="00521490">
      <w:pPr>
        <w:widowControl w:val="0"/>
        <w:tabs>
          <w:tab w:val="left" w:pos="101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повышение квалификации 100 % педагогических работников;</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обобщение и распространение передового педагогического и руководящего опыта;</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участие во всероссийских, республиканских и муниципальных семинарах по актуальным вопросам современного образования;</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участие педагогических работников в конкурсах профессионального мастерства различного уровня;</w:t>
      </w:r>
    </w:p>
    <w:p w:rsidR="00E22129" w:rsidRPr="00521490" w:rsidRDefault="00E22129" w:rsidP="00521490">
      <w:pPr>
        <w:widowControl w:val="0"/>
        <w:tabs>
          <w:tab w:val="left" w:pos="101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обучение педагогов работе в цифровой информационной среде.</w:t>
      </w:r>
    </w:p>
    <w:p w:rsidR="0047620A" w:rsidRPr="00521490" w:rsidRDefault="0047620A" w:rsidP="00521490">
      <w:pPr>
        <w:widowControl w:val="0"/>
        <w:spacing w:after="0" w:line="240" w:lineRule="auto"/>
        <w:ind w:firstLine="567"/>
        <w:jc w:val="both"/>
        <w:rPr>
          <w:rFonts w:ascii="Times New Roman" w:eastAsia="Times New Roman" w:hAnsi="Times New Roman"/>
          <w:b/>
          <w:bCs/>
          <w:sz w:val="24"/>
          <w:szCs w:val="24"/>
        </w:rPr>
      </w:pPr>
    </w:p>
    <w:p w:rsidR="00E22129" w:rsidRPr="00521490" w:rsidRDefault="00E22129" w:rsidP="00521490">
      <w:pPr>
        <w:widowControl w:val="0"/>
        <w:spacing w:after="0" w:line="240" w:lineRule="auto"/>
        <w:ind w:firstLine="567"/>
        <w:jc w:val="both"/>
        <w:rPr>
          <w:rFonts w:ascii="Times New Roman" w:eastAsia="Times New Roman" w:hAnsi="Times New Roman"/>
          <w:b/>
          <w:bCs/>
          <w:sz w:val="24"/>
          <w:szCs w:val="24"/>
        </w:rPr>
      </w:pPr>
      <w:r w:rsidRPr="00521490">
        <w:rPr>
          <w:rFonts w:ascii="Times New Roman" w:eastAsia="Times New Roman" w:hAnsi="Times New Roman"/>
          <w:b/>
          <w:bCs/>
          <w:sz w:val="24"/>
          <w:szCs w:val="24"/>
        </w:rPr>
        <w:t>3.4 Здоровый образ жизни - основа успешной социализации личности</w:t>
      </w:r>
    </w:p>
    <w:p w:rsidR="0047620A" w:rsidRPr="00521490" w:rsidRDefault="0047620A" w:rsidP="00521490">
      <w:pPr>
        <w:widowControl w:val="0"/>
        <w:spacing w:after="0" w:line="240" w:lineRule="auto"/>
        <w:ind w:firstLine="567"/>
        <w:jc w:val="both"/>
        <w:rPr>
          <w:rFonts w:ascii="Times New Roman" w:eastAsia="Times New Roman" w:hAnsi="Times New Roman"/>
          <w:b/>
          <w:bCs/>
          <w:sz w:val="24"/>
          <w:szCs w:val="24"/>
        </w:rPr>
      </w:pP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обновление материально-технической базы всех школьных инфраструктур, связанных с обеспечением здорового развития учащихся;</w:t>
      </w:r>
    </w:p>
    <w:p w:rsidR="00E22129" w:rsidRPr="00521490" w:rsidRDefault="00E22129" w:rsidP="00521490">
      <w:pPr>
        <w:widowControl w:val="0"/>
        <w:tabs>
          <w:tab w:val="left" w:pos="978"/>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-разработка и внедрение в образовательный процесс современных здоровьесберегающих технологий, программ формирования здорового образа жизни, профилактики заболеваний;</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 увеличение доли учащихся, принимающих участие в спортивной и иных видах здоровьесберегающей деятельности, а также охваченных различными оздоровительными мероприятиями;</w:t>
      </w:r>
    </w:p>
    <w:p w:rsidR="00E22129" w:rsidRPr="00521490" w:rsidRDefault="00E22129" w:rsidP="00521490">
      <w:pPr>
        <w:widowControl w:val="0"/>
        <w:tabs>
          <w:tab w:val="left" w:pos="973"/>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-реализация мероприятий ВФСК «Готов к труду и обороне»;</w:t>
      </w:r>
    </w:p>
    <w:p w:rsidR="00E22129" w:rsidRPr="00521490" w:rsidRDefault="00E22129" w:rsidP="00521490">
      <w:pPr>
        <w:widowControl w:val="0"/>
        <w:tabs>
          <w:tab w:val="left" w:pos="101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школьной системы постоянного мониторинга детского здоровья.</w:t>
      </w:r>
    </w:p>
    <w:p w:rsidR="0047620A" w:rsidRPr="00521490" w:rsidRDefault="0047620A" w:rsidP="00521490">
      <w:pPr>
        <w:widowControl w:val="0"/>
        <w:spacing w:after="0" w:line="240" w:lineRule="auto"/>
        <w:ind w:right="280" w:firstLine="567"/>
        <w:jc w:val="both"/>
        <w:rPr>
          <w:rFonts w:ascii="Times New Roman" w:eastAsia="Times New Roman" w:hAnsi="Times New Roman"/>
          <w:b/>
          <w:bCs/>
          <w:sz w:val="24"/>
          <w:szCs w:val="24"/>
        </w:rPr>
      </w:pPr>
    </w:p>
    <w:p w:rsidR="00E22129" w:rsidRPr="00521490" w:rsidRDefault="00E22129" w:rsidP="00521490">
      <w:pPr>
        <w:widowControl w:val="0"/>
        <w:spacing w:after="0" w:line="240" w:lineRule="auto"/>
        <w:ind w:right="280" w:firstLine="567"/>
        <w:jc w:val="both"/>
        <w:rPr>
          <w:rFonts w:ascii="Times New Roman" w:eastAsia="Times New Roman" w:hAnsi="Times New Roman"/>
          <w:b/>
          <w:bCs/>
          <w:sz w:val="24"/>
          <w:szCs w:val="24"/>
        </w:rPr>
      </w:pPr>
      <w:r w:rsidRPr="00521490">
        <w:rPr>
          <w:rFonts w:ascii="Times New Roman" w:eastAsia="Times New Roman" w:hAnsi="Times New Roman"/>
          <w:b/>
          <w:bCs/>
          <w:sz w:val="24"/>
          <w:szCs w:val="24"/>
        </w:rPr>
        <w:t>3.5 Современная образовательная среда  как основа успехов ученика в социокультурном взаимодействии с обществом</w:t>
      </w:r>
    </w:p>
    <w:p w:rsidR="0047620A" w:rsidRPr="00521490" w:rsidRDefault="0047620A" w:rsidP="00521490">
      <w:pPr>
        <w:widowControl w:val="0"/>
        <w:spacing w:after="0" w:line="240" w:lineRule="auto"/>
        <w:ind w:right="280" w:firstLine="567"/>
        <w:jc w:val="both"/>
        <w:rPr>
          <w:rFonts w:ascii="Times New Roman" w:eastAsia="Times New Roman" w:hAnsi="Times New Roman"/>
          <w:b/>
          <w:bCs/>
          <w:sz w:val="24"/>
          <w:szCs w:val="24"/>
        </w:rPr>
      </w:pPr>
    </w:p>
    <w:p w:rsidR="00E22129" w:rsidRPr="00521490" w:rsidRDefault="00E2212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рамках данного направления предполагается:</w:t>
      </w:r>
    </w:p>
    <w:p w:rsidR="00E22129" w:rsidRPr="00521490" w:rsidRDefault="00E22129" w:rsidP="00521490">
      <w:pPr>
        <w:widowControl w:val="0"/>
        <w:tabs>
          <w:tab w:val="left" w:pos="101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-улучшение материально-технической базы школы;</w:t>
      </w:r>
    </w:p>
    <w:p w:rsidR="00E22129" w:rsidRPr="00521490" w:rsidRDefault="00E22129" w:rsidP="00521490">
      <w:pPr>
        <w:widowControl w:val="0"/>
        <w:tabs>
          <w:tab w:val="left" w:pos="101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-обеспечение доступа к сети Интернет для 100 % рабочих мест;</w:t>
      </w:r>
    </w:p>
    <w:p w:rsidR="00E22129" w:rsidRPr="00521490" w:rsidRDefault="00F82C3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w:t>
      </w:r>
      <w:r w:rsidR="00E22129" w:rsidRPr="00521490">
        <w:rPr>
          <w:rFonts w:ascii="Times New Roman" w:eastAsia="Times New Roman" w:hAnsi="Times New Roman"/>
          <w:sz w:val="24"/>
          <w:szCs w:val="24"/>
          <w:lang w:bidi="en-US"/>
        </w:rPr>
        <w:t>развития институтов общественного участия в образовательной деятельности школы.</w:t>
      </w:r>
    </w:p>
    <w:p w:rsidR="00E22129" w:rsidRPr="00521490" w:rsidRDefault="00E22129" w:rsidP="00521490">
      <w:pPr>
        <w:spacing w:after="0" w:line="240" w:lineRule="auto"/>
        <w:ind w:firstLine="567"/>
        <w:jc w:val="both"/>
        <w:rPr>
          <w:rFonts w:ascii="Times New Roman" w:eastAsia="Times New Roman" w:hAnsi="Times New Roman"/>
          <w:b/>
          <w:sz w:val="24"/>
          <w:szCs w:val="24"/>
          <w:lang w:eastAsia="ru-RU"/>
        </w:rPr>
      </w:pPr>
    </w:p>
    <w:p w:rsidR="00E22129" w:rsidRPr="00521490" w:rsidRDefault="00E22129" w:rsidP="00521490">
      <w:pPr>
        <w:pStyle w:val="a8"/>
        <w:numPr>
          <w:ilvl w:val="0"/>
          <w:numId w:val="1"/>
        </w:numPr>
        <w:spacing w:after="0" w:line="240" w:lineRule="auto"/>
        <w:ind w:firstLine="567"/>
        <w:jc w:val="both"/>
        <w:rPr>
          <w:rFonts w:ascii="Times New Roman" w:eastAsia="Times New Roman" w:hAnsi="Times New Roman"/>
          <w:b/>
          <w:sz w:val="24"/>
          <w:szCs w:val="24"/>
          <w:lang w:eastAsia="ru-RU"/>
        </w:rPr>
      </w:pPr>
      <w:r w:rsidRPr="00521490">
        <w:rPr>
          <w:rFonts w:ascii="Times New Roman" w:eastAsia="Times New Roman" w:hAnsi="Times New Roman"/>
          <w:b/>
          <w:sz w:val="24"/>
          <w:szCs w:val="24"/>
          <w:lang w:eastAsia="ru-RU"/>
        </w:rPr>
        <w:t xml:space="preserve"> Проекты развития школы</w:t>
      </w:r>
    </w:p>
    <w:p w:rsidR="0047620A" w:rsidRPr="00521490" w:rsidRDefault="0047620A" w:rsidP="00521490">
      <w:pPr>
        <w:spacing w:after="0" w:line="240" w:lineRule="auto"/>
        <w:ind w:firstLine="567"/>
        <w:jc w:val="both"/>
        <w:rPr>
          <w:rFonts w:ascii="Times New Roman" w:eastAsia="Times New Roman" w:hAnsi="Times New Roman"/>
          <w:b/>
          <w:sz w:val="24"/>
          <w:szCs w:val="24"/>
          <w:lang w:eastAsia="ru-RU"/>
        </w:rPr>
      </w:pPr>
    </w:p>
    <w:p w:rsidR="002B3BCA" w:rsidRPr="00521490" w:rsidRDefault="00E22129" w:rsidP="00521490">
      <w:pPr>
        <w:spacing w:after="0" w:line="240" w:lineRule="auto"/>
        <w:ind w:right="-6"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 xml:space="preserve">4.1 </w:t>
      </w:r>
      <w:r w:rsidR="002B3BCA" w:rsidRPr="00521490">
        <w:rPr>
          <w:rFonts w:ascii="Times New Roman" w:eastAsia="Times New Roman" w:hAnsi="Times New Roman"/>
          <w:b/>
          <w:bCs/>
          <w:sz w:val="24"/>
          <w:szCs w:val="24"/>
          <w:lang w:bidi="en-US"/>
        </w:rPr>
        <w:t>Проект «</w:t>
      </w:r>
      <w:r w:rsidR="00FB535C" w:rsidRPr="00521490">
        <w:rPr>
          <w:rFonts w:ascii="Times New Roman" w:eastAsia="Times New Roman" w:hAnsi="Times New Roman"/>
          <w:b/>
          <w:bCs/>
          <w:sz w:val="24"/>
          <w:szCs w:val="24"/>
          <w:lang w:bidi="en-US"/>
        </w:rPr>
        <w:t xml:space="preserve">Успешный </w:t>
      </w:r>
      <w:r w:rsidR="002B3BCA" w:rsidRPr="00521490">
        <w:rPr>
          <w:rFonts w:ascii="Times New Roman" w:eastAsia="Times New Roman" w:hAnsi="Times New Roman"/>
          <w:b/>
          <w:bCs/>
          <w:sz w:val="24"/>
          <w:szCs w:val="24"/>
          <w:lang w:bidi="en-US"/>
        </w:rPr>
        <w:t xml:space="preserve"> учитель»</w:t>
      </w:r>
    </w:p>
    <w:p w:rsidR="0047620A" w:rsidRPr="00521490" w:rsidRDefault="0047620A" w:rsidP="00521490">
      <w:pPr>
        <w:spacing w:after="0" w:line="240" w:lineRule="auto"/>
        <w:ind w:right="-6" w:firstLine="567"/>
        <w:jc w:val="both"/>
        <w:rPr>
          <w:rFonts w:ascii="Times New Roman" w:eastAsia="Times New Roman" w:hAnsi="Times New Roman"/>
          <w:sz w:val="24"/>
          <w:szCs w:val="24"/>
          <w:lang w:bidi="en-US"/>
        </w:rPr>
      </w:pP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Успешность работы учителя в значительной степени</w:t>
      </w:r>
      <w:r w:rsidRPr="00521490">
        <w:rPr>
          <w:rFonts w:ascii="Times New Roman" w:eastAsia="Times New Roman" w:hAnsi="Times New Roman"/>
          <w:sz w:val="24"/>
          <w:szCs w:val="24"/>
          <w:lang w:bidi="en-US"/>
        </w:rPr>
        <w:tab/>
        <w:t>обусловлена</w:t>
      </w:r>
      <w:r w:rsidRPr="00521490">
        <w:rPr>
          <w:rFonts w:ascii="Times New Roman" w:eastAsia="Times New Roman" w:hAnsi="Times New Roman"/>
          <w:sz w:val="24"/>
          <w:szCs w:val="24"/>
          <w:lang w:bidi="en-US"/>
        </w:rPr>
        <w:tab/>
        <w:t>его личностью, стремлениями овладеть мастерством, компетентностью. Сегодня педагог должен быть, готов к включению в такую деятельность, которая поможет практически решать профессиональные    проблемы.</w:t>
      </w: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Переход от знаниевой парадигмы к формированию компетентности у обучающихся в образовательном процессе обусловливает необходимость в постоянном обновлении профессиональных знаний, повышении квалификации не только на курсах, но и в межкурсовой период, в системе научно-методической работы в лицее и в самообразовании, для овладения новых профессиональных умений и качеств. Исходя из этого, нам представляется необходимой и актуальной разработка подпрограммы учительского потенциала, которая в национальной образовательной инициативе «Наша новая школа» отмечается, что ключевой.</w:t>
      </w:r>
    </w:p>
    <w:p w:rsidR="002B3BCA" w:rsidRPr="00521490" w:rsidRDefault="002B3BCA" w:rsidP="00521490">
      <w:pPr>
        <w:tabs>
          <w:tab w:val="left" w:pos="271"/>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ab/>
        <w:t>Особенностью современной школы должны стать учителя чуткие, внимательные и восприимчивые к интересам школьников, способные помочь ребятам найти себя в будущем, стать самостоятельными, творческими и уверенными в себе людьми. Такие профессионалы открыты ко всему новому, глубоко владеют психолого-педагогическими знаниями, являются мастерами в других областях деятельности.</w:t>
      </w:r>
    </w:p>
    <w:p w:rsidR="004F3573" w:rsidRPr="00521490" w:rsidRDefault="004F3573" w:rsidP="00521490">
      <w:pPr>
        <w:tabs>
          <w:tab w:val="left" w:pos="271"/>
        </w:tabs>
        <w:spacing w:after="0" w:line="240" w:lineRule="auto"/>
        <w:ind w:right="20" w:firstLine="567"/>
        <w:jc w:val="both"/>
        <w:rPr>
          <w:rFonts w:ascii="Times New Roman" w:eastAsia="Times New Roman" w:hAnsi="Times New Roman"/>
          <w:sz w:val="24"/>
          <w:szCs w:val="24"/>
          <w:lang w:bidi="en-US"/>
        </w:rPr>
      </w:pPr>
    </w:p>
    <w:p w:rsidR="001C529B" w:rsidRPr="00521490" w:rsidRDefault="001C529B" w:rsidP="00521490">
      <w:pPr>
        <w:pStyle w:val="ab"/>
        <w:spacing w:before="0" w:after="0"/>
        <w:ind w:firstLine="567"/>
        <w:jc w:val="both"/>
        <w:rPr>
          <w:b/>
          <w:bCs/>
          <w:sz w:val="24"/>
          <w:szCs w:val="24"/>
        </w:rPr>
      </w:pPr>
      <w:r w:rsidRPr="00521490">
        <w:rPr>
          <w:b/>
          <w:bCs/>
          <w:sz w:val="24"/>
          <w:szCs w:val="24"/>
        </w:rPr>
        <w:t>Оценка качества кадрового обеспечения</w:t>
      </w:r>
      <w:r w:rsidR="00001F34" w:rsidRPr="00521490">
        <w:rPr>
          <w:b/>
          <w:bCs/>
          <w:sz w:val="24"/>
          <w:szCs w:val="24"/>
        </w:rPr>
        <w:t xml:space="preserve"> школы</w:t>
      </w:r>
    </w:p>
    <w:p w:rsidR="0021141A" w:rsidRPr="00521490" w:rsidRDefault="0021141A" w:rsidP="00521490">
      <w:pPr>
        <w:pStyle w:val="ab"/>
        <w:spacing w:before="0" w:after="0"/>
        <w:ind w:firstLine="567"/>
        <w:jc w:val="both"/>
        <w:rPr>
          <w:b/>
          <w:bCs/>
          <w:sz w:val="24"/>
          <w:szCs w:val="24"/>
        </w:rPr>
      </w:pPr>
    </w:p>
    <w:tbl>
      <w:tblPr>
        <w:tblpPr w:leftFromText="180" w:rightFromText="180" w:vertAnchor="text" w:horzAnchor="margin" w:tblpY="33"/>
        <w:tblW w:w="9741" w:type="dxa"/>
        <w:tblLayout w:type="fixed"/>
        <w:tblCellMar>
          <w:left w:w="40" w:type="dxa"/>
          <w:right w:w="40" w:type="dxa"/>
        </w:tblCellMar>
        <w:tblLook w:val="04A0"/>
      </w:tblPr>
      <w:tblGrid>
        <w:gridCol w:w="4110"/>
        <w:gridCol w:w="851"/>
        <w:gridCol w:w="4780"/>
      </w:tblGrid>
      <w:tr w:rsidR="0021141A" w:rsidRPr="00521490" w:rsidTr="0021141A">
        <w:trPr>
          <w:trHeight w:hRule="exact" w:val="275"/>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tabs>
                <w:tab w:val="left" w:pos="142"/>
              </w:tabs>
              <w:spacing w:after="0" w:line="240" w:lineRule="auto"/>
              <w:ind w:firstLine="567"/>
              <w:jc w:val="both"/>
              <w:rPr>
                <w:rFonts w:ascii="Times New Roman" w:hAnsi="Times New Roman"/>
                <w:snapToGrid w:val="0"/>
                <w:sz w:val="24"/>
                <w:szCs w:val="24"/>
              </w:rPr>
            </w:pPr>
            <w:r w:rsidRPr="00521490">
              <w:rPr>
                <w:rFonts w:ascii="Times New Roman" w:hAnsi="Times New Roman"/>
                <w:snapToGrid w:val="0"/>
                <w:sz w:val="24"/>
                <w:szCs w:val="24"/>
              </w:rPr>
              <w:t>Наличие квалификации</w:t>
            </w:r>
          </w:p>
          <w:p w:rsidR="0021141A" w:rsidRPr="00521490" w:rsidRDefault="0021141A" w:rsidP="00521490">
            <w:pPr>
              <w:tabs>
                <w:tab w:val="left" w:pos="142"/>
              </w:tabs>
              <w:spacing w:after="0" w:line="240" w:lineRule="auto"/>
              <w:ind w:firstLine="567"/>
              <w:jc w:val="both"/>
              <w:rPr>
                <w:rFonts w:ascii="Times New Roman" w:hAnsi="Times New Roman"/>
                <w:snapToGrid w:val="0"/>
                <w:sz w:val="24"/>
                <w:szCs w:val="24"/>
              </w:rPr>
            </w:pP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tabs>
                <w:tab w:val="left" w:pos="142"/>
              </w:tabs>
              <w:spacing w:after="0" w:line="240" w:lineRule="auto"/>
              <w:ind w:firstLine="567"/>
              <w:jc w:val="both"/>
              <w:rPr>
                <w:rFonts w:ascii="Times New Roman" w:hAnsi="Times New Roman"/>
                <w:snapToGrid w:val="0"/>
                <w:sz w:val="24"/>
                <w:szCs w:val="24"/>
              </w:rPr>
            </w:pPr>
            <w:r w:rsidRPr="00521490">
              <w:rPr>
                <w:rFonts w:ascii="Times New Roman" w:hAnsi="Times New Roman"/>
                <w:snapToGrid w:val="0"/>
                <w:sz w:val="24"/>
                <w:szCs w:val="24"/>
              </w:rPr>
              <w:t>Всего</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tabs>
                <w:tab w:val="left" w:pos="142"/>
              </w:tabs>
              <w:spacing w:after="0" w:line="240" w:lineRule="auto"/>
              <w:ind w:firstLine="567"/>
              <w:jc w:val="both"/>
              <w:rPr>
                <w:rFonts w:ascii="Times New Roman" w:hAnsi="Times New Roman"/>
                <w:snapToGrid w:val="0"/>
                <w:sz w:val="24"/>
                <w:szCs w:val="24"/>
              </w:rPr>
            </w:pPr>
            <w:r w:rsidRPr="00521490">
              <w:rPr>
                <w:rFonts w:ascii="Times New Roman" w:hAnsi="Times New Roman"/>
                <w:snapToGrid w:val="0"/>
                <w:sz w:val="24"/>
                <w:szCs w:val="24"/>
              </w:rPr>
              <w:t>% к общему числу педагогических работников</w:t>
            </w:r>
          </w:p>
          <w:p w:rsidR="0021141A" w:rsidRPr="00521490" w:rsidRDefault="0021141A" w:rsidP="00521490">
            <w:pPr>
              <w:tabs>
                <w:tab w:val="left" w:pos="142"/>
              </w:tabs>
              <w:spacing w:after="0" w:line="240" w:lineRule="auto"/>
              <w:ind w:firstLine="567"/>
              <w:jc w:val="both"/>
              <w:rPr>
                <w:rFonts w:ascii="Times New Roman" w:hAnsi="Times New Roman"/>
                <w:snapToGrid w:val="0"/>
                <w:sz w:val="24"/>
                <w:szCs w:val="24"/>
              </w:rPr>
            </w:pPr>
          </w:p>
        </w:tc>
      </w:tr>
      <w:tr w:rsidR="0021141A" w:rsidRPr="00521490" w:rsidTr="0021141A">
        <w:trPr>
          <w:trHeight w:hRule="exact" w:val="273"/>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Характеристики педагогических работников</w:t>
            </w:r>
          </w:p>
          <w:p w:rsidR="0021141A" w:rsidRPr="00521490" w:rsidRDefault="0021141A" w:rsidP="00521490">
            <w:pPr>
              <w:spacing w:after="0" w:line="240" w:lineRule="auto"/>
              <w:ind w:firstLine="567"/>
              <w:jc w:val="both"/>
              <w:rPr>
                <w:rFonts w:ascii="Times New Roman" w:hAnsi="Times New Roman"/>
                <w:sz w:val="24"/>
                <w:szCs w:val="24"/>
              </w:rPr>
            </w:pPr>
          </w:p>
          <w:p w:rsidR="0021141A" w:rsidRPr="00521490" w:rsidRDefault="0021141A" w:rsidP="00521490">
            <w:pPr>
              <w:spacing w:after="0" w:line="240" w:lineRule="auto"/>
              <w:ind w:firstLine="567"/>
              <w:jc w:val="both"/>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firstLine="567"/>
              <w:jc w:val="both"/>
              <w:rPr>
                <w:rFonts w:ascii="Times New Roman" w:hAnsi="Times New Roman"/>
                <w:sz w:val="24"/>
                <w:szCs w:val="24"/>
              </w:rPr>
            </w:pPr>
            <w:r w:rsidRPr="00521490">
              <w:rPr>
                <w:rFonts w:ascii="Times New Roman" w:hAnsi="Times New Roman"/>
                <w:sz w:val="24"/>
                <w:szCs w:val="24"/>
              </w:rPr>
              <w:t>12 чел.</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hd w:val="clear" w:color="auto" w:fill="FFFFFF"/>
              <w:tabs>
                <w:tab w:val="left" w:pos="142"/>
              </w:tabs>
              <w:spacing w:after="0" w:line="240" w:lineRule="auto"/>
              <w:ind w:firstLine="567"/>
              <w:jc w:val="both"/>
              <w:rPr>
                <w:rFonts w:ascii="Times New Roman" w:hAnsi="Times New Roman"/>
                <w:sz w:val="24"/>
                <w:szCs w:val="24"/>
              </w:rPr>
            </w:pPr>
          </w:p>
        </w:tc>
      </w:tr>
      <w:tr w:rsidR="0021141A" w:rsidRPr="00521490" w:rsidTr="0021141A">
        <w:trPr>
          <w:trHeight w:hRule="exact" w:val="340"/>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Высшее образование</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10</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hd w:val="clear" w:color="auto" w:fill="FFFFFF"/>
              <w:tabs>
                <w:tab w:val="left" w:pos="142"/>
              </w:tabs>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83%</w:t>
            </w:r>
          </w:p>
        </w:tc>
      </w:tr>
      <w:tr w:rsidR="0021141A" w:rsidRPr="00521490" w:rsidTr="0021141A">
        <w:trPr>
          <w:trHeight w:hRule="exact" w:val="358"/>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Среднее специальное</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2</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hd w:val="clear" w:color="auto" w:fill="FFFFFF"/>
              <w:tabs>
                <w:tab w:val="left" w:pos="142"/>
              </w:tabs>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17%</w:t>
            </w:r>
          </w:p>
        </w:tc>
      </w:tr>
      <w:tr w:rsidR="0021141A" w:rsidRPr="00521490" w:rsidTr="0021141A">
        <w:trPr>
          <w:trHeight w:hRule="exact" w:val="320"/>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Высшая категория</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2</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hd w:val="clear" w:color="auto" w:fill="FFFFFF"/>
              <w:tabs>
                <w:tab w:val="left" w:pos="142"/>
              </w:tabs>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17%</w:t>
            </w:r>
          </w:p>
        </w:tc>
      </w:tr>
      <w:tr w:rsidR="0021141A" w:rsidRPr="00521490" w:rsidTr="0021141A">
        <w:trPr>
          <w:trHeight w:hRule="exact" w:val="340"/>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Первая категория</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1</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hd w:val="clear" w:color="auto" w:fill="FFFFFF"/>
              <w:tabs>
                <w:tab w:val="left" w:pos="142"/>
              </w:tabs>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8%</w:t>
            </w:r>
          </w:p>
        </w:tc>
      </w:tr>
      <w:tr w:rsidR="0021141A" w:rsidRPr="00521490" w:rsidTr="0021141A">
        <w:trPr>
          <w:trHeight w:hRule="exact" w:val="285"/>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Соответствие занимаемой должности</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9</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tabs>
                <w:tab w:val="left" w:pos="142"/>
              </w:tabs>
              <w:spacing w:after="0" w:line="240" w:lineRule="auto"/>
              <w:ind w:left="567" w:firstLine="567"/>
              <w:jc w:val="both"/>
              <w:rPr>
                <w:rFonts w:ascii="Times New Roman" w:hAnsi="Times New Roman"/>
                <w:snapToGrid w:val="0"/>
                <w:sz w:val="24"/>
                <w:szCs w:val="24"/>
              </w:rPr>
            </w:pPr>
            <w:r w:rsidRPr="00521490">
              <w:rPr>
                <w:rFonts w:ascii="Times New Roman" w:hAnsi="Times New Roman"/>
                <w:snapToGrid w:val="0"/>
                <w:sz w:val="24"/>
                <w:szCs w:val="24"/>
              </w:rPr>
              <w:t>75%</w:t>
            </w:r>
          </w:p>
        </w:tc>
      </w:tr>
      <w:tr w:rsidR="0021141A" w:rsidRPr="00521490" w:rsidTr="0021141A">
        <w:trPr>
          <w:trHeight w:hRule="exact" w:val="320"/>
        </w:trPr>
        <w:tc>
          <w:tcPr>
            <w:tcW w:w="4110" w:type="dxa"/>
            <w:tcBorders>
              <w:top w:val="single" w:sz="6" w:space="0" w:color="auto"/>
              <w:left w:val="single" w:sz="6" w:space="0" w:color="auto"/>
              <w:bottom w:val="single" w:sz="6" w:space="0" w:color="auto"/>
              <w:right w:val="single" w:sz="6" w:space="0" w:color="auto"/>
            </w:tcBorders>
          </w:tcPr>
          <w:p w:rsidR="0021141A" w:rsidRPr="00521490" w:rsidRDefault="00C7513C" w:rsidP="00521490">
            <w:pPr>
              <w:spacing w:after="0" w:line="240" w:lineRule="auto"/>
              <w:ind w:left="101" w:firstLine="567"/>
              <w:jc w:val="both"/>
              <w:rPr>
                <w:rFonts w:ascii="Times New Roman" w:hAnsi="Times New Roman"/>
                <w:sz w:val="24"/>
                <w:szCs w:val="24"/>
              </w:rPr>
            </w:pPr>
            <w:r w:rsidRPr="00521490">
              <w:rPr>
                <w:rFonts w:ascii="Times New Roman" w:hAnsi="Times New Roman"/>
                <w:sz w:val="24"/>
                <w:szCs w:val="24"/>
              </w:rPr>
              <w:t>Молодые специалисты</w:t>
            </w:r>
          </w:p>
        </w:tc>
        <w:tc>
          <w:tcPr>
            <w:tcW w:w="851" w:type="dxa"/>
            <w:tcBorders>
              <w:top w:val="single" w:sz="6" w:space="0" w:color="auto"/>
              <w:left w:val="single" w:sz="6" w:space="0" w:color="auto"/>
              <w:bottom w:val="single" w:sz="6" w:space="0" w:color="auto"/>
              <w:right w:val="single" w:sz="6" w:space="0" w:color="auto"/>
            </w:tcBorders>
          </w:tcPr>
          <w:p w:rsidR="0021141A" w:rsidRPr="00521490" w:rsidRDefault="00521490" w:rsidP="00521490">
            <w:pPr>
              <w:spacing w:after="0" w:line="240" w:lineRule="auto"/>
              <w:ind w:left="567" w:firstLine="567"/>
              <w:jc w:val="both"/>
              <w:rPr>
                <w:rFonts w:ascii="Times New Roman" w:hAnsi="Times New Roman"/>
                <w:sz w:val="24"/>
                <w:szCs w:val="24"/>
              </w:rPr>
            </w:pPr>
            <w:r w:rsidRPr="00521490">
              <w:rPr>
                <w:rFonts w:ascii="Times New Roman" w:hAnsi="Times New Roman"/>
                <w:sz w:val="24"/>
                <w:szCs w:val="24"/>
              </w:rPr>
              <w:t>0</w:t>
            </w:r>
          </w:p>
        </w:tc>
        <w:tc>
          <w:tcPr>
            <w:tcW w:w="4780" w:type="dxa"/>
            <w:tcBorders>
              <w:top w:val="single" w:sz="6" w:space="0" w:color="auto"/>
              <w:left w:val="single" w:sz="6" w:space="0" w:color="auto"/>
              <w:bottom w:val="single" w:sz="6" w:space="0" w:color="auto"/>
              <w:right w:val="single" w:sz="6" w:space="0" w:color="auto"/>
            </w:tcBorders>
          </w:tcPr>
          <w:p w:rsidR="0021141A" w:rsidRPr="00521490" w:rsidRDefault="0021141A" w:rsidP="00521490">
            <w:pPr>
              <w:tabs>
                <w:tab w:val="left" w:pos="142"/>
              </w:tabs>
              <w:spacing w:after="0" w:line="240" w:lineRule="auto"/>
              <w:ind w:left="567" w:firstLine="567"/>
              <w:jc w:val="both"/>
              <w:rPr>
                <w:rFonts w:ascii="Times New Roman" w:hAnsi="Times New Roman"/>
                <w:snapToGrid w:val="0"/>
                <w:sz w:val="24"/>
                <w:szCs w:val="24"/>
              </w:rPr>
            </w:pPr>
          </w:p>
        </w:tc>
      </w:tr>
    </w:tbl>
    <w:p w:rsidR="00001F34" w:rsidRPr="00521490" w:rsidRDefault="00001F34" w:rsidP="00521490">
      <w:pPr>
        <w:pStyle w:val="ab"/>
        <w:spacing w:before="0" w:after="0"/>
        <w:ind w:firstLine="567"/>
        <w:jc w:val="both"/>
        <w:rPr>
          <w:b/>
          <w:bCs/>
          <w:sz w:val="24"/>
          <w:szCs w:val="24"/>
        </w:rPr>
      </w:pPr>
    </w:p>
    <w:p w:rsidR="001C529B" w:rsidRPr="00521490" w:rsidRDefault="001C529B" w:rsidP="00521490">
      <w:pPr>
        <w:spacing w:after="0" w:line="240" w:lineRule="auto"/>
        <w:ind w:right="20" w:firstLine="567"/>
        <w:jc w:val="both"/>
        <w:rPr>
          <w:rFonts w:ascii="Times New Roman" w:eastAsia="Times New Roman" w:hAnsi="Times New Roman"/>
          <w:sz w:val="24"/>
          <w:szCs w:val="24"/>
          <w:lang w:bidi="en-US"/>
        </w:rPr>
      </w:pPr>
    </w:p>
    <w:p w:rsidR="002B3BCA" w:rsidRPr="00521490" w:rsidRDefault="002B3BC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Учителя регулярно занимаются на курсах повышения квалификации, некоторые заканчивают по 2-3 курсов в год. За последние 5 лет все учителя прошли курсы повышения квалификации. Многие учителя имеют «Портфолио», ежегодно готовят разработки уроков и внеклассных мероприятий, которые пополняют методическую копилку школы.</w:t>
      </w:r>
    </w:p>
    <w:p w:rsidR="002B3BCA" w:rsidRPr="00521490" w:rsidRDefault="002B3BCA"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bidi="en-US"/>
        </w:rPr>
        <w:t>Многоплановое реформирование образования требует очень высокого профессионального уровня учителя. Причѐм, ведущей составляющей профессионализма должна стать творческая компонента,проявляющаяся в компетенциях.</w:t>
      </w:r>
    </w:p>
    <w:p w:rsidR="002B3BCA" w:rsidRPr="00521490" w:rsidRDefault="002B3BC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Исходя из анализа ме</w:t>
      </w:r>
      <w:r w:rsidR="00C7513C" w:rsidRPr="00521490">
        <w:rPr>
          <w:rFonts w:ascii="Times New Roman" w:eastAsia="Times New Roman" w:hAnsi="Times New Roman"/>
          <w:sz w:val="24"/>
          <w:szCs w:val="24"/>
          <w:lang w:bidi="en-US"/>
        </w:rPr>
        <w:t xml:space="preserve">тодической работы учителей </w:t>
      </w:r>
      <w:r w:rsidRPr="00521490">
        <w:rPr>
          <w:rFonts w:ascii="Times New Roman" w:eastAsia="Times New Roman" w:hAnsi="Times New Roman"/>
          <w:sz w:val="24"/>
          <w:szCs w:val="24"/>
          <w:lang w:bidi="en-US"/>
        </w:rPr>
        <w:t>, наряду с положительными моментами были выявлены проблемы:</w:t>
      </w:r>
    </w:p>
    <w:p w:rsidR="002B3BCA" w:rsidRPr="00521490" w:rsidRDefault="0047620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недостаточная подготовленность педколлектива к инновационным процессам;</w:t>
      </w:r>
    </w:p>
    <w:p w:rsidR="002B3BCA" w:rsidRPr="00521490" w:rsidRDefault="0047620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недостаточная теоретическая подготовка коллектива по основополагающим вопросам модернизации системы образования;</w:t>
      </w:r>
    </w:p>
    <w:p w:rsidR="002B3BCA" w:rsidRPr="00521490" w:rsidRDefault="0047620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высокая информатизация образовательной среды и недостаточная подготовленность педагогических кадров к работе в данных условиях.</w:t>
      </w: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Но самый важный вопрос, который может возникнуть при реализации проекта, связан непосредственно с личностью педагога, отсутствием или недостатком у учителя теоретических знаний, которые он может применять на практике.</w:t>
      </w:r>
    </w:p>
    <w:p w:rsidR="0047620A" w:rsidRPr="00521490" w:rsidRDefault="0047620A" w:rsidP="00521490">
      <w:pPr>
        <w:spacing w:after="0" w:line="240" w:lineRule="auto"/>
        <w:ind w:firstLine="567"/>
        <w:jc w:val="both"/>
        <w:rPr>
          <w:rFonts w:ascii="Times New Roman" w:eastAsia="Times New Roman" w:hAnsi="Times New Roman"/>
          <w:b/>
          <w:bCs/>
          <w:sz w:val="24"/>
          <w:szCs w:val="24"/>
          <w:lang w:bidi="en-US"/>
        </w:rPr>
      </w:pP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Цель  проекта</w:t>
      </w:r>
    </w:p>
    <w:p w:rsidR="002B3BCA" w:rsidRPr="00521490" w:rsidRDefault="002B3BCA" w:rsidP="00521490">
      <w:pPr>
        <w:tabs>
          <w:tab w:val="left" w:pos="1400"/>
          <w:tab w:val="left" w:pos="2600"/>
          <w:tab w:val="left" w:pos="4120"/>
          <w:tab w:val="left" w:pos="4460"/>
          <w:tab w:val="left" w:pos="6360"/>
          <w:tab w:val="left" w:pos="7680"/>
          <w:tab w:val="left" w:pos="918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Внедрение </w:t>
      </w:r>
      <w:r w:rsidRPr="00521490">
        <w:rPr>
          <w:rFonts w:ascii="Times New Roman" w:eastAsia="Times New Roman" w:hAnsi="Times New Roman"/>
          <w:sz w:val="24"/>
          <w:szCs w:val="24"/>
          <w:lang w:bidi="en-US"/>
        </w:rPr>
        <w:tab/>
        <w:t xml:space="preserve">системы </w:t>
      </w:r>
      <w:r w:rsidRPr="00521490">
        <w:rPr>
          <w:rFonts w:ascii="Times New Roman" w:eastAsia="Times New Roman" w:hAnsi="Times New Roman"/>
          <w:sz w:val="24"/>
          <w:szCs w:val="24"/>
          <w:lang w:bidi="en-US"/>
        </w:rPr>
        <w:tab/>
        <w:t>моральных и материальных стимулов поддержки для  развития учительского потенциала, формирование и развитие профессиональной компетентности современного учителя.</w:t>
      </w: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Задачи  проекта</w:t>
      </w:r>
      <w:r w:rsidR="00B61650" w:rsidRPr="00521490">
        <w:rPr>
          <w:rFonts w:ascii="Times New Roman" w:eastAsia="Times New Roman" w:hAnsi="Times New Roman"/>
          <w:b/>
          <w:bCs/>
          <w:sz w:val="24"/>
          <w:szCs w:val="24"/>
          <w:lang w:bidi="en-US"/>
        </w:rPr>
        <w:t>:</w:t>
      </w:r>
    </w:p>
    <w:p w:rsidR="001C529B"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с</w:t>
      </w:r>
      <w:r w:rsidR="002B3BCA" w:rsidRPr="00521490">
        <w:rPr>
          <w:rFonts w:ascii="Times New Roman" w:eastAsia="Times New Roman" w:hAnsi="Times New Roman"/>
          <w:sz w:val="24"/>
          <w:szCs w:val="24"/>
          <w:lang w:bidi="en-US"/>
        </w:rPr>
        <w:t xml:space="preserve">овершенствование </w:t>
      </w:r>
      <w:r w:rsidR="002B3BCA" w:rsidRPr="00521490">
        <w:rPr>
          <w:rFonts w:ascii="Times New Roman" w:eastAsia="Times New Roman" w:hAnsi="Times New Roman"/>
          <w:sz w:val="24"/>
          <w:szCs w:val="24"/>
          <w:lang w:bidi="en-US"/>
        </w:rPr>
        <w:tab/>
        <w:t>стимулирования</w:t>
      </w:r>
      <w:r w:rsidR="002B3BCA" w:rsidRPr="00521490">
        <w:rPr>
          <w:rFonts w:ascii="Times New Roman" w:eastAsia="Times New Roman" w:hAnsi="Times New Roman"/>
          <w:sz w:val="24"/>
          <w:szCs w:val="24"/>
          <w:lang w:bidi="en-US"/>
        </w:rPr>
        <w:tab/>
        <w:t>труда</w:t>
      </w:r>
      <w:r w:rsidR="002B3BCA" w:rsidRPr="00521490">
        <w:rPr>
          <w:rFonts w:ascii="Times New Roman" w:eastAsia="Times New Roman" w:hAnsi="Times New Roman"/>
          <w:sz w:val="24"/>
          <w:szCs w:val="24"/>
          <w:lang w:bidi="en-US"/>
        </w:rPr>
        <w:tab/>
        <w:t>педагогических</w:t>
      </w:r>
      <w:r w:rsidR="002B3BCA" w:rsidRPr="00521490">
        <w:rPr>
          <w:rFonts w:ascii="Times New Roman" w:eastAsia="Times New Roman" w:hAnsi="Times New Roman"/>
          <w:sz w:val="24"/>
          <w:szCs w:val="24"/>
          <w:lang w:bidi="en-US"/>
        </w:rPr>
        <w:tab/>
      </w:r>
      <w:r w:rsidRPr="00521490">
        <w:rPr>
          <w:rFonts w:ascii="Times New Roman" w:eastAsia="Times New Roman" w:hAnsi="Times New Roman"/>
          <w:sz w:val="24"/>
          <w:szCs w:val="24"/>
          <w:lang w:bidi="en-US"/>
        </w:rPr>
        <w:t xml:space="preserve">работников; </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оказание</w:t>
      </w:r>
      <w:r w:rsidRPr="00521490">
        <w:rPr>
          <w:rFonts w:ascii="Times New Roman" w:eastAsia="Times New Roman" w:hAnsi="Times New Roman"/>
          <w:sz w:val="24"/>
          <w:szCs w:val="24"/>
          <w:lang w:bidi="en-US"/>
        </w:rPr>
        <w:tab/>
        <w:t>помощи</w:t>
      </w:r>
      <w:r w:rsidRPr="00521490">
        <w:rPr>
          <w:rFonts w:ascii="Times New Roman" w:eastAsia="Times New Roman" w:hAnsi="Times New Roman"/>
          <w:sz w:val="24"/>
          <w:szCs w:val="24"/>
          <w:lang w:bidi="en-US"/>
        </w:rPr>
        <w:tab/>
        <w:t xml:space="preserve">в </w:t>
      </w:r>
      <w:r w:rsidR="002B3BCA" w:rsidRPr="00521490">
        <w:rPr>
          <w:rFonts w:ascii="Times New Roman" w:eastAsia="Times New Roman" w:hAnsi="Times New Roman"/>
          <w:sz w:val="24"/>
          <w:szCs w:val="24"/>
          <w:lang w:bidi="en-US"/>
        </w:rPr>
        <w:t>профессиональном</w:t>
      </w:r>
      <w:r w:rsidR="002B3BCA" w:rsidRPr="00521490">
        <w:rPr>
          <w:rFonts w:ascii="Times New Roman" w:eastAsia="Times New Roman" w:hAnsi="Times New Roman"/>
          <w:sz w:val="24"/>
          <w:szCs w:val="24"/>
          <w:lang w:bidi="en-US"/>
        </w:rPr>
        <w:tab/>
        <w:t>становлении</w:t>
      </w:r>
      <w:r w:rsidR="002B3BCA" w:rsidRPr="00521490">
        <w:rPr>
          <w:rFonts w:ascii="Times New Roman" w:eastAsia="Times New Roman" w:hAnsi="Times New Roman"/>
          <w:sz w:val="24"/>
          <w:szCs w:val="24"/>
          <w:lang w:bidi="en-US"/>
        </w:rPr>
        <w:tab/>
        <w:t xml:space="preserve">молодых учителей, </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распространение опыта творчески работающих педагогов;</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оказание действенной помощи педагогам в обеспечении индивидуальных образовательных траекторий и повышении их профессионализма;</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обеспечение</w:t>
      </w:r>
      <w:r w:rsidR="002B3BCA" w:rsidRPr="00521490">
        <w:rPr>
          <w:rFonts w:ascii="Times New Roman" w:eastAsia="Times New Roman" w:hAnsi="Times New Roman"/>
          <w:sz w:val="24"/>
          <w:szCs w:val="24"/>
          <w:lang w:bidi="en-US"/>
        </w:rPr>
        <w:tab/>
        <w:t>подготовки</w:t>
      </w:r>
      <w:r w:rsidR="002B3BCA" w:rsidRPr="00521490">
        <w:rPr>
          <w:rFonts w:ascii="Times New Roman" w:eastAsia="Times New Roman" w:hAnsi="Times New Roman"/>
          <w:sz w:val="24"/>
          <w:szCs w:val="24"/>
          <w:lang w:bidi="en-US"/>
        </w:rPr>
        <w:tab/>
        <w:t>и</w:t>
      </w:r>
      <w:r w:rsidR="002B3BCA" w:rsidRPr="00521490">
        <w:rPr>
          <w:rFonts w:ascii="Times New Roman" w:eastAsia="Times New Roman" w:hAnsi="Times New Roman"/>
          <w:sz w:val="24"/>
          <w:szCs w:val="24"/>
          <w:lang w:bidi="en-US"/>
        </w:rPr>
        <w:tab/>
        <w:t>участия</w:t>
      </w:r>
      <w:r w:rsidR="002B3BCA" w:rsidRPr="00521490">
        <w:rPr>
          <w:rFonts w:ascii="Times New Roman" w:eastAsia="Times New Roman" w:hAnsi="Times New Roman"/>
          <w:sz w:val="24"/>
          <w:szCs w:val="24"/>
          <w:lang w:bidi="en-US"/>
        </w:rPr>
        <w:tab/>
        <w:t>педагогов</w:t>
      </w:r>
      <w:r w:rsidR="002B3BCA" w:rsidRPr="00521490">
        <w:rPr>
          <w:rFonts w:ascii="Times New Roman" w:eastAsia="Times New Roman" w:hAnsi="Times New Roman"/>
          <w:sz w:val="24"/>
          <w:szCs w:val="24"/>
          <w:lang w:bidi="en-US"/>
        </w:rPr>
        <w:tab/>
        <w:t>в профессиональных конкурсах различного уровня;</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поднятие престижа труда педагогических работников через средства массовой информации, создание стенда, официальный сайт школы;</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 </w:t>
      </w:r>
      <w:r w:rsidR="002B3BCA" w:rsidRPr="00521490">
        <w:rPr>
          <w:rFonts w:ascii="Times New Roman" w:eastAsia="Times New Roman" w:hAnsi="Times New Roman"/>
          <w:sz w:val="24"/>
          <w:szCs w:val="24"/>
          <w:lang w:bidi="en-US"/>
        </w:rPr>
        <w:t>введение в практику «Портфолио учителя», как средство аккумулирования его собственного опыта и результатов работы.</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совершенствование</w:t>
      </w:r>
      <w:r w:rsidR="002B3BCA" w:rsidRPr="00521490">
        <w:rPr>
          <w:rFonts w:ascii="Times New Roman" w:eastAsia="Times New Roman" w:hAnsi="Times New Roman"/>
          <w:sz w:val="24"/>
          <w:szCs w:val="24"/>
          <w:lang w:bidi="en-US"/>
        </w:rPr>
        <w:tab/>
        <w:t>методической</w:t>
      </w:r>
      <w:r w:rsidR="002B3BCA" w:rsidRPr="00521490">
        <w:rPr>
          <w:rFonts w:ascii="Times New Roman" w:eastAsia="Times New Roman" w:hAnsi="Times New Roman"/>
          <w:sz w:val="24"/>
          <w:szCs w:val="24"/>
          <w:lang w:bidi="en-US"/>
        </w:rPr>
        <w:tab/>
        <w:t>работы,</w:t>
      </w:r>
      <w:r w:rsidR="002B3BCA" w:rsidRPr="00521490">
        <w:rPr>
          <w:rFonts w:ascii="Times New Roman" w:eastAsia="Times New Roman" w:hAnsi="Times New Roman"/>
          <w:sz w:val="24"/>
          <w:szCs w:val="24"/>
          <w:lang w:bidi="en-US"/>
        </w:rPr>
        <w:tab/>
        <w:t>формирование</w:t>
      </w:r>
      <w:r w:rsidR="002B3BCA" w:rsidRPr="00521490">
        <w:rPr>
          <w:rFonts w:ascii="Times New Roman" w:eastAsia="Times New Roman" w:hAnsi="Times New Roman"/>
          <w:sz w:val="24"/>
          <w:szCs w:val="24"/>
          <w:lang w:bidi="en-US"/>
        </w:rPr>
        <w:tab/>
        <w:t>нового профессионального мышления;</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обеспечение</w:t>
      </w:r>
      <w:r w:rsidR="002B3BCA" w:rsidRPr="00521490">
        <w:rPr>
          <w:rFonts w:ascii="Times New Roman" w:eastAsia="Times New Roman" w:hAnsi="Times New Roman"/>
          <w:sz w:val="24"/>
          <w:szCs w:val="24"/>
          <w:lang w:bidi="en-US"/>
        </w:rPr>
        <w:tab/>
        <w:t>современными</w:t>
      </w:r>
      <w:r w:rsidR="002B3BCA" w:rsidRPr="00521490">
        <w:rPr>
          <w:rFonts w:ascii="Times New Roman" w:eastAsia="Times New Roman" w:hAnsi="Times New Roman"/>
          <w:sz w:val="24"/>
          <w:szCs w:val="24"/>
          <w:lang w:bidi="en-US"/>
        </w:rPr>
        <w:tab/>
        <w:t>программными</w:t>
      </w:r>
      <w:r w:rsidR="002B3BCA" w:rsidRPr="00521490">
        <w:rPr>
          <w:rFonts w:ascii="Times New Roman" w:eastAsia="Times New Roman" w:hAnsi="Times New Roman"/>
          <w:sz w:val="24"/>
          <w:szCs w:val="24"/>
          <w:lang w:bidi="en-US"/>
        </w:rPr>
        <w:tab/>
        <w:t>и</w:t>
      </w:r>
      <w:r w:rsidR="002B3BCA" w:rsidRPr="00521490">
        <w:rPr>
          <w:rFonts w:ascii="Times New Roman" w:eastAsia="Times New Roman" w:hAnsi="Times New Roman"/>
          <w:sz w:val="24"/>
          <w:szCs w:val="24"/>
          <w:lang w:bidi="en-US"/>
        </w:rPr>
        <w:tab/>
        <w:t>научно-методическими пособиями, необходимыми для модернизации образования;</w:t>
      </w:r>
    </w:p>
    <w:p w:rsidR="002B3BCA" w:rsidRPr="00521490" w:rsidRDefault="001C5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повышение</w:t>
      </w:r>
      <w:r w:rsidR="002B3BCA" w:rsidRPr="00521490">
        <w:rPr>
          <w:rFonts w:ascii="Times New Roman" w:eastAsia="Times New Roman" w:hAnsi="Times New Roman"/>
          <w:sz w:val="24"/>
          <w:szCs w:val="24"/>
          <w:lang w:bidi="en-US"/>
        </w:rPr>
        <w:tab/>
        <w:t>профессиональной,</w:t>
      </w:r>
      <w:r w:rsidR="002B3BCA" w:rsidRPr="00521490">
        <w:rPr>
          <w:rFonts w:ascii="Times New Roman" w:eastAsia="Times New Roman" w:hAnsi="Times New Roman"/>
          <w:sz w:val="24"/>
          <w:szCs w:val="24"/>
          <w:lang w:bidi="en-US"/>
        </w:rPr>
        <w:tab/>
        <w:t>коммуникативной</w:t>
      </w:r>
      <w:r w:rsidR="002B3BCA" w:rsidRPr="00521490">
        <w:rPr>
          <w:rFonts w:ascii="Times New Roman" w:eastAsia="Times New Roman" w:hAnsi="Times New Roman"/>
          <w:sz w:val="24"/>
          <w:szCs w:val="24"/>
          <w:lang w:bidi="en-US"/>
        </w:rPr>
        <w:tab/>
        <w:t>и</w:t>
      </w:r>
      <w:r w:rsidR="002B3BCA" w:rsidRPr="00521490">
        <w:rPr>
          <w:rFonts w:ascii="Times New Roman" w:eastAsia="Times New Roman" w:hAnsi="Times New Roman"/>
          <w:sz w:val="24"/>
          <w:szCs w:val="24"/>
          <w:lang w:bidi="en-US"/>
        </w:rPr>
        <w:tab/>
        <w:t>информационной компетентности учителя;</w:t>
      </w:r>
    </w:p>
    <w:p w:rsidR="002B3BCA" w:rsidRPr="00521490" w:rsidRDefault="001C529B"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формирование потребности учителя в непрерывном развитии профессионального потенциала при помощи активизации собственной рефлексивно-оценивающей деятельности.</w:t>
      </w:r>
    </w:p>
    <w:p w:rsidR="002B3BCA" w:rsidRPr="00521490" w:rsidRDefault="002B3BCA" w:rsidP="00521490">
      <w:pPr>
        <w:tabs>
          <w:tab w:val="left" w:pos="980"/>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В основе проекта лежит, прежде всего, деятельностный подход, который будет способствовать актуализации теоретических знаний, научит практически применять их, поможет каждому учителю, прожившему эти знания, пропустившему их через себя, проектировать авторский учебный процесс, видя перед собой главную, конечную цель-</w:t>
      </w:r>
      <w:r w:rsidRPr="00521490">
        <w:rPr>
          <w:rFonts w:ascii="Times New Roman" w:eastAsia="Times New Roman" w:hAnsi="Times New Roman"/>
          <w:sz w:val="24"/>
          <w:szCs w:val="24"/>
          <w:lang w:bidi="en-US"/>
        </w:rPr>
        <w:lastRenderedPageBreak/>
        <w:t>выпускника, обладающего необходимыми в современном мире ключевыми компетентностями.</w:t>
      </w:r>
    </w:p>
    <w:p w:rsidR="002B3BCA" w:rsidRPr="00521490" w:rsidRDefault="002B3BCA" w:rsidP="00521490">
      <w:pPr>
        <w:tabs>
          <w:tab w:val="left" w:pos="2260"/>
          <w:tab w:val="left" w:pos="4780"/>
          <w:tab w:val="left" w:pos="7160"/>
          <w:tab w:val="left" w:pos="75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Для развития учительского потенциала мы предполагаем реализацию следующих мероприятий</w:t>
      </w:r>
      <w:r w:rsidR="001C529B" w:rsidRPr="00521490">
        <w:rPr>
          <w:rFonts w:ascii="Times New Roman" w:eastAsia="Times New Roman" w:hAnsi="Times New Roman"/>
          <w:sz w:val="24"/>
          <w:szCs w:val="24"/>
          <w:lang w:bidi="en-US"/>
        </w:rPr>
        <w:t>:</w:t>
      </w:r>
    </w:p>
    <w:p w:rsidR="002B3BCA" w:rsidRPr="00521490" w:rsidRDefault="001C529B" w:rsidP="00521490">
      <w:pPr>
        <w:tabs>
          <w:tab w:val="left" w:pos="2260"/>
          <w:tab w:val="left" w:pos="4780"/>
          <w:tab w:val="left" w:pos="7160"/>
          <w:tab w:val="left" w:pos="75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внедрение системы моральных и материальных стимулов для сохранения в школе лучших педагогов;</w:t>
      </w:r>
    </w:p>
    <w:p w:rsidR="002B3BCA" w:rsidRPr="00521490" w:rsidRDefault="001C529B" w:rsidP="00521490">
      <w:pPr>
        <w:tabs>
          <w:tab w:val="left" w:pos="2260"/>
          <w:tab w:val="left" w:pos="4780"/>
          <w:tab w:val="left" w:pos="7160"/>
          <w:tab w:val="left" w:pos="75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презентация  эффективных способов работы лучших учителей:</w:t>
      </w:r>
    </w:p>
    <w:p w:rsidR="001C529B" w:rsidRPr="00521490" w:rsidRDefault="001C529B" w:rsidP="00521490">
      <w:pPr>
        <w:tabs>
          <w:tab w:val="left" w:pos="2260"/>
          <w:tab w:val="left" w:pos="4780"/>
          <w:tab w:val="left" w:pos="7160"/>
          <w:tab w:val="left" w:pos="75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 xml:space="preserve">изменение форм системы повышения квалификации через обмен опытом, </w:t>
      </w:r>
    </w:p>
    <w:p w:rsidR="002B3BCA" w:rsidRPr="00521490" w:rsidRDefault="001C529B" w:rsidP="00521490">
      <w:pPr>
        <w:tabs>
          <w:tab w:val="left" w:pos="2260"/>
          <w:tab w:val="left" w:pos="4780"/>
          <w:tab w:val="left" w:pos="7160"/>
          <w:tab w:val="left" w:pos="75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профессиональные конкурсы и семинары.</w:t>
      </w:r>
    </w:p>
    <w:p w:rsidR="002B3BCA" w:rsidRPr="00521490" w:rsidRDefault="002B3BCA" w:rsidP="00521490">
      <w:pPr>
        <w:tabs>
          <w:tab w:val="left" w:pos="665"/>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ab/>
        <w:t>В новой школе должен работать учитель с новым мышлением и новыми компетенциями.</w:t>
      </w:r>
    </w:p>
    <w:p w:rsidR="002B3BCA" w:rsidRPr="00521490" w:rsidRDefault="001C529B" w:rsidP="00521490">
      <w:pPr>
        <w:tabs>
          <w:tab w:val="left" w:pos="665"/>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ab/>
      </w:r>
      <w:r w:rsidR="002B3BCA" w:rsidRPr="00521490">
        <w:rPr>
          <w:rFonts w:ascii="Times New Roman" w:eastAsia="Times New Roman" w:hAnsi="Times New Roman"/>
          <w:sz w:val="24"/>
          <w:szCs w:val="24"/>
          <w:lang w:bidi="en-US"/>
        </w:rPr>
        <w:t xml:space="preserve">Предусматривается  ряд других направлений, которые охватывают все периоды подготовки и работы учителя: от получения педагогического образования, до выхода на пенсию. Ещѐ один важный момент. Повышение информационно-коммуникативной культуры учителя. Это оперативное получение информации и выстраивание культуры отношений с сообществом. </w:t>
      </w:r>
    </w:p>
    <w:p w:rsidR="001C529B" w:rsidRPr="00521490" w:rsidRDefault="00001F34"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w:t>
      </w:r>
      <w:r w:rsidR="002B3BCA" w:rsidRPr="00521490">
        <w:rPr>
          <w:rFonts w:ascii="Times New Roman" w:eastAsia="Times New Roman" w:hAnsi="Times New Roman"/>
          <w:sz w:val="24"/>
          <w:szCs w:val="24"/>
          <w:lang w:bidi="en-US"/>
        </w:rPr>
        <w:t>словия, необходимые для успешного развития учительского потенциала:</w:t>
      </w:r>
    </w:p>
    <w:p w:rsidR="002B3BCA" w:rsidRPr="00521490" w:rsidRDefault="001C529B"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сопровождениеразвития учительского потенциала должно осуществляться на основе компетентностного подхода;</w:t>
      </w:r>
    </w:p>
    <w:p w:rsidR="002B3BCA" w:rsidRPr="00521490" w:rsidRDefault="001C529B" w:rsidP="00521490">
      <w:pPr>
        <w:tabs>
          <w:tab w:val="left" w:pos="1134"/>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2B3BCA" w:rsidRPr="00521490">
        <w:rPr>
          <w:rFonts w:ascii="Times New Roman" w:eastAsia="Times New Roman" w:hAnsi="Times New Roman"/>
          <w:sz w:val="24"/>
          <w:szCs w:val="24"/>
          <w:lang w:bidi="en-US"/>
        </w:rPr>
        <w:t>процесс развития учительского потенциала должен быть непрерывен, т.к. становление практики образования -это постоянно изменяющийся процесс.</w:t>
      </w:r>
    </w:p>
    <w:p w:rsidR="002B3BCA" w:rsidRPr="00521490" w:rsidRDefault="002B3BC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Процесс развития учительского потенциала происходит за счѐт его участия в инновационной деятельности и специально организованных рефлексивно-аналитических, проектировочных и образовательных мероприятиях.</w:t>
      </w:r>
    </w:p>
    <w:p w:rsidR="002B3BCA" w:rsidRPr="00521490" w:rsidRDefault="00001F34"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w:t>
      </w:r>
      <w:r w:rsidR="002B3BCA" w:rsidRPr="00521490">
        <w:rPr>
          <w:rFonts w:ascii="Times New Roman" w:eastAsia="Times New Roman" w:hAnsi="Times New Roman"/>
          <w:sz w:val="24"/>
          <w:szCs w:val="24"/>
          <w:lang w:bidi="en-US"/>
        </w:rPr>
        <w:t>сновные эффективные формы работы:</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Исследовательская деятельность.</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Инновационнаядеятелность, освоение новых педагогических технологий.</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Различные формы педагической поддержки.</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Активное участие в педагогических конкурсах, фестивалях, проектах.</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Трансляция собственного педагогического опыта.</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Повышение квалификации и самообразование.</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Использование форм электронного образования.</w:t>
      </w:r>
    </w:p>
    <w:p w:rsidR="002B3BCA" w:rsidRPr="00521490" w:rsidRDefault="002B3BCA" w:rsidP="00521490">
      <w:pPr>
        <w:numPr>
          <w:ilvl w:val="0"/>
          <w:numId w:val="19"/>
        </w:num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Участие в работе ШМО.</w:t>
      </w:r>
    </w:p>
    <w:p w:rsidR="002B3BCA" w:rsidRPr="00521490" w:rsidRDefault="002B3BCA" w:rsidP="00521490">
      <w:pPr>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Работа по повышению квалификации в школе носит системный характер. Инновационная деятельность, в которую включается учитель в ш</w:t>
      </w:r>
      <w:r w:rsidR="00001F34" w:rsidRPr="00521490">
        <w:rPr>
          <w:rFonts w:ascii="Times New Roman" w:eastAsia="Times New Roman" w:hAnsi="Times New Roman"/>
          <w:sz w:val="24"/>
          <w:szCs w:val="24"/>
          <w:lang w:bidi="en-US"/>
        </w:rPr>
        <w:t>к</w:t>
      </w:r>
      <w:r w:rsidRPr="00521490">
        <w:rPr>
          <w:rFonts w:ascii="Times New Roman" w:eastAsia="Times New Roman" w:hAnsi="Times New Roman"/>
          <w:sz w:val="24"/>
          <w:szCs w:val="24"/>
          <w:lang w:bidi="en-US"/>
        </w:rPr>
        <w:t>оле стан</w:t>
      </w:r>
      <w:r w:rsidR="00001F34" w:rsidRPr="00521490">
        <w:rPr>
          <w:rFonts w:ascii="Times New Roman" w:eastAsia="Times New Roman" w:hAnsi="Times New Roman"/>
          <w:sz w:val="24"/>
          <w:szCs w:val="24"/>
          <w:lang w:bidi="en-US"/>
        </w:rPr>
        <w:t>ет</w:t>
      </w:r>
      <w:r w:rsidRPr="00521490">
        <w:rPr>
          <w:rFonts w:ascii="Times New Roman" w:eastAsia="Times New Roman" w:hAnsi="Times New Roman"/>
          <w:sz w:val="24"/>
          <w:szCs w:val="24"/>
          <w:lang w:bidi="en-US"/>
        </w:rPr>
        <w:t xml:space="preserve"> мощным фактором его личностно- профессионального саморазвития, самостоятельного «взращивания» себя как свободного, самоценного человека и компетентного профессионала. </w:t>
      </w: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Но процесс развития также зависит от среды, поэтому именно среда должна стимулировать профессиональное саморазвитие, эффективность образовательного процесса напрямую зависит от развития учительского потенциала, а эффективность деятельности педагога в конкурентной среде зависит от его личной заинтересованности, вовлечѐнности в организационную культуру школы.</w:t>
      </w:r>
    </w:p>
    <w:p w:rsidR="002B3BCA" w:rsidRPr="00521490" w:rsidRDefault="002B3BC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Мероприятия  по реализации проекта</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6"/>
        <w:gridCol w:w="1130"/>
        <w:gridCol w:w="4110"/>
      </w:tblGrid>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Мероприятия</w:t>
            </w:r>
          </w:p>
        </w:tc>
        <w:tc>
          <w:tcPr>
            <w:tcW w:w="113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Предполагаемый результат</w:t>
            </w:r>
          </w:p>
        </w:tc>
      </w:tr>
      <w:tr w:rsidR="008B7D7C" w:rsidRPr="00521490" w:rsidTr="00CD4D6B">
        <w:trPr>
          <w:trHeight w:val="269"/>
        </w:trPr>
        <w:tc>
          <w:tcPr>
            <w:tcW w:w="9606" w:type="dxa"/>
            <w:gridSpan w:val="3"/>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Выявление соответствия уровня профессионализма учителей школы совр</w:t>
            </w:r>
            <w:r w:rsidR="001C529B" w:rsidRPr="00521490">
              <w:rPr>
                <w:rStyle w:val="a7"/>
                <w:rFonts w:ascii="Times New Roman" w:hAnsi="Times New Roman"/>
                <w:b w:val="0"/>
                <w:sz w:val="24"/>
                <w:szCs w:val="24"/>
              </w:rPr>
              <w:t>еменным требованиям образования</w:t>
            </w:r>
          </w:p>
        </w:tc>
      </w:tr>
      <w:tr w:rsidR="008B7D7C" w:rsidRPr="00521490" w:rsidTr="00CD4D6B">
        <w:trPr>
          <w:trHeight w:val="1435"/>
        </w:trPr>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lastRenderedPageBreak/>
              <w:t>Формулировка первичного запроса школы на основании документов, определяющих развитие школы: образовательной программы, программы развития, комплексно- целевых программ</w:t>
            </w:r>
          </w:p>
        </w:tc>
        <w:tc>
          <w:tcPr>
            <w:tcW w:w="113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w:t>
            </w:r>
            <w:r w:rsidR="004F3573" w:rsidRPr="00521490">
              <w:rPr>
                <w:rStyle w:val="a7"/>
                <w:rFonts w:ascii="Times New Roman" w:hAnsi="Times New Roman"/>
                <w:b w:val="0"/>
                <w:sz w:val="24"/>
                <w:szCs w:val="24"/>
              </w:rPr>
              <w:t>2</w:t>
            </w:r>
            <w:r w:rsidR="00521490" w:rsidRPr="00521490">
              <w:rPr>
                <w:rStyle w:val="a7"/>
                <w:rFonts w:ascii="Times New Roman" w:hAnsi="Times New Roman"/>
                <w:b w:val="0"/>
                <w:sz w:val="24"/>
                <w:szCs w:val="24"/>
              </w:rPr>
              <w:t>5</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Выстраивание взаимоотношений администрации и педагогов, а также ориентированность на проблемные вопросы практики. </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Диагностика и анкетирование педагогов  школы, индивидуальное собеседование для выстраивания шагов обучения, которые смогли бы учитывать реальные  потребности педагогов</w:t>
            </w:r>
          </w:p>
        </w:tc>
        <w:tc>
          <w:tcPr>
            <w:tcW w:w="1130" w:type="dxa"/>
            <w:shd w:val="clear" w:color="auto" w:fill="auto"/>
          </w:tcPr>
          <w:p w:rsidR="002B3BCA" w:rsidRPr="00521490" w:rsidRDefault="004F3573"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Выявление  «тонких мест» (как методическую готовность учителей так и интеграцию различных педагогических технологий), требующих сопровождения для их скорейшего и эффективного решения.</w:t>
            </w:r>
          </w:p>
        </w:tc>
      </w:tr>
      <w:tr w:rsidR="008B7D7C" w:rsidRPr="00521490" w:rsidTr="00CD4D6B">
        <w:trPr>
          <w:trHeight w:val="470"/>
        </w:trPr>
        <w:tc>
          <w:tcPr>
            <w:tcW w:w="9606" w:type="dxa"/>
            <w:gridSpan w:val="3"/>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Оказание помощи педагогам в обеспечении индивидуальных образовательных траекторий и повышении их профессионализма</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Организация методической поддержки (консультирование, помощь в работе творческих групп, общешкольные семинары, педагогические советы) силами специалистов школы</w:t>
            </w:r>
          </w:p>
        </w:tc>
        <w:tc>
          <w:tcPr>
            <w:tcW w:w="1130" w:type="dxa"/>
            <w:shd w:val="clear" w:color="auto" w:fill="auto"/>
          </w:tcPr>
          <w:p w:rsidR="002B3BCA" w:rsidRPr="00521490" w:rsidRDefault="004F3573"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Разнообразие видов деятельности</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педагогов в условиях наставничества</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урочная; внеурочная; научно-методическая;  научно-исследовательская</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Создание организационных (работа информационных кабинетов) и методических (консультирование)</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условий для участия педагогов школы в различных мероприятиях: курсы,конференции, районные методические объединения, круглые столы, семинары, практикумы и т.д.</w:t>
            </w:r>
          </w:p>
        </w:tc>
        <w:tc>
          <w:tcPr>
            <w:tcW w:w="1130" w:type="dxa"/>
            <w:shd w:val="clear" w:color="auto" w:fill="auto"/>
          </w:tcPr>
          <w:p w:rsidR="002B3BCA" w:rsidRPr="00521490" w:rsidRDefault="004F3573"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Разнообразие видов деятельности</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педагогов в условиях наставничества</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урочная; внеурочная; научно-методическая;  научно-исследовательская</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Информационная поддержка участия педагогов в различных педагогических мероприятиях (конференции, мастер- классы, конкурсы профессионального мастерства) по представлению, обобщению своего опыта.</w:t>
            </w:r>
          </w:p>
        </w:tc>
        <w:tc>
          <w:tcPr>
            <w:tcW w:w="1130" w:type="dxa"/>
            <w:shd w:val="clear" w:color="auto" w:fill="auto"/>
          </w:tcPr>
          <w:p w:rsidR="002B3BCA" w:rsidRPr="00521490" w:rsidRDefault="00196362"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Использование педагогами новых</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технологий, форм и методов</w:t>
            </w:r>
          </w:p>
          <w:p w:rsidR="002B3BCA" w:rsidRPr="00521490" w:rsidRDefault="002B3BCA" w:rsidP="00521490">
            <w:pPr>
              <w:spacing w:after="0" w:line="240" w:lineRule="auto"/>
              <w:jc w:val="both"/>
              <w:rPr>
                <w:rStyle w:val="a7"/>
                <w:rFonts w:ascii="Times New Roman" w:hAnsi="Times New Roman"/>
                <w:b w:val="0"/>
                <w:color w:val="C00000"/>
                <w:sz w:val="24"/>
                <w:szCs w:val="24"/>
              </w:rPr>
            </w:pPr>
            <w:r w:rsidRPr="00521490">
              <w:rPr>
                <w:rStyle w:val="a7"/>
                <w:rFonts w:ascii="Times New Roman" w:hAnsi="Times New Roman"/>
                <w:b w:val="0"/>
                <w:sz w:val="24"/>
                <w:szCs w:val="24"/>
              </w:rPr>
              <w:t>обучения в образовательном процессе.</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Психолого-педагогическое</w:t>
            </w:r>
            <w:r w:rsidR="007D5106"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сопровождение:</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-приобретение навыков эмоционального саморегулирования;</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гармонизация отношений со школьной средой и самим собой.</w:t>
            </w:r>
          </w:p>
        </w:tc>
        <w:tc>
          <w:tcPr>
            <w:tcW w:w="1130" w:type="dxa"/>
            <w:shd w:val="clear" w:color="auto" w:fill="auto"/>
          </w:tcPr>
          <w:p w:rsidR="002B3BCA" w:rsidRPr="00521490" w:rsidRDefault="00196362"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Позволит педагогам преодолевать</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психологические барьеры, связанные с готовностью к нововведениям, овладевать конструктивными способами общения, строить позитивное взаимодействие сколлегами, руководством школы, родителями и детьми</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Психолого-методическая помощь,</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связанная с внедрением личностно=</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ориентированных технологий  обучения в учебный процесс (как в сфере взаимодействия, так и во</w:t>
            </w:r>
            <w:r w:rsidR="00196362"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взаимоотношениях с детьми).</w:t>
            </w:r>
          </w:p>
        </w:tc>
        <w:tc>
          <w:tcPr>
            <w:tcW w:w="1130" w:type="dxa"/>
            <w:shd w:val="clear" w:color="auto" w:fill="auto"/>
          </w:tcPr>
          <w:p w:rsidR="002B3BCA" w:rsidRPr="00521490" w:rsidRDefault="00521490"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2025</w:t>
            </w:r>
            <w:r w:rsidR="00196362" w:rsidRPr="00521490">
              <w:rPr>
                <w:rStyle w:val="a7"/>
                <w:rFonts w:ascii="Times New Roman" w:hAnsi="Times New Roman"/>
                <w:b w:val="0"/>
                <w:sz w:val="24"/>
                <w:szCs w:val="24"/>
              </w:rPr>
              <w:t>-202</w:t>
            </w:r>
            <w:r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Данные формы сопровождения предполагают приоритетные направления самостоятельного</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обучения и организацию совместной работы педагогов на основе создания малых творческих групп.</w:t>
            </w:r>
          </w:p>
        </w:tc>
      </w:tr>
      <w:tr w:rsidR="008B7D7C" w:rsidRPr="00521490" w:rsidTr="00CD4D6B">
        <w:tc>
          <w:tcPr>
            <w:tcW w:w="9606" w:type="dxa"/>
            <w:gridSpan w:val="3"/>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3.  Организация подготовки и участия педагогов в профессиональных конкурсах</w:t>
            </w:r>
            <w:r w:rsidR="00196362"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lastRenderedPageBreak/>
              <w:t>различного уровня</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lastRenderedPageBreak/>
              <w:t>Самооценка учителя и внешняя оценка его деятельности.  Обсуждение результатов на основе принципа демократических взаимоотношений администрации и педагогов.</w:t>
            </w:r>
          </w:p>
        </w:tc>
        <w:tc>
          <w:tcPr>
            <w:tcW w:w="1130" w:type="dxa"/>
            <w:shd w:val="clear" w:color="auto" w:fill="auto"/>
          </w:tcPr>
          <w:p w:rsidR="002B3BCA" w:rsidRPr="00521490" w:rsidRDefault="00196362"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Принятие решения о степени готовности преподавателей к использованию различных</w:t>
            </w:r>
            <w:r w:rsidR="009D37A9"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педагогических технологий, форм и методов обучения, гармонизацииотношений со школьной средой и самим собой</w:t>
            </w:r>
          </w:p>
        </w:tc>
      </w:tr>
      <w:tr w:rsidR="008B7D7C" w:rsidRPr="00521490" w:rsidTr="00CD4D6B">
        <w:tc>
          <w:tcPr>
            <w:tcW w:w="9606" w:type="dxa"/>
            <w:gridSpan w:val="3"/>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4.  Совершенствование моральных и материальных стимулов труда педагогов</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Создание банка наград педагогов</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коллектива</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Совершенствование критериев</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распределения стимулирующего фонда</w:t>
            </w:r>
          </w:p>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заработной платы</w:t>
            </w:r>
          </w:p>
        </w:tc>
        <w:tc>
          <w:tcPr>
            <w:tcW w:w="1130" w:type="dxa"/>
            <w:shd w:val="clear" w:color="auto" w:fill="auto"/>
          </w:tcPr>
          <w:p w:rsidR="002B3BCA" w:rsidRPr="00521490" w:rsidRDefault="00474E99"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474E99" w:rsidRPr="00521490" w:rsidRDefault="00474E99"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Пересмотреть критерии в распределения стимулирующего фонда</w:t>
            </w:r>
          </w:p>
          <w:p w:rsidR="002B3BCA" w:rsidRPr="00521490" w:rsidRDefault="00474E99"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заработной платы</w:t>
            </w:r>
          </w:p>
        </w:tc>
      </w:tr>
      <w:tr w:rsidR="008B7D7C" w:rsidRPr="00521490" w:rsidTr="00CD4D6B">
        <w:tc>
          <w:tcPr>
            <w:tcW w:w="9606" w:type="dxa"/>
            <w:gridSpan w:val="3"/>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5.  Создание оптимальных условий труда учителя</w:t>
            </w:r>
          </w:p>
        </w:tc>
      </w:tr>
      <w:tr w:rsidR="008B7D7C" w:rsidRPr="00521490" w:rsidTr="00CD4D6B">
        <w:tc>
          <w:tcPr>
            <w:tcW w:w="4366"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Организация </w:t>
            </w:r>
            <w:r w:rsidR="008B7D7C" w:rsidRPr="00521490">
              <w:rPr>
                <w:rStyle w:val="a7"/>
                <w:rFonts w:ascii="Times New Roman" w:hAnsi="Times New Roman"/>
                <w:b w:val="0"/>
                <w:sz w:val="24"/>
                <w:szCs w:val="24"/>
              </w:rPr>
              <w:t>оптимального режима работы и отдыха</w:t>
            </w:r>
            <w:r w:rsidRPr="00521490">
              <w:rPr>
                <w:rStyle w:val="a7"/>
                <w:rFonts w:ascii="Times New Roman" w:hAnsi="Times New Roman"/>
                <w:b w:val="0"/>
                <w:sz w:val="24"/>
                <w:szCs w:val="24"/>
              </w:rPr>
              <w:t xml:space="preserve"> педагогических</w:t>
            </w:r>
            <w:r w:rsidR="008B7D7C" w:rsidRPr="00521490">
              <w:rPr>
                <w:rStyle w:val="a7"/>
                <w:rFonts w:ascii="Times New Roman" w:hAnsi="Times New Roman"/>
                <w:b w:val="0"/>
                <w:sz w:val="24"/>
                <w:szCs w:val="24"/>
              </w:rPr>
              <w:t xml:space="preserve"> р</w:t>
            </w:r>
            <w:r w:rsidRPr="00521490">
              <w:rPr>
                <w:rStyle w:val="a7"/>
                <w:rFonts w:ascii="Times New Roman" w:hAnsi="Times New Roman"/>
                <w:b w:val="0"/>
                <w:sz w:val="24"/>
                <w:szCs w:val="24"/>
              </w:rPr>
              <w:t>аботников Поддержка светового и теплового режимов в соответствии с СанПин</w:t>
            </w:r>
          </w:p>
        </w:tc>
        <w:tc>
          <w:tcPr>
            <w:tcW w:w="1130" w:type="dxa"/>
            <w:shd w:val="clear" w:color="auto" w:fill="auto"/>
          </w:tcPr>
          <w:p w:rsidR="002B3BCA" w:rsidRPr="00521490" w:rsidRDefault="00474E99"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9</w:t>
            </w:r>
          </w:p>
        </w:tc>
        <w:tc>
          <w:tcPr>
            <w:tcW w:w="4110" w:type="dxa"/>
            <w:shd w:val="clear" w:color="auto" w:fill="auto"/>
          </w:tcPr>
          <w:p w:rsidR="002B3BCA" w:rsidRPr="00521490" w:rsidRDefault="002B3BCA" w:rsidP="00521490">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Использование внебюджетных средств</w:t>
            </w:r>
            <w:r w:rsidR="00474E99" w:rsidRPr="00521490">
              <w:rPr>
                <w:rStyle w:val="a7"/>
                <w:rFonts w:ascii="Times New Roman" w:hAnsi="Times New Roman"/>
                <w:b w:val="0"/>
                <w:sz w:val="24"/>
                <w:szCs w:val="24"/>
              </w:rPr>
              <w:t>(спонсорская помощь)</w:t>
            </w:r>
          </w:p>
        </w:tc>
      </w:tr>
    </w:tbl>
    <w:p w:rsidR="00CD4D6B" w:rsidRPr="00521490" w:rsidRDefault="00CD4D6B" w:rsidP="00521490">
      <w:pPr>
        <w:tabs>
          <w:tab w:val="left" w:pos="630"/>
          <w:tab w:val="center" w:pos="5123"/>
        </w:tabs>
        <w:spacing w:after="0" w:line="240" w:lineRule="auto"/>
        <w:ind w:right="20" w:firstLine="567"/>
        <w:jc w:val="both"/>
        <w:rPr>
          <w:rFonts w:ascii="Times New Roman" w:eastAsia="Times New Roman" w:hAnsi="Times New Roman"/>
          <w:b/>
          <w:bCs/>
          <w:sz w:val="24"/>
          <w:szCs w:val="24"/>
          <w:lang w:bidi="en-US"/>
        </w:rPr>
      </w:pPr>
    </w:p>
    <w:p w:rsidR="00CD4D6B" w:rsidRPr="00521490" w:rsidRDefault="00CD4D6B" w:rsidP="00521490">
      <w:pPr>
        <w:tabs>
          <w:tab w:val="left" w:pos="630"/>
          <w:tab w:val="center" w:pos="5123"/>
        </w:tabs>
        <w:spacing w:after="0" w:line="240" w:lineRule="auto"/>
        <w:ind w:right="20"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ab/>
        <w:t>Возможные  риски</w:t>
      </w:r>
      <w:r w:rsidR="00B61650" w:rsidRPr="00521490">
        <w:rPr>
          <w:rFonts w:ascii="Times New Roman" w:eastAsia="Times New Roman" w:hAnsi="Times New Roman"/>
          <w:b/>
          <w:bCs/>
          <w:sz w:val="24"/>
          <w:szCs w:val="24"/>
          <w:lang w:bidi="en-US"/>
        </w:rPr>
        <w:t>:</w:t>
      </w:r>
      <w:r w:rsidR="00521490" w:rsidRPr="00521490">
        <w:rPr>
          <w:rFonts w:ascii="Times New Roman" w:eastAsia="Times New Roman" w:hAnsi="Times New Roman"/>
          <w:b/>
          <w:bCs/>
          <w:sz w:val="24"/>
          <w:szCs w:val="24"/>
          <w:lang w:bidi="en-US"/>
        </w:rPr>
        <w:t xml:space="preserve"> </w:t>
      </w:r>
      <w:r w:rsidRPr="00521490">
        <w:rPr>
          <w:rFonts w:ascii="Times New Roman" w:hAnsi="Times New Roman"/>
          <w:color w:val="000000"/>
          <w:sz w:val="24"/>
          <w:szCs w:val="24"/>
        </w:rPr>
        <w:t>процессы реформирования системы образования, внедрение инноваций в</w:t>
      </w:r>
      <w:r w:rsidRPr="00521490">
        <w:rPr>
          <w:rFonts w:ascii="Times New Roman" w:hAnsi="Times New Roman"/>
          <w:sz w:val="24"/>
          <w:szCs w:val="24"/>
        </w:rPr>
        <w:t> </w:t>
      </w:r>
      <w:hyperlink r:id="rId9" w:history="1">
        <w:r w:rsidRPr="00521490">
          <w:rPr>
            <w:rStyle w:val="af0"/>
            <w:rFonts w:ascii="Times New Roman" w:hAnsi="Times New Roman"/>
            <w:color w:val="auto"/>
            <w:sz w:val="24"/>
            <w:szCs w:val="24"/>
            <w:u w:val="none"/>
          </w:rPr>
          <w:t>сфере образования</w:t>
        </w:r>
      </w:hyperlink>
      <w:r w:rsidRPr="00521490">
        <w:rPr>
          <w:rFonts w:ascii="Times New Roman" w:hAnsi="Times New Roman"/>
          <w:color w:val="000000"/>
          <w:sz w:val="24"/>
          <w:szCs w:val="24"/>
        </w:rPr>
        <w:t>, изменение государственной воспитательной стратегии. </w:t>
      </w:r>
    </w:p>
    <w:p w:rsidR="002B3BCA" w:rsidRPr="00521490" w:rsidRDefault="002B3BCA"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Ожидаемые  результаты:</w:t>
      </w:r>
    </w:p>
    <w:p w:rsidR="002B3BCA" w:rsidRPr="00521490" w:rsidRDefault="00B61650"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с</w:t>
      </w:r>
      <w:r w:rsidR="002B3BCA" w:rsidRPr="00521490">
        <w:rPr>
          <w:rFonts w:ascii="Times New Roman" w:eastAsia="Times New Roman" w:hAnsi="Times New Roman"/>
          <w:sz w:val="24"/>
          <w:szCs w:val="24"/>
          <w:lang w:bidi="en-US"/>
        </w:rPr>
        <w:t>оздание условий для индивидуального непрерывного самообразования учителя, максимально полное удовлетворение потребности учителя в самореализации;</w:t>
      </w:r>
    </w:p>
    <w:p w:rsidR="002B3BCA" w:rsidRPr="00521490" w:rsidRDefault="00B61650"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п</w:t>
      </w:r>
      <w:r w:rsidR="002B3BCA" w:rsidRPr="00521490">
        <w:rPr>
          <w:rFonts w:ascii="Times New Roman" w:eastAsia="Times New Roman" w:hAnsi="Times New Roman"/>
          <w:sz w:val="24"/>
          <w:szCs w:val="24"/>
          <w:lang w:bidi="en-US"/>
        </w:rPr>
        <w:t xml:space="preserve">овышение эффективности системы работы по диссеминации передового педагогического опыта, по обновлению целей, содержания образования, достижению нового качества образования, по использованию </w:t>
      </w:r>
      <w:r w:rsidRPr="00521490">
        <w:rPr>
          <w:rFonts w:ascii="Times New Roman" w:eastAsia="Times New Roman" w:hAnsi="Times New Roman"/>
          <w:sz w:val="24"/>
          <w:szCs w:val="24"/>
          <w:lang w:bidi="en-US"/>
        </w:rPr>
        <w:t>новых педагогических технологий;</w:t>
      </w:r>
    </w:p>
    <w:p w:rsidR="002B3BCA" w:rsidRPr="00521490" w:rsidRDefault="00B61650"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у</w:t>
      </w:r>
      <w:r w:rsidR="008B7D7C" w:rsidRPr="00521490">
        <w:rPr>
          <w:rFonts w:ascii="Times New Roman" w:eastAsia="Times New Roman" w:hAnsi="Times New Roman"/>
          <w:sz w:val="24"/>
          <w:szCs w:val="24"/>
          <w:lang w:bidi="en-US"/>
        </w:rPr>
        <w:t>величе</w:t>
      </w:r>
      <w:r w:rsidR="002B3BCA" w:rsidRPr="00521490">
        <w:rPr>
          <w:rFonts w:ascii="Times New Roman" w:eastAsia="Times New Roman" w:hAnsi="Times New Roman"/>
          <w:sz w:val="24"/>
          <w:szCs w:val="24"/>
          <w:lang w:bidi="en-US"/>
        </w:rPr>
        <w:t>ние доли педагогов с высшей и первой квалификационной категорией при прохождении аттестации;</w:t>
      </w:r>
    </w:p>
    <w:p w:rsidR="002B3BCA" w:rsidRPr="00521490" w:rsidRDefault="002B3BCA"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Увеличение числа молодых специалистов, привлеченных к педагогической деятельности;</w:t>
      </w:r>
    </w:p>
    <w:p w:rsidR="002B3BCA" w:rsidRPr="00521490" w:rsidRDefault="002B3BCA"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Совершенствование профессиональной компетентности педагогов школы;</w:t>
      </w:r>
    </w:p>
    <w:p w:rsidR="002B3BCA" w:rsidRPr="00521490" w:rsidRDefault="002B3BCA"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Повышение ИКТ - компетентности педагогов </w:t>
      </w:r>
      <w:r w:rsidR="00521490" w:rsidRPr="00521490">
        <w:rPr>
          <w:rFonts w:ascii="Times New Roman" w:eastAsia="Times New Roman" w:hAnsi="Times New Roman"/>
          <w:sz w:val="24"/>
          <w:szCs w:val="24"/>
          <w:lang w:bidi="en-US"/>
        </w:rPr>
        <w:t>школы</w:t>
      </w:r>
      <w:r w:rsidRPr="00521490">
        <w:rPr>
          <w:rFonts w:ascii="Times New Roman" w:eastAsia="Times New Roman" w:hAnsi="Times New Roman"/>
          <w:sz w:val="24"/>
          <w:szCs w:val="24"/>
          <w:lang w:bidi="en-US"/>
        </w:rPr>
        <w:t>.</w:t>
      </w:r>
    </w:p>
    <w:p w:rsidR="004722EF" w:rsidRPr="00521490" w:rsidRDefault="00C7513C" w:rsidP="00521490">
      <w:pPr>
        <w:spacing w:after="0" w:line="240" w:lineRule="auto"/>
        <w:ind w:right="-145"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Составляющие компетентности </w:t>
      </w:r>
      <w:r w:rsidR="002B3BCA" w:rsidRPr="00521490">
        <w:rPr>
          <w:rFonts w:ascii="Times New Roman" w:eastAsia="Times New Roman" w:hAnsi="Times New Roman"/>
          <w:sz w:val="24"/>
          <w:szCs w:val="24"/>
          <w:lang w:bidi="en-US"/>
        </w:rPr>
        <w:t>педагога</w:t>
      </w:r>
      <w:r w:rsidR="00FB535C" w:rsidRPr="00521490">
        <w:rPr>
          <w:rFonts w:ascii="Times New Roman" w:eastAsia="Times New Roman" w:hAnsi="Times New Roman"/>
          <w:sz w:val="24"/>
          <w:szCs w:val="24"/>
          <w:lang w:bidi="en-US"/>
        </w:rPr>
        <w:t>:</w:t>
      </w:r>
      <w:r w:rsidRPr="00521490">
        <w:rPr>
          <w:rFonts w:ascii="Times New Roman" w:eastAsia="Times New Roman" w:hAnsi="Times New Roman"/>
          <w:sz w:val="24"/>
          <w:szCs w:val="24"/>
          <w:lang w:bidi="en-US"/>
        </w:rPr>
        <w:t xml:space="preserve"> </w:t>
      </w:r>
      <w:r w:rsidR="002B3BCA" w:rsidRPr="00521490">
        <w:rPr>
          <w:rFonts w:ascii="Times New Roman" w:hAnsi="Times New Roman"/>
          <w:bCs/>
          <w:sz w:val="24"/>
          <w:szCs w:val="24"/>
          <w:lang w:bidi="en-US"/>
        </w:rPr>
        <w:t>У</w:t>
      </w:r>
      <w:r w:rsidR="002B3BCA" w:rsidRPr="00521490">
        <w:rPr>
          <w:rFonts w:ascii="Times New Roman" w:hAnsi="Times New Roman"/>
          <w:sz w:val="24"/>
          <w:szCs w:val="24"/>
          <w:lang w:bidi="en-US"/>
        </w:rPr>
        <w:t>спех</w:t>
      </w:r>
      <w:r w:rsidR="008B7D7C" w:rsidRPr="00521490">
        <w:rPr>
          <w:rFonts w:ascii="Times New Roman" w:hAnsi="Times New Roman"/>
          <w:sz w:val="24"/>
          <w:szCs w:val="24"/>
          <w:lang w:bidi="en-US"/>
        </w:rPr>
        <w:t>,</w:t>
      </w:r>
      <w:r w:rsidRPr="00521490">
        <w:rPr>
          <w:rFonts w:ascii="Times New Roman" w:hAnsi="Times New Roman"/>
          <w:sz w:val="24"/>
          <w:szCs w:val="24"/>
          <w:lang w:bidi="en-US"/>
        </w:rPr>
        <w:t xml:space="preserve"> </w:t>
      </w:r>
      <w:r w:rsidR="002B3BCA" w:rsidRPr="00521490">
        <w:rPr>
          <w:rFonts w:ascii="Times New Roman" w:hAnsi="Times New Roman"/>
          <w:bCs/>
          <w:sz w:val="24"/>
          <w:szCs w:val="24"/>
          <w:lang w:bidi="en-US"/>
        </w:rPr>
        <w:t>Ч</w:t>
      </w:r>
      <w:r w:rsidR="002B3BCA" w:rsidRPr="00521490">
        <w:rPr>
          <w:rFonts w:ascii="Times New Roman" w:hAnsi="Times New Roman"/>
          <w:sz w:val="24"/>
          <w:szCs w:val="24"/>
          <w:lang w:bidi="en-US"/>
        </w:rPr>
        <w:t>есть</w:t>
      </w:r>
      <w:r w:rsidR="008B7D7C" w:rsidRPr="00521490">
        <w:rPr>
          <w:rFonts w:ascii="Times New Roman" w:hAnsi="Times New Roman"/>
          <w:sz w:val="24"/>
          <w:szCs w:val="24"/>
          <w:lang w:bidi="en-US"/>
        </w:rPr>
        <w:t>,</w:t>
      </w:r>
      <w:r w:rsidRPr="00521490">
        <w:rPr>
          <w:rFonts w:ascii="Times New Roman" w:hAnsi="Times New Roman"/>
          <w:sz w:val="24"/>
          <w:szCs w:val="24"/>
          <w:lang w:bidi="en-US"/>
        </w:rPr>
        <w:t xml:space="preserve"> </w:t>
      </w:r>
      <w:r w:rsidR="002B3BCA" w:rsidRPr="00521490">
        <w:rPr>
          <w:rFonts w:ascii="Times New Roman" w:hAnsi="Times New Roman"/>
          <w:bCs/>
          <w:sz w:val="24"/>
          <w:szCs w:val="24"/>
          <w:lang w:bidi="en-US"/>
        </w:rPr>
        <w:t>И</w:t>
      </w:r>
      <w:r w:rsidR="002B3BCA" w:rsidRPr="00521490">
        <w:rPr>
          <w:rFonts w:ascii="Times New Roman" w:hAnsi="Times New Roman"/>
          <w:sz w:val="24"/>
          <w:szCs w:val="24"/>
          <w:lang w:bidi="en-US"/>
        </w:rPr>
        <w:t>нтеллект</w:t>
      </w:r>
      <w:r w:rsidR="008B7D7C" w:rsidRPr="00521490">
        <w:rPr>
          <w:rFonts w:ascii="Times New Roman" w:hAnsi="Times New Roman"/>
          <w:sz w:val="24"/>
          <w:szCs w:val="24"/>
          <w:lang w:bidi="en-US"/>
        </w:rPr>
        <w:t>,</w:t>
      </w:r>
      <w:r w:rsidRPr="00521490">
        <w:rPr>
          <w:rFonts w:ascii="Times New Roman" w:hAnsi="Times New Roman"/>
          <w:sz w:val="24"/>
          <w:szCs w:val="24"/>
          <w:lang w:bidi="en-US"/>
        </w:rPr>
        <w:t xml:space="preserve"> </w:t>
      </w:r>
      <w:r w:rsidR="002B3BCA" w:rsidRPr="00521490">
        <w:rPr>
          <w:rFonts w:ascii="Times New Roman" w:hAnsi="Times New Roman"/>
          <w:bCs/>
          <w:sz w:val="24"/>
          <w:szCs w:val="24"/>
          <w:lang w:bidi="en-US"/>
        </w:rPr>
        <w:t>Т</w:t>
      </w:r>
      <w:r w:rsidR="002B3BCA" w:rsidRPr="00521490">
        <w:rPr>
          <w:rFonts w:ascii="Times New Roman" w:hAnsi="Times New Roman"/>
          <w:sz w:val="24"/>
          <w:szCs w:val="24"/>
          <w:lang w:bidi="en-US"/>
        </w:rPr>
        <w:t>рудолюбие</w:t>
      </w:r>
      <w:r w:rsidR="008B7D7C" w:rsidRPr="00521490">
        <w:rPr>
          <w:rFonts w:ascii="Times New Roman" w:hAnsi="Times New Roman"/>
          <w:sz w:val="24"/>
          <w:szCs w:val="24"/>
          <w:lang w:bidi="en-US"/>
        </w:rPr>
        <w:t>,</w:t>
      </w:r>
      <w:r w:rsidRPr="00521490">
        <w:rPr>
          <w:rFonts w:ascii="Times New Roman" w:hAnsi="Times New Roman"/>
          <w:sz w:val="24"/>
          <w:szCs w:val="24"/>
          <w:lang w:bidi="en-US"/>
        </w:rPr>
        <w:t xml:space="preserve"> </w:t>
      </w:r>
      <w:r w:rsidR="002B3BCA" w:rsidRPr="00521490">
        <w:rPr>
          <w:rFonts w:ascii="Times New Roman" w:hAnsi="Times New Roman"/>
          <w:bCs/>
          <w:sz w:val="24"/>
          <w:szCs w:val="24"/>
          <w:lang w:bidi="en-US"/>
        </w:rPr>
        <w:t>Е</w:t>
      </w:r>
      <w:r w:rsidR="002B3BCA" w:rsidRPr="00521490">
        <w:rPr>
          <w:rFonts w:ascii="Times New Roman" w:hAnsi="Times New Roman"/>
          <w:sz w:val="24"/>
          <w:szCs w:val="24"/>
          <w:lang w:bidi="en-US"/>
        </w:rPr>
        <w:t>динство</w:t>
      </w:r>
      <w:r w:rsidR="008B7D7C" w:rsidRPr="00521490">
        <w:rPr>
          <w:rFonts w:ascii="Times New Roman" w:hAnsi="Times New Roman"/>
          <w:sz w:val="24"/>
          <w:szCs w:val="24"/>
          <w:lang w:bidi="en-US"/>
        </w:rPr>
        <w:t>,</w:t>
      </w:r>
      <w:r w:rsidR="00F82C39" w:rsidRPr="00521490">
        <w:rPr>
          <w:rFonts w:ascii="Times New Roman" w:hAnsi="Times New Roman"/>
          <w:sz w:val="24"/>
          <w:szCs w:val="24"/>
          <w:lang w:bidi="en-US"/>
        </w:rPr>
        <w:t xml:space="preserve"> </w:t>
      </w:r>
      <w:r w:rsidR="002B3BCA" w:rsidRPr="00521490">
        <w:rPr>
          <w:rFonts w:ascii="Times New Roman" w:hAnsi="Times New Roman"/>
          <w:bCs/>
          <w:sz w:val="24"/>
          <w:szCs w:val="24"/>
          <w:lang w:bidi="en-US"/>
        </w:rPr>
        <w:t>Л</w:t>
      </w:r>
      <w:r w:rsidR="002B3BCA" w:rsidRPr="00521490">
        <w:rPr>
          <w:rFonts w:ascii="Times New Roman" w:hAnsi="Times New Roman"/>
          <w:sz w:val="24"/>
          <w:szCs w:val="24"/>
          <w:lang w:bidi="en-US"/>
        </w:rPr>
        <w:t>юбовь</w:t>
      </w:r>
      <w:r w:rsidR="008B7D7C" w:rsidRPr="00521490">
        <w:rPr>
          <w:rFonts w:ascii="Times New Roman" w:eastAsia="Times New Roman" w:hAnsi="Times New Roman"/>
          <w:sz w:val="24"/>
          <w:szCs w:val="24"/>
          <w:lang w:bidi="en-US"/>
        </w:rPr>
        <w:t>.</w:t>
      </w:r>
    </w:p>
    <w:p w:rsidR="00001F34" w:rsidRPr="00521490" w:rsidRDefault="00001F34" w:rsidP="00521490">
      <w:pPr>
        <w:spacing w:after="0" w:line="240" w:lineRule="auto"/>
        <w:ind w:firstLine="567"/>
        <w:jc w:val="both"/>
        <w:rPr>
          <w:rFonts w:ascii="Times New Roman" w:eastAsia="Times New Roman" w:hAnsi="Times New Roman"/>
          <w:b/>
          <w:bCs/>
          <w:sz w:val="24"/>
          <w:szCs w:val="24"/>
          <w:lang w:eastAsia="ru-RU"/>
        </w:rPr>
      </w:pPr>
    </w:p>
    <w:p w:rsidR="00480710" w:rsidRPr="00521490" w:rsidRDefault="00480710"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4.2 Проект «Школа – территория успеха»</w:t>
      </w:r>
    </w:p>
    <w:p w:rsidR="006A6D3A" w:rsidRPr="00521490" w:rsidRDefault="006A6D3A" w:rsidP="00521490">
      <w:pPr>
        <w:spacing w:after="0" w:line="240" w:lineRule="auto"/>
        <w:ind w:firstLine="567"/>
        <w:jc w:val="both"/>
        <w:rPr>
          <w:rFonts w:ascii="Times New Roman" w:eastAsia="Times New Roman" w:hAnsi="Times New Roman"/>
          <w:b/>
          <w:bCs/>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noProof/>
          <w:sz w:val="24"/>
          <w:szCs w:val="24"/>
          <w:lang w:eastAsia="ru-RU"/>
        </w:rPr>
      </w:pPr>
      <w:r w:rsidRPr="00521490">
        <w:rPr>
          <w:rFonts w:ascii="Times New Roman" w:eastAsia="Times New Roman" w:hAnsi="Times New Roman"/>
          <w:sz w:val="24"/>
          <w:szCs w:val="24"/>
          <w:lang w:eastAsia="ru-RU"/>
        </w:rPr>
        <w:t xml:space="preserve">Ситуация успеха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и тактики образовательной организации. </w:t>
      </w:r>
    </w:p>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Проект «Школа – территория успеха» направлен на обеспечение равных образовательных возможностей для всех обучающихся с учетом разнообразия их образовательных потребностей и индивидуальных возможностей и ориентирован на внедрение практики диагностики индивидуальных особенностей и потребностей </w:t>
      </w:r>
      <w:r w:rsidRPr="00521490">
        <w:rPr>
          <w:rFonts w:ascii="Times New Roman" w:eastAsia="Times New Roman" w:hAnsi="Times New Roman"/>
          <w:sz w:val="24"/>
          <w:szCs w:val="24"/>
          <w:lang w:eastAsia="ru-RU"/>
        </w:rPr>
        <w:lastRenderedPageBreak/>
        <w:t>обучающихся и использование технологий обучения, позволяющих их учитывать. Это предполагает развитие диагностической культуры педагогических работников.</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Основные принципы работы с одаренными детьми</w:t>
      </w:r>
      <w:r w:rsidR="00B61650" w:rsidRPr="00521490">
        <w:rPr>
          <w:rFonts w:ascii="Times New Roman" w:eastAsia="Times New Roman" w:hAnsi="Times New Roman"/>
          <w:b/>
          <w:bCs/>
          <w:sz w:val="24"/>
          <w:szCs w:val="24"/>
          <w:lang w:bidi="en-US"/>
        </w:rPr>
        <w:t>:</w:t>
      </w:r>
    </w:p>
    <w:p w:rsidR="007E32CE" w:rsidRPr="00521490" w:rsidRDefault="00B61650" w:rsidP="00521490">
      <w:pPr>
        <w:tabs>
          <w:tab w:val="left" w:pos="720"/>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реализация личностно-ориентированного педагогического подхода в целях гармонического развития человека как субъекта творческой деятельности;</w:t>
      </w:r>
    </w:p>
    <w:p w:rsidR="007E32CE" w:rsidRPr="00521490" w:rsidRDefault="00B61650" w:rsidP="00521490">
      <w:pPr>
        <w:tabs>
          <w:tab w:val="left" w:pos="720"/>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использование системы развивающегося образования на основе психолого-педагогических исследований, обеспечивающих выявление и раскрытие творческого потенциала детей с признаками одаренности;</w:t>
      </w:r>
    </w:p>
    <w:p w:rsidR="007E32CE" w:rsidRPr="00521490" w:rsidRDefault="00B61650" w:rsidP="00521490">
      <w:pPr>
        <w:tabs>
          <w:tab w:val="left" w:pos="720"/>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психолого-педагогическое содействие процессам формирования личности, эффективной реализации познавательных способностей обучающихся;</w:t>
      </w:r>
    </w:p>
    <w:p w:rsidR="007E32CE" w:rsidRPr="00521490" w:rsidRDefault="00B61650" w:rsidP="00521490">
      <w:pPr>
        <w:tabs>
          <w:tab w:val="left" w:pos="720"/>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развитие обучающихся внутри всех учебных дисциплин в системе учебного плана, что является условием обеспечения доминирующей роли познавательных мотиваций, активизации всех видов и форм творческой самореализации личности;</w:t>
      </w:r>
    </w:p>
    <w:p w:rsidR="007E32CE" w:rsidRPr="00521490" w:rsidRDefault="00B61650" w:rsidP="00521490">
      <w:pPr>
        <w:tabs>
          <w:tab w:val="left" w:pos="706"/>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целенаправленное развитие интеллектуальных способностей обучающихся;</w:t>
      </w:r>
    </w:p>
    <w:p w:rsidR="007E32CE" w:rsidRPr="00521490" w:rsidRDefault="00B61650" w:rsidP="00521490">
      <w:pPr>
        <w:tabs>
          <w:tab w:val="left" w:pos="727"/>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максимальное разнообразие предоставленных возможностей для развития личности;</w:t>
      </w:r>
    </w:p>
    <w:p w:rsidR="007E32CE" w:rsidRPr="00521490" w:rsidRDefault="00B61650" w:rsidP="00521490">
      <w:pPr>
        <w:tabs>
          <w:tab w:val="left" w:pos="72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увеличение роли внеурочной деятельности;</w:t>
      </w:r>
    </w:p>
    <w:p w:rsidR="00B61650" w:rsidRPr="00521490" w:rsidRDefault="00B61650" w:rsidP="00521490">
      <w:pPr>
        <w:tabs>
          <w:tab w:val="left" w:pos="72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индивидуализация обучения;</w:t>
      </w:r>
    </w:p>
    <w:p w:rsidR="007E32CE" w:rsidRPr="00521490" w:rsidRDefault="00B61650" w:rsidP="00521490">
      <w:pPr>
        <w:tabs>
          <w:tab w:val="left" w:pos="72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дифференциация обучения;</w:t>
      </w:r>
    </w:p>
    <w:p w:rsidR="00C7513C"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7E32CE" w:rsidRPr="00521490">
        <w:rPr>
          <w:rFonts w:ascii="Times New Roman" w:eastAsia="Times New Roman" w:hAnsi="Times New Roman"/>
          <w:sz w:val="24"/>
          <w:szCs w:val="24"/>
          <w:lang w:bidi="en-US"/>
        </w:rPr>
        <w:t>свобода выбора учащимися дополнительных образовательных услуг, помощи, наставничества.</w:t>
      </w:r>
    </w:p>
    <w:p w:rsidR="003A1965" w:rsidRPr="00521490" w:rsidRDefault="003A1965" w:rsidP="00521490">
      <w:pPr>
        <w:spacing w:after="0" w:line="240" w:lineRule="auto"/>
        <w:ind w:right="13" w:firstLine="567"/>
        <w:jc w:val="both"/>
        <w:rPr>
          <w:rFonts w:ascii="Times New Roman" w:eastAsia="Times New Roman" w:hAnsi="Times New Roman"/>
          <w:b/>
          <w:bCs/>
          <w:sz w:val="24"/>
          <w:szCs w:val="24"/>
          <w:lang w:bidi="en-US"/>
        </w:rPr>
      </w:pPr>
    </w:p>
    <w:p w:rsidR="007E32CE" w:rsidRPr="00521490" w:rsidRDefault="007E32CE" w:rsidP="00521490">
      <w:pPr>
        <w:spacing w:after="0" w:line="240" w:lineRule="auto"/>
        <w:ind w:right="13"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Основные направления работы</w:t>
      </w:r>
    </w:p>
    <w:p w:rsidR="007E32CE" w:rsidRPr="00521490" w:rsidRDefault="007E32CE"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Перед педагогами школы стоит задача создания оптимальных условий для развития и обучения детей с разносторонними способностями. В рамках проекта предусматривается реализация следующих направлений работы:</w:t>
      </w:r>
    </w:p>
    <w:p w:rsidR="007E32CE" w:rsidRPr="00521490" w:rsidRDefault="007E32CE"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Cs/>
          <w:iCs/>
          <w:sz w:val="24"/>
          <w:szCs w:val="24"/>
          <w:lang w:bidi="en-US"/>
        </w:rPr>
        <w:t xml:space="preserve">Развивающее направление </w:t>
      </w:r>
      <w:r w:rsidRPr="00521490">
        <w:rPr>
          <w:rFonts w:ascii="Times New Roman" w:eastAsia="Times New Roman" w:hAnsi="Times New Roman"/>
          <w:sz w:val="24"/>
          <w:szCs w:val="24"/>
          <w:lang w:bidi="en-US"/>
        </w:rPr>
        <w:t>– формирует умения: выслушать товарища,подыскивать убедительные доводы в подтверждение своей точки зрения, проявлять терпимость к разным точкам зрения, аргументировано высказывать свое мнение.</w:t>
      </w:r>
    </w:p>
    <w:p w:rsidR="007E32CE" w:rsidRPr="00521490" w:rsidRDefault="007E32CE"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Cs/>
          <w:iCs/>
          <w:sz w:val="24"/>
          <w:szCs w:val="24"/>
          <w:lang w:bidi="en-US"/>
        </w:rPr>
        <w:t xml:space="preserve">Координационное направление </w:t>
      </w:r>
      <w:r w:rsidRPr="00521490">
        <w:rPr>
          <w:rFonts w:ascii="Times New Roman" w:eastAsia="Times New Roman" w:hAnsi="Times New Roman"/>
          <w:sz w:val="24"/>
          <w:szCs w:val="24"/>
          <w:lang w:bidi="en-US"/>
        </w:rPr>
        <w:t>– обеспечивает нормативно-правовую базу,контроль и анализ деятельности.</w:t>
      </w:r>
    </w:p>
    <w:p w:rsidR="007E32CE" w:rsidRPr="00521490" w:rsidRDefault="007E32CE"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Cs/>
          <w:iCs/>
          <w:sz w:val="24"/>
          <w:szCs w:val="24"/>
          <w:lang w:bidi="en-US"/>
        </w:rPr>
        <w:t xml:space="preserve">Информационное направление </w:t>
      </w:r>
      <w:r w:rsidRPr="00521490">
        <w:rPr>
          <w:rFonts w:ascii="Times New Roman" w:eastAsia="Times New Roman" w:hAnsi="Times New Roman"/>
          <w:iCs/>
          <w:sz w:val="24"/>
          <w:szCs w:val="24"/>
          <w:lang w:bidi="en-US"/>
        </w:rPr>
        <w:t>–</w:t>
      </w:r>
      <w:r w:rsidRPr="00521490">
        <w:rPr>
          <w:rFonts w:ascii="Times New Roman" w:eastAsia="Times New Roman" w:hAnsi="Times New Roman"/>
          <w:sz w:val="24"/>
          <w:szCs w:val="24"/>
          <w:lang w:bidi="en-US"/>
        </w:rPr>
        <w:t>привлекает внимание педагогическойобщественности к проблемам одаренных детей, создает банк образовательных программ и методических материалов для работы с одаренными детьми.</w:t>
      </w:r>
    </w:p>
    <w:p w:rsidR="007E32CE" w:rsidRPr="00521490" w:rsidRDefault="007E32CE"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Cs/>
          <w:iCs/>
          <w:sz w:val="24"/>
          <w:szCs w:val="24"/>
          <w:lang w:bidi="en-US"/>
        </w:rPr>
        <w:t xml:space="preserve">Диагностическое направление </w:t>
      </w:r>
      <w:r w:rsidRPr="00521490">
        <w:rPr>
          <w:rFonts w:ascii="Times New Roman" w:eastAsia="Times New Roman" w:hAnsi="Times New Roman"/>
          <w:iCs/>
          <w:sz w:val="24"/>
          <w:szCs w:val="24"/>
          <w:lang w:bidi="en-US"/>
        </w:rPr>
        <w:t>–</w:t>
      </w:r>
      <w:r w:rsidRPr="00521490">
        <w:rPr>
          <w:rFonts w:ascii="Times New Roman" w:eastAsia="Times New Roman" w:hAnsi="Times New Roman"/>
          <w:sz w:val="24"/>
          <w:szCs w:val="24"/>
          <w:lang w:bidi="en-US"/>
        </w:rPr>
        <w:t>включает в себя проведение диагностикиодаренных детей, создание банка данных «Одаренные дети».</w:t>
      </w:r>
    </w:p>
    <w:p w:rsidR="007E32CE" w:rsidRPr="00521490" w:rsidRDefault="007E32C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Cs/>
          <w:iCs/>
          <w:sz w:val="24"/>
          <w:szCs w:val="24"/>
          <w:lang w:bidi="en-US"/>
        </w:rPr>
        <w:t xml:space="preserve">Кадровое направление </w:t>
      </w:r>
      <w:r w:rsidRPr="00521490">
        <w:rPr>
          <w:rFonts w:ascii="Times New Roman" w:eastAsia="Times New Roman" w:hAnsi="Times New Roman"/>
          <w:iCs/>
          <w:sz w:val="24"/>
          <w:szCs w:val="24"/>
          <w:lang w:bidi="en-US"/>
        </w:rPr>
        <w:t>–</w:t>
      </w:r>
      <w:r w:rsidRPr="00521490">
        <w:rPr>
          <w:rFonts w:ascii="Times New Roman" w:eastAsia="Times New Roman" w:hAnsi="Times New Roman"/>
          <w:sz w:val="24"/>
          <w:szCs w:val="24"/>
          <w:lang w:bidi="en-US"/>
        </w:rPr>
        <w:t>предусматривает повышение квалификации педагого</w:t>
      </w:r>
      <w:r w:rsidR="00AA04B3" w:rsidRPr="00521490">
        <w:rPr>
          <w:rFonts w:ascii="Times New Roman" w:eastAsia="Times New Roman" w:hAnsi="Times New Roman"/>
          <w:sz w:val="24"/>
          <w:szCs w:val="24"/>
          <w:lang w:bidi="en-US"/>
        </w:rPr>
        <w:t>в</w:t>
      </w:r>
      <w:r w:rsidRPr="00521490">
        <w:rPr>
          <w:rFonts w:ascii="Times New Roman" w:eastAsia="Times New Roman" w:hAnsi="Times New Roman"/>
          <w:sz w:val="24"/>
          <w:szCs w:val="24"/>
          <w:lang w:bidi="en-US"/>
        </w:rPr>
        <w:t xml:space="preserve"> и  оказание им информационной, методической и психолого-педагогической помощи, создание условий для отработки и применения новых педагогических технологий.</w:t>
      </w:r>
    </w:p>
    <w:p w:rsidR="007E32CE" w:rsidRPr="00521490" w:rsidRDefault="007E32CE"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 xml:space="preserve">             План мероприятий  по реализации проекта «Школа – территория успеха»</w:t>
      </w:r>
    </w:p>
    <w:p w:rsidR="003A1965" w:rsidRPr="00521490" w:rsidRDefault="003A1965" w:rsidP="00521490">
      <w:pPr>
        <w:spacing w:after="0" w:line="240" w:lineRule="auto"/>
        <w:ind w:firstLine="567"/>
        <w:jc w:val="both"/>
        <w:rPr>
          <w:rFonts w:ascii="Times New Roman" w:eastAsia="Times New Roman" w:hAnsi="Times New Roman"/>
          <w:b/>
          <w:bCs/>
          <w:sz w:val="24"/>
          <w:szCs w:val="24"/>
          <w:lang w:eastAsia="ru-RU"/>
        </w:rPr>
      </w:pPr>
    </w:p>
    <w:tbl>
      <w:tblPr>
        <w:tblW w:w="9923" w:type="dxa"/>
        <w:tblInd w:w="5" w:type="dxa"/>
        <w:tblLayout w:type="fixed"/>
        <w:tblCellMar>
          <w:left w:w="0" w:type="dxa"/>
          <w:right w:w="0" w:type="dxa"/>
        </w:tblCellMar>
        <w:tblLook w:val="04A0"/>
      </w:tblPr>
      <w:tblGrid>
        <w:gridCol w:w="673"/>
        <w:gridCol w:w="6442"/>
        <w:gridCol w:w="2808"/>
      </w:tblGrid>
      <w:tr w:rsidR="007E32CE" w:rsidRPr="00521490" w:rsidTr="00AA04B3">
        <w:trPr>
          <w:trHeight w:val="312"/>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bCs/>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val="en-US" w:bidi="en-US"/>
              </w:rPr>
            </w:pPr>
            <w:r w:rsidRPr="00521490">
              <w:rPr>
                <w:rFonts w:ascii="Times New Roman" w:eastAsia="Times New Roman" w:hAnsi="Times New Roman"/>
                <w:bCs/>
                <w:sz w:val="24"/>
                <w:szCs w:val="24"/>
                <w:lang w:val="en-US" w:bidi="en-US"/>
              </w:rPr>
              <w:t>Мероприятия</w:t>
            </w:r>
          </w:p>
        </w:tc>
        <w:tc>
          <w:tcPr>
            <w:tcW w:w="2808"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bCs/>
                <w:sz w:val="24"/>
                <w:szCs w:val="24"/>
                <w:lang w:val="en-US" w:bidi="en-US"/>
              </w:rPr>
              <w:t>Ответственные</w:t>
            </w:r>
          </w:p>
        </w:tc>
      </w:tr>
      <w:tr w:rsidR="007E32CE" w:rsidRPr="00521490" w:rsidTr="00AA04B3">
        <w:trPr>
          <w:trHeight w:val="980"/>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Расширение банка   данных   одарѐнных   и талантливых </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детей</w:t>
            </w:r>
          </w:p>
        </w:tc>
        <w:tc>
          <w:tcPr>
            <w:tcW w:w="2808" w:type="dxa"/>
            <w:tcBorders>
              <w:top w:val="single" w:sz="4" w:space="0" w:color="auto"/>
              <w:left w:val="single" w:sz="4" w:space="0" w:color="auto"/>
              <w:right w:val="single" w:sz="4" w:space="0" w:color="auto"/>
            </w:tcBorders>
          </w:tcPr>
          <w:p w:rsidR="007E32CE" w:rsidRPr="00521490" w:rsidRDefault="00C7513C"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w:t>
            </w:r>
          </w:p>
        </w:tc>
      </w:tr>
      <w:tr w:rsidR="007E32CE" w:rsidRPr="00521490" w:rsidTr="00AA04B3">
        <w:trPr>
          <w:trHeight w:val="1045"/>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lastRenderedPageBreak/>
              <w:t>2.</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Составление и уточнение списков обучащихся, успешных</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освоении отдельных  предметов или видов деятельности</w:t>
            </w:r>
          </w:p>
        </w:tc>
        <w:tc>
          <w:tcPr>
            <w:tcW w:w="2808" w:type="dxa"/>
            <w:tcBorders>
              <w:top w:val="single" w:sz="4" w:space="0" w:color="auto"/>
              <w:left w:val="single" w:sz="4" w:space="0" w:color="auto"/>
              <w:bottom w:val="single" w:sz="4" w:space="0" w:color="auto"/>
              <w:right w:val="single" w:sz="4" w:space="0" w:color="auto"/>
            </w:tcBorders>
          </w:tcPr>
          <w:p w:rsidR="007E32CE" w:rsidRPr="00521490" w:rsidRDefault="00C7513C"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bidi="en-US"/>
              </w:rPr>
              <w:t>тьютор</w:t>
            </w:r>
          </w:p>
        </w:tc>
      </w:tr>
      <w:tr w:rsidR="007E32CE" w:rsidRPr="00521490" w:rsidTr="00AA04B3">
        <w:trPr>
          <w:trHeight w:val="652"/>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3.</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Проведение  олимпиад  различного  уровня,</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конференций, конкурсов</w:t>
            </w:r>
          </w:p>
        </w:tc>
        <w:tc>
          <w:tcPr>
            <w:tcW w:w="2808"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Методический совет</w:t>
            </w:r>
            <w:r w:rsidR="00C7513C" w:rsidRPr="00521490">
              <w:rPr>
                <w:rFonts w:ascii="Times New Roman" w:eastAsia="Times New Roman" w:hAnsi="Times New Roman"/>
                <w:sz w:val="24"/>
                <w:szCs w:val="24"/>
                <w:lang w:bidi="en-US"/>
              </w:rPr>
              <w:t>, педагоги, кл.руководители</w:t>
            </w:r>
          </w:p>
        </w:tc>
      </w:tr>
      <w:tr w:rsidR="007E32CE" w:rsidRPr="00521490" w:rsidTr="00AA04B3">
        <w:trPr>
          <w:trHeight w:val="356"/>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4.</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Творческие отчѐты  художественно- эстетических кружков</w:t>
            </w:r>
          </w:p>
        </w:tc>
        <w:tc>
          <w:tcPr>
            <w:tcW w:w="2808"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Зам. директорапо ВР</w:t>
            </w:r>
          </w:p>
        </w:tc>
      </w:tr>
      <w:tr w:rsidR="007E32CE" w:rsidRPr="00521490" w:rsidTr="00AA04B3">
        <w:trPr>
          <w:trHeight w:val="375"/>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5.</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Пополнение банка творческих </w:t>
            </w:r>
            <w:r w:rsidRPr="00521490">
              <w:rPr>
                <w:rFonts w:ascii="Times New Roman" w:eastAsia="Times New Roman" w:hAnsi="Times New Roman"/>
                <w:w w:val="98"/>
                <w:sz w:val="24"/>
                <w:szCs w:val="24"/>
                <w:lang w:bidi="en-US"/>
              </w:rPr>
              <w:t>работ</w:t>
            </w:r>
            <w:r w:rsidRPr="00521490">
              <w:rPr>
                <w:rFonts w:ascii="Times New Roman" w:eastAsia="Times New Roman" w:hAnsi="Times New Roman"/>
                <w:sz w:val="24"/>
                <w:szCs w:val="24"/>
                <w:lang w:bidi="en-US"/>
              </w:rPr>
              <w:t xml:space="preserve">  обучающихся</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Методическийсовет</w:t>
            </w:r>
          </w:p>
        </w:tc>
      </w:tr>
      <w:tr w:rsidR="007E32CE" w:rsidRPr="00521490" w:rsidTr="00AA04B3">
        <w:trPr>
          <w:trHeight w:val="979"/>
        </w:trPr>
        <w:tc>
          <w:tcPr>
            <w:tcW w:w="673" w:type="dxa"/>
            <w:tcBorders>
              <w:top w:val="single" w:sz="4" w:space="0" w:color="auto"/>
              <w:left w:val="single" w:sz="4" w:space="0" w:color="auto"/>
              <w:bottom w:val="nil"/>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6.</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Пополнение банка </w:t>
            </w:r>
            <w:r w:rsidRPr="00521490">
              <w:rPr>
                <w:rFonts w:ascii="Times New Roman" w:eastAsia="Times New Roman" w:hAnsi="Times New Roman"/>
                <w:w w:val="97"/>
                <w:sz w:val="24"/>
                <w:szCs w:val="24"/>
                <w:lang w:bidi="en-US"/>
              </w:rPr>
              <w:t>текстов</w:t>
            </w:r>
            <w:r w:rsidRPr="00521490">
              <w:rPr>
                <w:rFonts w:ascii="Times New Roman" w:eastAsia="Times New Roman" w:hAnsi="Times New Roman"/>
                <w:sz w:val="24"/>
                <w:szCs w:val="24"/>
                <w:lang w:bidi="en-US"/>
              </w:rPr>
              <w:t xml:space="preserve"> олимпиад, интеллектуальных</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конкурсов, </w:t>
            </w:r>
            <w:r w:rsidRPr="00521490">
              <w:rPr>
                <w:rFonts w:ascii="Times New Roman" w:eastAsia="Times New Roman" w:hAnsi="Times New Roman"/>
                <w:w w:val="96"/>
                <w:sz w:val="24"/>
                <w:szCs w:val="24"/>
                <w:lang w:bidi="en-US"/>
              </w:rPr>
              <w:t>тестов</w:t>
            </w:r>
            <w:r w:rsidRPr="00521490">
              <w:rPr>
                <w:rFonts w:ascii="Times New Roman" w:eastAsia="Times New Roman" w:hAnsi="Times New Roman"/>
                <w:sz w:val="24"/>
                <w:szCs w:val="24"/>
                <w:lang w:bidi="en-US"/>
              </w:rPr>
              <w:t xml:space="preserve"> для контрольных и срезовых работ</w:t>
            </w:r>
          </w:p>
        </w:tc>
        <w:tc>
          <w:tcPr>
            <w:tcW w:w="2808" w:type="dxa"/>
            <w:tcBorders>
              <w:top w:val="single" w:sz="4" w:space="0" w:color="auto"/>
              <w:left w:val="single" w:sz="4" w:space="0" w:color="auto"/>
              <w:right w:val="single" w:sz="4" w:space="0" w:color="auto"/>
            </w:tcBorders>
          </w:tcPr>
          <w:p w:rsidR="007E32CE" w:rsidRPr="00521490" w:rsidRDefault="000F16A2"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Тьютор,педагоги</w:t>
            </w:r>
          </w:p>
        </w:tc>
      </w:tr>
      <w:tr w:rsidR="007E32CE" w:rsidRPr="00521490" w:rsidTr="00AA04B3">
        <w:trPr>
          <w:trHeight w:val="649"/>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bidi="en-US"/>
              </w:rPr>
              <w:t>7</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C7513C"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Организация проектно</w:t>
            </w:r>
            <w:r w:rsidR="007E32CE" w:rsidRPr="00521490">
              <w:rPr>
                <w:rFonts w:ascii="Times New Roman" w:eastAsia="Times New Roman" w:hAnsi="Times New Roman"/>
                <w:sz w:val="24"/>
                <w:szCs w:val="24"/>
                <w:lang w:bidi="en-US"/>
              </w:rPr>
              <w:t>- исследовательской деятельности обучающихся в рамках НОУ</w:t>
            </w:r>
          </w:p>
        </w:tc>
        <w:tc>
          <w:tcPr>
            <w:tcW w:w="2808" w:type="dxa"/>
            <w:tcBorders>
              <w:top w:val="single" w:sz="4" w:space="0" w:color="auto"/>
              <w:left w:val="single" w:sz="4" w:space="0" w:color="auto"/>
              <w:right w:val="single" w:sz="4" w:space="0" w:color="auto"/>
            </w:tcBorders>
          </w:tcPr>
          <w:p w:rsidR="007E32CE" w:rsidRPr="00521490" w:rsidRDefault="00C7513C"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педагоги</w:t>
            </w:r>
          </w:p>
        </w:tc>
      </w:tr>
      <w:tr w:rsidR="007E32CE" w:rsidRPr="00521490" w:rsidTr="000F16A2">
        <w:trPr>
          <w:trHeight w:val="388"/>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bidi="en-US"/>
              </w:rPr>
              <w:t>8</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Мониторинг предпрофильного обучения в 8- 9 классах</w:t>
            </w:r>
          </w:p>
        </w:tc>
        <w:tc>
          <w:tcPr>
            <w:tcW w:w="2808" w:type="dxa"/>
            <w:tcBorders>
              <w:top w:val="single" w:sz="4" w:space="0" w:color="auto"/>
              <w:left w:val="single" w:sz="4" w:space="0" w:color="auto"/>
              <w:right w:val="single" w:sz="4" w:space="0" w:color="auto"/>
            </w:tcBorders>
          </w:tcPr>
          <w:p w:rsidR="007E32CE" w:rsidRPr="00521490" w:rsidRDefault="000F16A2"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Кл.руководители</w:t>
            </w:r>
          </w:p>
        </w:tc>
      </w:tr>
      <w:tr w:rsidR="007E32CE" w:rsidRPr="00521490" w:rsidTr="00AA04B3">
        <w:trPr>
          <w:trHeight w:val="645"/>
        </w:trPr>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0</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Проведение школьной научно- исследовательской конференции « День науки»</w:t>
            </w:r>
          </w:p>
        </w:tc>
        <w:tc>
          <w:tcPr>
            <w:tcW w:w="2808"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Методический совет,</w:t>
            </w:r>
          </w:p>
          <w:p w:rsidR="007E32CE" w:rsidRPr="00521490" w:rsidRDefault="00C7513C"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тьютор</w:t>
            </w:r>
          </w:p>
        </w:tc>
      </w:tr>
      <w:tr w:rsidR="007E32CE" w:rsidRPr="00521490" w:rsidTr="00AA04B3">
        <w:trPr>
          <w:trHeight w:val="311"/>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1</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Проведение</w:t>
            </w:r>
            <w:r w:rsidR="00C7513C"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предметных</w:t>
            </w:r>
            <w:r w:rsidR="00C7513C" w:rsidRPr="00521490">
              <w:rPr>
                <w:rFonts w:ascii="Times New Roman" w:eastAsia="Times New Roman" w:hAnsi="Times New Roman"/>
                <w:sz w:val="24"/>
                <w:szCs w:val="24"/>
                <w:lang w:bidi="en-US"/>
              </w:rPr>
              <w:t xml:space="preserve"> недель</w:t>
            </w:r>
          </w:p>
        </w:tc>
        <w:tc>
          <w:tcPr>
            <w:tcW w:w="2808"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Методический совет, </w:t>
            </w:r>
          </w:p>
        </w:tc>
      </w:tr>
      <w:tr w:rsidR="007E32CE" w:rsidRPr="00521490" w:rsidTr="00AA04B3">
        <w:trPr>
          <w:trHeight w:val="97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2</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Организация и проведение внеклассны</w:t>
            </w:r>
            <w:r w:rsidR="002B496A" w:rsidRPr="00521490">
              <w:rPr>
                <w:rFonts w:ascii="Times New Roman" w:eastAsia="Times New Roman" w:hAnsi="Times New Roman"/>
                <w:sz w:val="24"/>
                <w:szCs w:val="24"/>
                <w:lang w:bidi="en-US"/>
              </w:rPr>
              <w:t>х</w:t>
            </w:r>
            <w:r w:rsidRPr="00521490">
              <w:rPr>
                <w:rFonts w:ascii="Times New Roman" w:eastAsia="Times New Roman" w:hAnsi="Times New Roman"/>
                <w:sz w:val="24"/>
                <w:szCs w:val="24"/>
                <w:lang w:bidi="en-US"/>
              </w:rPr>
              <w:t xml:space="preserve"> мероприятий, направленных на развитие творческих способностей обучающихся</w:t>
            </w:r>
          </w:p>
        </w:tc>
        <w:tc>
          <w:tcPr>
            <w:tcW w:w="2808"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Методический совет, учителя -предметники, классные руководители</w:t>
            </w:r>
          </w:p>
        </w:tc>
      </w:tr>
      <w:tr w:rsidR="007E32CE" w:rsidRPr="00521490" w:rsidTr="00AA04B3">
        <w:trPr>
          <w:trHeight w:val="933"/>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3</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Организация и взаимодействие с общественными</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организациями и объединениями по вопросам работы содаренными детьми</w:t>
            </w:r>
          </w:p>
        </w:tc>
        <w:tc>
          <w:tcPr>
            <w:tcW w:w="2808" w:type="dxa"/>
            <w:tcBorders>
              <w:top w:val="single" w:sz="4" w:space="0" w:color="auto"/>
              <w:left w:val="single" w:sz="4" w:space="0" w:color="auto"/>
              <w:bottom w:val="single" w:sz="4" w:space="0" w:color="auto"/>
              <w:right w:val="single" w:sz="8" w:space="0" w:color="auto"/>
            </w:tcBorders>
          </w:tcPr>
          <w:p w:rsidR="007E32CE" w:rsidRPr="00521490" w:rsidRDefault="000F16A2"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Тьютор, Кл.руководители</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4</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Работа социально-психологической службы</w:t>
            </w:r>
          </w:p>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 выявлению и сопровождению одарѐнных детей</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Социальный педагог</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6</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Style w:val="a7"/>
                <w:rFonts w:ascii="Times New Roman" w:hAnsi="Times New Roman"/>
                <w:b w:val="0"/>
                <w:sz w:val="24"/>
                <w:szCs w:val="24"/>
              </w:rPr>
            </w:pPr>
            <w:r w:rsidRPr="00521490">
              <w:rPr>
                <w:rStyle w:val="a7"/>
                <w:rFonts w:ascii="Times New Roman" w:hAnsi="Times New Roman"/>
                <w:b w:val="0"/>
                <w:sz w:val="24"/>
                <w:szCs w:val="24"/>
              </w:rPr>
              <w:t>Работа с одаренными детьми по индивидуальным  образовательным  траекториям (аудиторная и неаудиторная занятость)</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w w:val="99"/>
                <w:sz w:val="24"/>
                <w:szCs w:val="24"/>
                <w:lang w:bidi="en-US"/>
              </w:rPr>
              <w:t>Классные</w:t>
            </w:r>
            <w:r w:rsidRPr="00521490">
              <w:rPr>
                <w:rFonts w:ascii="Times New Roman" w:eastAsia="Times New Roman" w:hAnsi="Times New Roman"/>
                <w:sz w:val="24"/>
                <w:szCs w:val="24"/>
                <w:lang w:bidi="en-US"/>
              </w:rPr>
              <w:t xml:space="preserve"> руководители,</w:t>
            </w:r>
          </w:p>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педагоги доп.образования</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7</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Вовлечение учащихся, имеющих высокий творческий потенциал, в международные, российские, региональные, муниципальные форумы, марафоны, конференции.</w:t>
            </w:r>
          </w:p>
        </w:tc>
        <w:tc>
          <w:tcPr>
            <w:tcW w:w="2808" w:type="dxa"/>
            <w:tcBorders>
              <w:top w:val="single" w:sz="4" w:space="0" w:color="auto"/>
              <w:left w:val="single" w:sz="4" w:space="0" w:color="auto"/>
              <w:right w:val="single" w:sz="8" w:space="0" w:color="auto"/>
            </w:tcBorders>
          </w:tcPr>
          <w:p w:rsidR="000F16A2" w:rsidRPr="00521490" w:rsidRDefault="000F16A2"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w w:val="99"/>
                <w:sz w:val="24"/>
                <w:szCs w:val="24"/>
                <w:lang w:bidi="en-US"/>
              </w:rPr>
              <w:t>Классные</w:t>
            </w:r>
            <w:r w:rsidRPr="00521490">
              <w:rPr>
                <w:rFonts w:ascii="Times New Roman" w:eastAsia="Times New Roman" w:hAnsi="Times New Roman"/>
                <w:sz w:val="24"/>
                <w:szCs w:val="24"/>
                <w:lang w:bidi="en-US"/>
              </w:rPr>
              <w:t xml:space="preserve"> руководители,</w:t>
            </w:r>
          </w:p>
          <w:p w:rsidR="007E32CE" w:rsidRPr="00521490" w:rsidRDefault="007E32CE" w:rsidP="003857F7">
            <w:pPr>
              <w:spacing w:after="0" w:line="240" w:lineRule="auto"/>
              <w:ind w:left="115"/>
              <w:jc w:val="both"/>
              <w:rPr>
                <w:rFonts w:ascii="Times New Roman" w:eastAsia="Times New Roman" w:hAnsi="Times New Roman"/>
                <w:w w:val="98"/>
                <w:sz w:val="24"/>
                <w:szCs w:val="24"/>
                <w:lang w:bidi="en-US"/>
              </w:rPr>
            </w:pP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1</w:t>
            </w:r>
            <w:r w:rsidRPr="00521490">
              <w:rPr>
                <w:rFonts w:ascii="Times New Roman" w:eastAsia="Times New Roman" w:hAnsi="Times New Roman"/>
                <w:sz w:val="24"/>
                <w:szCs w:val="24"/>
                <w:lang w:bidi="en-US"/>
              </w:rPr>
              <w:t>8</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Участие в международных, российских, региональных, муниципальных и школьных  творческих конкурсах</w:t>
            </w:r>
          </w:p>
        </w:tc>
        <w:tc>
          <w:tcPr>
            <w:tcW w:w="2808" w:type="dxa"/>
            <w:tcBorders>
              <w:top w:val="single" w:sz="4" w:space="0" w:color="auto"/>
              <w:left w:val="single" w:sz="4" w:space="0" w:color="auto"/>
              <w:right w:val="single" w:sz="8" w:space="0" w:color="auto"/>
            </w:tcBorders>
          </w:tcPr>
          <w:p w:rsidR="007E32CE" w:rsidRPr="00521490" w:rsidRDefault="00AA04B3"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Педагоги </w:t>
            </w:r>
            <w:r w:rsidR="007E32CE" w:rsidRPr="00521490">
              <w:rPr>
                <w:rFonts w:ascii="Times New Roman" w:eastAsia="Times New Roman" w:hAnsi="Times New Roman"/>
                <w:sz w:val="24"/>
                <w:szCs w:val="24"/>
                <w:lang w:bidi="en-US"/>
              </w:rPr>
              <w:t>доп.образования</w:t>
            </w:r>
          </w:p>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Зам.директора по ВР</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bidi="en-US"/>
              </w:rPr>
              <w:t>19</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Поощрение одаренных учащихся по результатам мониторинга учебной и  внеучебной  творческой деятельности</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Директор</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2</w:t>
            </w:r>
            <w:r w:rsidRPr="00521490">
              <w:rPr>
                <w:rFonts w:ascii="Times New Roman" w:eastAsia="Times New Roman" w:hAnsi="Times New Roman"/>
                <w:sz w:val="24"/>
                <w:szCs w:val="24"/>
                <w:lang w:bidi="en-US"/>
              </w:rPr>
              <w:t>0</w:t>
            </w:r>
            <w:r w:rsidRPr="00521490">
              <w:rPr>
                <w:rFonts w:ascii="Times New Roman" w:eastAsia="Times New Roman" w:hAnsi="Times New Roman"/>
                <w:sz w:val="24"/>
                <w:szCs w:val="24"/>
                <w:lang w:val="en-US" w:bidi="en-US"/>
              </w:rPr>
              <w:t>.</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Консультации обучающихся по ведению «Портфолио»</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руководители,</w:t>
            </w:r>
          </w:p>
          <w:p w:rsidR="007E32CE" w:rsidRPr="00521490" w:rsidRDefault="007E32CE" w:rsidP="003857F7">
            <w:pPr>
              <w:spacing w:after="0" w:line="240" w:lineRule="auto"/>
              <w:ind w:left="115"/>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учителя-предметники</w:t>
            </w:r>
          </w:p>
        </w:tc>
      </w:tr>
      <w:tr w:rsidR="007E32CE" w:rsidRPr="00521490" w:rsidTr="00AA04B3">
        <w:tc>
          <w:tcPr>
            <w:tcW w:w="673"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21</w:t>
            </w:r>
          </w:p>
        </w:tc>
        <w:tc>
          <w:tcPr>
            <w:tcW w:w="6442" w:type="dxa"/>
            <w:tcBorders>
              <w:top w:val="single" w:sz="4" w:space="0" w:color="auto"/>
              <w:left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Организация внутришкольного</w:t>
            </w:r>
            <w:r w:rsidR="000F16A2" w:rsidRPr="00521490">
              <w:rPr>
                <w:rFonts w:ascii="Times New Roman" w:eastAsia="Times New Roman" w:hAnsi="Times New Roman"/>
                <w:sz w:val="24"/>
                <w:szCs w:val="24"/>
                <w:lang w:eastAsia="ru-RU"/>
              </w:rPr>
              <w:t xml:space="preserve"> </w:t>
            </w:r>
            <w:r w:rsidRPr="00521490">
              <w:rPr>
                <w:rFonts w:ascii="Times New Roman" w:eastAsia="Times New Roman" w:hAnsi="Times New Roman"/>
                <w:sz w:val="24"/>
                <w:szCs w:val="24"/>
                <w:lang w:eastAsia="ru-RU"/>
              </w:rPr>
              <w:t>обучения педагогов по вопросам диагностики индивидуальных особенностей обучающихся</w:t>
            </w:r>
          </w:p>
        </w:tc>
        <w:tc>
          <w:tcPr>
            <w:tcW w:w="2808" w:type="dxa"/>
            <w:tcBorders>
              <w:top w:val="single" w:sz="4" w:space="0" w:color="auto"/>
              <w:left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Зам  директора  по  УВР</w:t>
            </w:r>
          </w:p>
        </w:tc>
      </w:tr>
      <w:tr w:rsidR="007E32CE" w:rsidRPr="00521490" w:rsidTr="00AA04B3">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8"/>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23</w:t>
            </w:r>
          </w:p>
        </w:tc>
        <w:tc>
          <w:tcPr>
            <w:tcW w:w="644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6" w:right="169"/>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Реализация Концепции  развития Математического образования</w:t>
            </w:r>
          </w:p>
        </w:tc>
        <w:tc>
          <w:tcPr>
            <w:tcW w:w="2808"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5"/>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eastAsia="ru-RU"/>
              </w:rPr>
              <w:t>зам. директора по УВР</w:t>
            </w:r>
          </w:p>
        </w:tc>
      </w:tr>
    </w:tbl>
    <w:p w:rsidR="007E32CE" w:rsidRPr="00521490" w:rsidRDefault="007E32CE" w:rsidP="00521490">
      <w:pPr>
        <w:spacing w:after="0" w:line="240" w:lineRule="auto"/>
        <w:ind w:firstLine="567"/>
        <w:jc w:val="both"/>
        <w:rPr>
          <w:rFonts w:ascii="Times New Roman" w:eastAsia="Times New Roman" w:hAnsi="Times New Roman"/>
          <w:sz w:val="24"/>
          <w:szCs w:val="24"/>
          <w:lang w:eastAsia="ru-RU"/>
        </w:rPr>
      </w:pPr>
    </w:p>
    <w:p w:rsidR="007E32CE" w:rsidRPr="00521490" w:rsidRDefault="007E32CE" w:rsidP="00521490">
      <w:pPr>
        <w:spacing w:after="0" w:line="240" w:lineRule="auto"/>
        <w:ind w:right="-2963" w:firstLine="567"/>
        <w:jc w:val="both"/>
        <w:rPr>
          <w:rFonts w:ascii="Times New Roman" w:eastAsia="Times New Roman" w:hAnsi="Times New Roman"/>
          <w:b/>
          <w:bCs/>
          <w:w w:val="99"/>
          <w:sz w:val="24"/>
          <w:szCs w:val="24"/>
          <w:lang w:bidi="en-US"/>
        </w:rPr>
      </w:pPr>
      <w:r w:rsidRPr="00521490">
        <w:rPr>
          <w:rFonts w:ascii="Times New Roman" w:eastAsia="Times New Roman" w:hAnsi="Times New Roman"/>
          <w:b/>
          <w:bCs/>
          <w:w w:val="99"/>
          <w:sz w:val="24"/>
          <w:szCs w:val="24"/>
          <w:lang w:val="en-US" w:bidi="en-US"/>
        </w:rPr>
        <w:lastRenderedPageBreak/>
        <w:t>Работа с педагогическим</w:t>
      </w:r>
      <w:r w:rsidRPr="00521490">
        <w:rPr>
          <w:rFonts w:ascii="Times New Roman" w:eastAsia="Times New Roman" w:hAnsi="Times New Roman"/>
          <w:b/>
          <w:bCs/>
          <w:w w:val="99"/>
          <w:sz w:val="24"/>
          <w:szCs w:val="24"/>
          <w:lang w:bidi="en-US"/>
        </w:rPr>
        <w:t xml:space="preserve">и </w:t>
      </w:r>
      <w:r w:rsidRPr="00521490">
        <w:rPr>
          <w:rFonts w:ascii="Times New Roman" w:eastAsia="Times New Roman" w:hAnsi="Times New Roman"/>
          <w:b/>
          <w:bCs/>
          <w:w w:val="99"/>
          <w:sz w:val="24"/>
          <w:szCs w:val="24"/>
          <w:lang w:val="en-US" w:bidi="en-US"/>
        </w:rPr>
        <w:t>кадрами</w:t>
      </w:r>
    </w:p>
    <w:p w:rsidR="00B61650" w:rsidRPr="00521490" w:rsidRDefault="00B61650" w:rsidP="00521490">
      <w:pPr>
        <w:spacing w:after="0" w:line="240" w:lineRule="auto"/>
        <w:ind w:right="-2963" w:firstLine="567"/>
        <w:jc w:val="both"/>
        <w:rPr>
          <w:rFonts w:ascii="Times New Roman" w:eastAsia="Times New Roman" w:hAnsi="Times New Roman"/>
          <w:b/>
          <w:bCs/>
          <w:w w:val="99"/>
          <w:sz w:val="24"/>
          <w:szCs w:val="24"/>
          <w:lang w:bidi="en-US"/>
        </w:rPr>
      </w:pPr>
    </w:p>
    <w:tbl>
      <w:tblPr>
        <w:tblW w:w="10060" w:type="dxa"/>
        <w:tblInd w:w="-132" w:type="dxa"/>
        <w:tblLayout w:type="fixed"/>
        <w:tblCellMar>
          <w:left w:w="0" w:type="dxa"/>
          <w:right w:w="0" w:type="dxa"/>
        </w:tblCellMar>
        <w:tblLook w:val="04A0"/>
      </w:tblPr>
      <w:tblGrid>
        <w:gridCol w:w="673"/>
        <w:gridCol w:w="6552"/>
        <w:gridCol w:w="2835"/>
      </w:tblGrid>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right="-6276"/>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1</w:t>
            </w:r>
          </w:p>
        </w:tc>
        <w:tc>
          <w:tcPr>
            <w:tcW w:w="6552" w:type="dxa"/>
            <w:tcBorders>
              <w:top w:val="single" w:sz="4" w:space="0" w:color="auto"/>
              <w:left w:val="single" w:sz="4" w:space="0" w:color="auto"/>
              <w:bottom w:val="single" w:sz="4" w:space="0" w:color="auto"/>
              <w:right w:val="single" w:sz="4" w:space="0" w:color="auto"/>
            </w:tcBorders>
            <w:vAlign w:val="bottom"/>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Укрепление  материально-технической  базы и            методического обеспечения учебных кабинетов</w:t>
            </w:r>
          </w:p>
        </w:tc>
        <w:tc>
          <w:tcPr>
            <w:tcW w:w="2835" w:type="dxa"/>
            <w:tcBorders>
              <w:top w:val="single" w:sz="4" w:space="0" w:color="auto"/>
              <w:left w:val="single" w:sz="4" w:space="0" w:color="auto"/>
              <w:bottom w:val="single" w:sz="4" w:space="0" w:color="auto"/>
              <w:right w:val="single" w:sz="8" w:space="0" w:color="auto"/>
            </w:tcBorders>
            <w:vAlign w:val="bottom"/>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 Зам.директора по УВР, зав. кабинетами</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2</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Повышение квалификации педагогических  кадров  по   вопросам  работы  с  одарѐнными детьми</w:t>
            </w:r>
          </w:p>
        </w:tc>
        <w:tc>
          <w:tcPr>
            <w:tcW w:w="2835" w:type="dxa"/>
            <w:tcBorders>
              <w:top w:val="single" w:sz="4" w:space="0" w:color="auto"/>
              <w:left w:val="single" w:sz="4" w:space="0" w:color="auto"/>
              <w:bottom w:val="single" w:sz="4" w:space="0" w:color="auto"/>
              <w:right w:val="single" w:sz="8" w:space="0" w:color="auto"/>
            </w:tcBorders>
            <w:vAlign w:val="bottom"/>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Зам.директора по УВР</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3</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 xml:space="preserve">Организация методической работы по оказанию помощи учителям   начальных   классов   по внедрению ФГОС НОО и </w:t>
            </w:r>
            <w:r w:rsidR="002B496A" w:rsidRPr="00521490">
              <w:rPr>
                <w:rStyle w:val="a7"/>
                <w:rFonts w:ascii="Times New Roman" w:hAnsi="Times New Roman"/>
                <w:b w:val="0"/>
                <w:sz w:val="24"/>
                <w:szCs w:val="24"/>
              </w:rPr>
              <w:t xml:space="preserve">основной школы по внедрению </w:t>
            </w:r>
            <w:r w:rsidRPr="00521490">
              <w:rPr>
                <w:rStyle w:val="a7"/>
                <w:rFonts w:ascii="Times New Roman" w:hAnsi="Times New Roman"/>
                <w:b w:val="0"/>
                <w:sz w:val="24"/>
                <w:szCs w:val="24"/>
              </w:rPr>
              <w:t>ФГОС ООО</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Зам.директора</w:t>
            </w:r>
          </w:p>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по УВР, учителя</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4</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Обобщение эффективного опыта работы учителей по развитию творческого потенциала.  Представление   методических  материалов  на школьном сайте</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Зам.директора по  УВР,</w:t>
            </w:r>
          </w:p>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учителя- предметники</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5</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Активизация  работы  учителей по развитию творческого</w:t>
            </w:r>
          </w:p>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потенциала обучающихся через деятельность ШМО</w:t>
            </w:r>
          </w:p>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(работа проблемных творческих групп учителей, мастер-классы)</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Зам.директора по УВР,</w:t>
            </w:r>
          </w:p>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Руководители МО</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6</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Проведение семинаров  для  учителей школы по</w:t>
            </w:r>
          </w:p>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Организации образовательного процесса с применением</w:t>
            </w:r>
          </w:p>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Ресурсов сети Интернет</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 директора  по УВР,</w:t>
            </w:r>
          </w:p>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Учителя </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7</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Совершенствование работы по оформлению учительских «портфолио», отражение  мониторинга   работы   с   детьми,   имеющими высокий творческий потенциал</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Учителя </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8</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Участие в муниципальном  конкурсе «Учитель  года»</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Директор, зам. директора по У</w:t>
            </w:r>
            <w:r w:rsidR="00AA04B3" w:rsidRPr="00521490">
              <w:rPr>
                <w:rStyle w:val="a7"/>
                <w:rFonts w:ascii="Times New Roman" w:hAnsi="Times New Roman"/>
                <w:b w:val="0"/>
                <w:sz w:val="24"/>
                <w:szCs w:val="24"/>
              </w:rPr>
              <w:t>ВР, ВР, метод совет</w:t>
            </w:r>
          </w:p>
        </w:tc>
      </w:tr>
      <w:tr w:rsidR="007E32CE" w:rsidRPr="00521490" w:rsidTr="002B496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9</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tabs>
                <w:tab w:val="left" w:pos="143"/>
              </w:tabs>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Методические семинары для учителей, классных руководителей   и   педагогов   дополнительного образования по вопросу  работы с одаренными детьми</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зам. директора по УВР</w:t>
            </w:r>
          </w:p>
        </w:tc>
      </w:tr>
      <w:tr w:rsidR="007E32CE" w:rsidRPr="00521490" w:rsidTr="002B496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Style w:val="a7"/>
                <w:rFonts w:ascii="Times New Roman" w:hAnsi="Times New Roman"/>
                <w:b w:val="0"/>
                <w:sz w:val="24"/>
                <w:szCs w:val="24"/>
              </w:rPr>
            </w:pPr>
            <w:r w:rsidRPr="00521490">
              <w:rPr>
                <w:rStyle w:val="a7"/>
                <w:rFonts w:ascii="Times New Roman" w:hAnsi="Times New Roman"/>
                <w:b w:val="0"/>
                <w:sz w:val="24"/>
                <w:szCs w:val="24"/>
              </w:rPr>
              <w:t>10</w:t>
            </w:r>
          </w:p>
        </w:tc>
        <w:tc>
          <w:tcPr>
            <w:tcW w:w="6552" w:type="dxa"/>
            <w:tcBorders>
              <w:top w:val="single" w:sz="4" w:space="0" w:color="auto"/>
              <w:left w:val="single" w:sz="4" w:space="0" w:color="auto"/>
              <w:bottom w:val="single" w:sz="4" w:space="0" w:color="auto"/>
              <w:right w:val="single" w:sz="4" w:space="0" w:color="auto"/>
            </w:tcBorders>
            <w:vAlign w:val="bottom"/>
          </w:tcPr>
          <w:p w:rsidR="007E32CE" w:rsidRPr="00521490" w:rsidRDefault="007E32CE" w:rsidP="003857F7">
            <w:pPr>
              <w:tabs>
                <w:tab w:val="left" w:pos="143"/>
              </w:tabs>
              <w:spacing w:after="0" w:line="240" w:lineRule="auto"/>
              <w:ind w:left="31" w:right="32"/>
              <w:jc w:val="both"/>
              <w:rPr>
                <w:rStyle w:val="a7"/>
                <w:rFonts w:ascii="Times New Roman" w:hAnsi="Times New Roman"/>
                <w:b w:val="0"/>
                <w:sz w:val="24"/>
                <w:szCs w:val="24"/>
              </w:rPr>
            </w:pPr>
            <w:r w:rsidRPr="00521490">
              <w:rPr>
                <w:rStyle w:val="a7"/>
                <w:rFonts w:ascii="Times New Roman" w:hAnsi="Times New Roman"/>
                <w:b w:val="0"/>
                <w:sz w:val="24"/>
                <w:szCs w:val="24"/>
              </w:rPr>
              <w:t>Консультации для учителей по ведению «Портфолио»</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0F16A2"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w:t>
            </w:r>
          </w:p>
        </w:tc>
      </w:tr>
    </w:tbl>
    <w:p w:rsidR="00B61650" w:rsidRPr="00521490" w:rsidRDefault="00B61650" w:rsidP="00521490">
      <w:pPr>
        <w:spacing w:after="0" w:line="240" w:lineRule="auto"/>
        <w:ind w:firstLine="567"/>
        <w:jc w:val="both"/>
        <w:rPr>
          <w:rFonts w:ascii="Times New Roman" w:eastAsia="Times New Roman" w:hAnsi="Times New Roman"/>
          <w:b/>
          <w:sz w:val="24"/>
          <w:szCs w:val="24"/>
          <w:lang w:eastAsia="ru-RU"/>
        </w:rPr>
      </w:pPr>
    </w:p>
    <w:p w:rsidR="007E32CE" w:rsidRPr="00521490" w:rsidRDefault="007E32CE" w:rsidP="00521490">
      <w:pPr>
        <w:spacing w:after="0" w:line="240" w:lineRule="auto"/>
        <w:ind w:firstLine="567"/>
        <w:jc w:val="both"/>
        <w:rPr>
          <w:rFonts w:ascii="Times New Roman" w:eastAsia="Times New Roman" w:hAnsi="Times New Roman"/>
          <w:b/>
          <w:sz w:val="24"/>
          <w:szCs w:val="24"/>
          <w:lang w:eastAsia="ru-RU"/>
        </w:rPr>
      </w:pPr>
      <w:r w:rsidRPr="00521490">
        <w:rPr>
          <w:rFonts w:ascii="Times New Roman" w:eastAsia="Times New Roman" w:hAnsi="Times New Roman"/>
          <w:b/>
          <w:sz w:val="24"/>
          <w:szCs w:val="24"/>
          <w:lang w:eastAsia="ru-RU"/>
        </w:rPr>
        <w:t>Работас родителями</w:t>
      </w:r>
    </w:p>
    <w:p w:rsidR="00B61650" w:rsidRPr="00521490" w:rsidRDefault="00B61650" w:rsidP="00521490">
      <w:pPr>
        <w:spacing w:after="0" w:line="240" w:lineRule="auto"/>
        <w:ind w:firstLine="567"/>
        <w:jc w:val="both"/>
        <w:rPr>
          <w:rFonts w:ascii="Times New Roman" w:eastAsia="Times New Roman" w:hAnsi="Times New Roman"/>
          <w:b/>
          <w:sz w:val="24"/>
          <w:szCs w:val="24"/>
          <w:lang w:eastAsia="ru-RU"/>
        </w:rPr>
      </w:pPr>
    </w:p>
    <w:tbl>
      <w:tblPr>
        <w:tblW w:w="10060" w:type="dxa"/>
        <w:tblInd w:w="-132" w:type="dxa"/>
        <w:tblLayout w:type="fixed"/>
        <w:tblCellMar>
          <w:left w:w="0" w:type="dxa"/>
          <w:right w:w="0" w:type="dxa"/>
        </w:tblCellMar>
        <w:tblLook w:val="04A0"/>
      </w:tblPr>
      <w:tblGrid>
        <w:gridCol w:w="673"/>
        <w:gridCol w:w="6552"/>
        <w:gridCol w:w="2835"/>
      </w:tblGrid>
      <w:tr w:rsidR="007E32CE" w:rsidRPr="00521490" w:rsidTr="00211E5A">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Fonts w:ascii="Times New Roman" w:eastAsia="Times New Roman" w:hAnsi="Times New Roman"/>
                <w:sz w:val="24"/>
                <w:szCs w:val="24"/>
                <w:lang w:bidi="en-US"/>
              </w:rPr>
            </w:pP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tabs>
                <w:tab w:val="left" w:pos="143"/>
              </w:tabs>
              <w:spacing w:after="0" w:line="240" w:lineRule="auto"/>
              <w:ind w:right="174"/>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val="en-US" w:bidi="en-US"/>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0" w:right="141"/>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val="en-US" w:bidi="en-US"/>
              </w:rPr>
              <w:t>Ответственные</w:t>
            </w:r>
          </w:p>
        </w:tc>
      </w:tr>
      <w:tr w:rsidR="007E32CE" w:rsidRPr="00521490"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1</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Проведение  родительских  собраний по подготовке учащихся к ГИА </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0" w:right="141"/>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 ш</w:t>
            </w:r>
            <w:r w:rsidR="009D37A9" w:rsidRPr="00521490">
              <w:rPr>
                <w:rFonts w:ascii="Times New Roman" w:eastAsia="Times New Roman" w:hAnsi="Times New Roman"/>
                <w:sz w:val="24"/>
                <w:szCs w:val="24"/>
                <w:lang w:bidi="en-US"/>
              </w:rPr>
              <w:t xml:space="preserve">колы, классные руководители 9 </w:t>
            </w:r>
            <w:r w:rsidRPr="00521490">
              <w:rPr>
                <w:rFonts w:ascii="Times New Roman" w:eastAsia="Times New Roman" w:hAnsi="Times New Roman"/>
                <w:sz w:val="24"/>
                <w:szCs w:val="24"/>
                <w:lang w:bidi="en-US"/>
              </w:rPr>
              <w:t>классов</w:t>
            </w:r>
          </w:p>
        </w:tc>
      </w:tr>
      <w:tr w:rsidR="007E32CE" w:rsidRPr="00521490"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2</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Проведение родительских собраний по вопросам воспитания одарѐнных детей</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0" w:right="141"/>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 ш</w:t>
            </w:r>
            <w:r w:rsidR="009D37A9" w:rsidRPr="00521490">
              <w:rPr>
                <w:rFonts w:ascii="Times New Roman" w:eastAsia="Times New Roman" w:hAnsi="Times New Roman"/>
                <w:sz w:val="24"/>
                <w:szCs w:val="24"/>
                <w:lang w:bidi="en-US"/>
              </w:rPr>
              <w:t>колы, классные руководители 1-9</w:t>
            </w:r>
            <w:r w:rsidRPr="00521490">
              <w:rPr>
                <w:rFonts w:ascii="Times New Roman" w:eastAsia="Times New Roman" w:hAnsi="Times New Roman"/>
                <w:sz w:val="24"/>
                <w:szCs w:val="24"/>
                <w:lang w:bidi="en-US"/>
              </w:rPr>
              <w:t>классов</w:t>
            </w:r>
          </w:p>
        </w:tc>
      </w:tr>
      <w:tr w:rsidR="007E32CE" w:rsidRPr="00521490"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3</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Консультирование    родителей</w:t>
            </w:r>
            <w:r w:rsidRPr="00521490">
              <w:rPr>
                <w:rFonts w:ascii="Times New Roman" w:eastAsia="Times New Roman" w:hAnsi="Times New Roman"/>
                <w:w w:val="98"/>
                <w:sz w:val="24"/>
                <w:szCs w:val="24"/>
                <w:lang w:bidi="en-US"/>
              </w:rPr>
              <w:t xml:space="preserve"> по ведению</w:t>
            </w:r>
            <w:r w:rsidRPr="00521490">
              <w:rPr>
                <w:rFonts w:ascii="Times New Roman" w:eastAsia="Times New Roman" w:hAnsi="Times New Roman"/>
                <w:sz w:val="24"/>
                <w:szCs w:val="24"/>
                <w:lang w:bidi="en-US"/>
              </w:rPr>
              <w:t xml:space="preserve"> ученических «портфолио»</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9D37A9" w:rsidP="003857F7">
            <w:pPr>
              <w:spacing w:after="0" w:line="240" w:lineRule="auto"/>
              <w:ind w:left="110" w:right="141"/>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Классные  руководители 1-9</w:t>
            </w:r>
            <w:r w:rsidR="007E32CE" w:rsidRPr="00521490">
              <w:rPr>
                <w:rFonts w:ascii="Times New Roman" w:eastAsia="Times New Roman" w:hAnsi="Times New Roman"/>
                <w:sz w:val="24"/>
                <w:szCs w:val="24"/>
                <w:lang w:bidi="en-US"/>
              </w:rPr>
              <w:t>классов</w:t>
            </w:r>
          </w:p>
        </w:tc>
      </w:tr>
      <w:tr w:rsidR="007E32CE" w:rsidRPr="00521490"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137" w:right="-43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4</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tabs>
                <w:tab w:val="left" w:pos="143"/>
              </w:tabs>
              <w:spacing w:after="0" w:line="240" w:lineRule="auto"/>
              <w:ind w:right="17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Индивидуальные консультации администрации школы,   классных   руководителей,   учителей предметников   с   родителями   по   вопросам одаренности детей</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10" w:right="141"/>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 ш</w:t>
            </w:r>
            <w:r w:rsidR="009D37A9" w:rsidRPr="00521490">
              <w:rPr>
                <w:rFonts w:ascii="Times New Roman" w:eastAsia="Times New Roman" w:hAnsi="Times New Roman"/>
                <w:sz w:val="24"/>
                <w:szCs w:val="24"/>
                <w:lang w:bidi="en-US"/>
              </w:rPr>
              <w:t xml:space="preserve">колы, классные руководители 9 </w:t>
            </w:r>
            <w:r w:rsidRPr="00521490">
              <w:rPr>
                <w:rFonts w:ascii="Times New Roman" w:eastAsia="Times New Roman" w:hAnsi="Times New Roman"/>
                <w:sz w:val="24"/>
                <w:szCs w:val="24"/>
                <w:lang w:bidi="en-US"/>
              </w:rPr>
              <w:t>классов</w:t>
            </w:r>
          </w:p>
        </w:tc>
      </w:tr>
    </w:tbl>
    <w:p w:rsidR="007E32CE" w:rsidRPr="00521490" w:rsidRDefault="007E32CE" w:rsidP="00521490">
      <w:pPr>
        <w:spacing w:after="0" w:line="240" w:lineRule="auto"/>
        <w:ind w:left="567"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П</w:t>
      </w:r>
      <w:r w:rsidRPr="00521490">
        <w:rPr>
          <w:rFonts w:ascii="Times New Roman" w:eastAsia="Times New Roman" w:hAnsi="Times New Roman"/>
          <w:b/>
          <w:bCs/>
          <w:sz w:val="24"/>
          <w:szCs w:val="24"/>
          <w:lang w:val="en-US" w:bidi="en-US"/>
        </w:rPr>
        <w:t>сихолого-педагогическое</w:t>
      </w:r>
      <w:r w:rsidR="00474E99" w:rsidRPr="00521490">
        <w:rPr>
          <w:rFonts w:ascii="Times New Roman" w:eastAsia="Times New Roman" w:hAnsi="Times New Roman"/>
          <w:b/>
          <w:bCs/>
          <w:sz w:val="24"/>
          <w:szCs w:val="24"/>
          <w:lang w:bidi="en-US"/>
        </w:rPr>
        <w:t xml:space="preserve"> </w:t>
      </w:r>
      <w:r w:rsidRPr="00521490">
        <w:rPr>
          <w:rFonts w:ascii="Times New Roman" w:eastAsia="Times New Roman" w:hAnsi="Times New Roman"/>
          <w:b/>
          <w:bCs/>
          <w:sz w:val="24"/>
          <w:szCs w:val="24"/>
          <w:lang w:val="en-US" w:bidi="en-US"/>
        </w:rPr>
        <w:t>сопровождение</w:t>
      </w:r>
    </w:p>
    <w:tbl>
      <w:tblPr>
        <w:tblW w:w="10060" w:type="dxa"/>
        <w:tblInd w:w="-132" w:type="dxa"/>
        <w:tblLayout w:type="fixed"/>
        <w:tblCellMar>
          <w:left w:w="0" w:type="dxa"/>
          <w:right w:w="0" w:type="dxa"/>
        </w:tblCellMar>
        <w:tblLook w:val="04A0"/>
      </w:tblPr>
      <w:tblGrid>
        <w:gridCol w:w="673"/>
        <w:gridCol w:w="6552"/>
        <w:gridCol w:w="2835"/>
      </w:tblGrid>
      <w:tr w:rsidR="007E32CE" w:rsidRPr="00521490" w:rsidTr="00211E5A">
        <w:trPr>
          <w:trHeight w:val="417"/>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Мероприятия</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7E32CE" w:rsidRPr="00521490" w:rsidTr="00211E5A">
        <w:trPr>
          <w:trHeight w:val="860"/>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lastRenderedPageBreak/>
              <w:t>1</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Создание комплекса диагностических процедур иметодов, направленных на раннее выявление иотслеживание развития одарѐнных детей</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Социал</w:t>
            </w:r>
            <w:r w:rsidR="00AD6F3F" w:rsidRPr="00521490">
              <w:rPr>
                <w:rStyle w:val="a7"/>
                <w:rFonts w:ascii="Times New Roman" w:hAnsi="Times New Roman"/>
                <w:b w:val="0"/>
                <w:sz w:val="24"/>
                <w:szCs w:val="24"/>
              </w:rPr>
              <w:t>ьный педагог,</w:t>
            </w:r>
          </w:p>
        </w:tc>
      </w:tr>
      <w:tr w:rsidR="007E32CE" w:rsidRPr="00521490" w:rsidTr="00211E5A">
        <w:trPr>
          <w:trHeight w:val="860"/>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2</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Диагностика интеллектуальных способностей  и креативности обучающихся с целью определения направленности  его  личности  в  разных  видах деятельности</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Педагог-психолог</w:t>
            </w:r>
          </w:p>
        </w:tc>
      </w:tr>
      <w:tr w:rsidR="007E32CE" w:rsidRPr="00521490" w:rsidTr="00211E5A">
        <w:trPr>
          <w:trHeight w:val="469"/>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3</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Проведение психо-профилактических те</w:t>
            </w:r>
            <w:r w:rsidR="0080626B" w:rsidRPr="00521490">
              <w:rPr>
                <w:rStyle w:val="a7"/>
                <w:rFonts w:ascii="Times New Roman" w:hAnsi="Times New Roman"/>
                <w:b w:val="0"/>
                <w:sz w:val="24"/>
                <w:szCs w:val="24"/>
              </w:rPr>
              <w:t>матических классных часов в 1-9</w:t>
            </w:r>
            <w:r w:rsidRPr="00521490">
              <w:rPr>
                <w:rStyle w:val="a7"/>
                <w:rFonts w:ascii="Times New Roman" w:hAnsi="Times New Roman"/>
                <w:b w:val="0"/>
                <w:sz w:val="24"/>
                <w:szCs w:val="24"/>
              </w:rPr>
              <w:t xml:space="preserve"> классах</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Педагог-психолог</w:t>
            </w:r>
          </w:p>
        </w:tc>
      </w:tr>
      <w:tr w:rsidR="007E32CE" w:rsidRPr="00521490" w:rsidTr="00480710">
        <w:trPr>
          <w:trHeight w:val="476"/>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4</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Индивидуальные  консультации  для  учителей,обучающихся  и   их  родителей   по   вопросам</w:t>
            </w:r>
            <w:r w:rsidR="0080626B"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одаренности</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Педагог-психолог</w:t>
            </w:r>
            <w:r w:rsidR="0080626B" w:rsidRPr="00521490">
              <w:rPr>
                <w:rStyle w:val="a7"/>
                <w:rFonts w:ascii="Times New Roman" w:hAnsi="Times New Roman"/>
                <w:b w:val="0"/>
                <w:sz w:val="24"/>
                <w:szCs w:val="24"/>
              </w:rPr>
              <w:t xml:space="preserve"> ЦППРК</w:t>
            </w:r>
            <w:r w:rsidRPr="00521490">
              <w:rPr>
                <w:rStyle w:val="a7"/>
                <w:rFonts w:ascii="Times New Roman" w:hAnsi="Times New Roman"/>
                <w:b w:val="0"/>
                <w:sz w:val="24"/>
                <w:szCs w:val="24"/>
              </w:rPr>
              <w:tab/>
            </w:r>
            <w:r w:rsidRPr="00521490">
              <w:rPr>
                <w:rStyle w:val="a7"/>
                <w:rFonts w:ascii="Times New Roman" w:hAnsi="Times New Roman"/>
                <w:b w:val="0"/>
                <w:sz w:val="24"/>
                <w:szCs w:val="24"/>
              </w:rPr>
              <w:tab/>
            </w:r>
            <w:r w:rsidRPr="00521490">
              <w:rPr>
                <w:rStyle w:val="a7"/>
                <w:rFonts w:ascii="Times New Roman" w:hAnsi="Times New Roman"/>
                <w:b w:val="0"/>
                <w:sz w:val="24"/>
                <w:szCs w:val="24"/>
              </w:rPr>
              <w:tab/>
            </w:r>
          </w:p>
        </w:tc>
      </w:tr>
      <w:tr w:rsidR="007E32CE" w:rsidRPr="00521490" w:rsidTr="00480710">
        <w:trPr>
          <w:trHeight w:val="162"/>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6</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Проведение тренингов для учащихся</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Педагог-психолог</w:t>
            </w:r>
            <w:r w:rsidR="0080626B" w:rsidRPr="00521490">
              <w:rPr>
                <w:rStyle w:val="a7"/>
                <w:rFonts w:ascii="Times New Roman" w:hAnsi="Times New Roman"/>
                <w:b w:val="0"/>
                <w:sz w:val="24"/>
                <w:szCs w:val="24"/>
              </w:rPr>
              <w:t xml:space="preserve"> ЦППРК</w:t>
            </w:r>
          </w:p>
        </w:tc>
      </w:tr>
      <w:tr w:rsidR="007E32CE" w:rsidRPr="00521490" w:rsidTr="00211E5A">
        <w:trPr>
          <w:trHeight w:val="421"/>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7</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Проведение семинаров классных руководителейи  учителей  по  вопросам  работы  с  одарѐнными</w:t>
            </w:r>
            <w:r w:rsidR="0080626B"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детьми</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7E32CE"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Социальный педагог,</w:t>
            </w:r>
          </w:p>
        </w:tc>
      </w:tr>
      <w:tr w:rsidR="007E32CE" w:rsidRPr="00521490" w:rsidTr="00480710">
        <w:trPr>
          <w:trHeight w:val="250"/>
        </w:trPr>
        <w:tc>
          <w:tcPr>
            <w:tcW w:w="673"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right="-173"/>
              <w:jc w:val="both"/>
              <w:rPr>
                <w:rStyle w:val="a7"/>
                <w:rFonts w:ascii="Times New Roman" w:hAnsi="Times New Roman"/>
                <w:b w:val="0"/>
                <w:sz w:val="24"/>
                <w:szCs w:val="24"/>
              </w:rPr>
            </w:pPr>
            <w:r w:rsidRPr="00521490">
              <w:rPr>
                <w:rStyle w:val="a7"/>
                <w:rFonts w:ascii="Times New Roman" w:hAnsi="Times New Roman"/>
                <w:b w:val="0"/>
                <w:sz w:val="24"/>
                <w:szCs w:val="24"/>
              </w:rPr>
              <w:t>8</w:t>
            </w:r>
          </w:p>
        </w:tc>
        <w:tc>
          <w:tcPr>
            <w:tcW w:w="6552" w:type="dxa"/>
            <w:tcBorders>
              <w:top w:val="single" w:sz="4" w:space="0" w:color="auto"/>
              <w:left w:val="single" w:sz="4" w:space="0" w:color="auto"/>
              <w:bottom w:val="single" w:sz="4" w:space="0" w:color="auto"/>
              <w:right w:val="single" w:sz="4" w:space="0" w:color="auto"/>
            </w:tcBorders>
          </w:tcPr>
          <w:p w:rsidR="007E32CE" w:rsidRPr="00521490" w:rsidRDefault="007E32CE" w:rsidP="003857F7">
            <w:pPr>
              <w:spacing w:after="0" w:line="240" w:lineRule="auto"/>
              <w:ind w:left="31" w:right="142"/>
              <w:jc w:val="both"/>
              <w:rPr>
                <w:rStyle w:val="a7"/>
                <w:rFonts w:ascii="Times New Roman" w:hAnsi="Times New Roman"/>
                <w:b w:val="0"/>
                <w:sz w:val="24"/>
                <w:szCs w:val="24"/>
              </w:rPr>
            </w:pPr>
            <w:r w:rsidRPr="00521490">
              <w:rPr>
                <w:rStyle w:val="a7"/>
                <w:rFonts w:ascii="Times New Roman" w:hAnsi="Times New Roman"/>
                <w:b w:val="0"/>
                <w:sz w:val="24"/>
                <w:szCs w:val="24"/>
              </w:rPr>
              <w:t xml:space="preserve">Организация работы НОУ </w:t>
            </w:r>
          </w:p>
        </w:tc>
        <w:tc>
          <w:tcPr>
            <w:tcW w:w="2835" w:type="dxa"/>
            <w:tcBorders>
              <w:top w:val="single" w:sz="4" w:space="0" w:color="auto"/>
              <w:left w:val="single" w:sz="4" w:space="0" w:color="auto"/>
              <w:bottom w:val="single" w:sz="4" w:space="0" w:color="auto"/>
              <w:right w:val="single" w:sz="8" w:space="0" w:color="auto"/>
            </w:tcBorders>
          </w:tcPr>
          <w:p w:rsidR="007E32CE" w:rsidRPr="00521490" w:rsidRDefault="0080626B" w:rsidP="003857F7">
            <w:pPr>
              <w:spacing w:after="0" w:line="240" w:lineRule="auto"/>
              <w:ind w:left="142"/>
              <w:jc w:val="both"/>
              <w:rPr>
                <w:rStyle w:val="a7"/>
                <w:rFonts w:ascii="Times New Roman" w:hAnsi="Times New Roman"/>
                <w:b w:val="0"/>
                <w:sz w:val="24"/>
                <w:szCs w:val="24"/>
              </w:rPr>
            </w:pPr>
            <w:r w:rsidRPr="00521490">
              <w:rPr>
                <w:rStyle w:val="a7"/>
                <w:rFonts w:ascii="Times New Roman" w:hAnsi="Times New Roman"/>
                <w:b w:val="0"/>
                <w:sz w:val="24"/>
                <w:szCs w:val="24"/>
              </w:rPr>
              <w:t>тьютор</w:t>
            </w:r>
          </w:p>
        </w:tc>
      </w:tr>
    </w:tbl>
    <w:p w:rsidR="00153EF5" w:rsidRPr="00521490" w:rsidRDefault="00153EF5" w:rsidP="00521490">
      <w:pPr>
        <w:spacing w:after="0" w:line="240" w:lineRule="auto"/>
        <w:ind w:firstLine="567"/>
        <w:jc w:val="both"/>
        <w:rPr>
          <w:rFonts w:ascii="Times New Roman" w:eastAsia="Times New Roman" w:hAnsi="Times New Roman"/>
          <w:b/>
          <w:bCs/>
          <w:sz w:val="24"/>
          <w:szCs w:val="24"/>
          <w:lang w:bidi="en-US"/>
        </w:rPr>
      </w:pPr>
    </w:p>
    <w:p w:rsidR="006A6D3A" w:rsidRPr="00521490" w:rsidRDefault="006A6D3A" w:rsidP="00521490">
      <w:pPr>
        <w:spacing w:after="0" w:line="240" w:lineRule="auto"/>
        <w:ind w:right="60" w:firstLine="567"/>
        <w:contextualSpacing/>
        <w:jc w:val="both"/>
        <w:rPr>
          <w:rFonts w:ascii="Times New Roman" w:hAnsi="Times New Roman"/>
          <w:b/>
          <w:sz w:val="24"/>
          <w:szCs w:val="24"/>
        </w:rPr>
      </w:pPr>
    </w:p>
    <w:p w:rsidR="006A6D3A" w:rsidRPr="00521490" w:rsidRDefault="006A6D3A" w:rsidP="00521490">
      <w:pPr>
        <w:spacing w:after="0" w:line="240" w:lineRule="auto"/>
        <w:ind w:right="60" w:firstLine="567"/>
        <w:contextualSpacing/>
        <w:jc w:val="both"/>
        <w:rPr>
          <w:rFonts w:ascii="Times New Roman" w:hAnsi="Times New Roman"/>
          <w:b/>
          <w:sz w:val="24"/>
          <w:szCs w:val="24"/>
        </w:rPr>
      </w:pPr>
    </w:p>
    <w:p w:rsidR="00153EF5" w:rsidRPr="00521490" w:rsidRDefault="00153EF5" w:rsidP="00521490">
      <w:pPr>
        <w:spacing w:after="0" w:line="240" w:lineRule="auto"/>
        <w:ind w:right="60" w:firstLine="567"/>
        <w:contextualSpacing/>
        <w:jc w:val="both"/>
        <w:rPr>
          <w:rFonts w:ascii="Times New Roman" w:eastAsia="Times New Roman" w:hAnsi="Times New Roman"/>
          <w:b/>
          <w:bCs/>
          <w:sz w:val="24"/>
          <w:szCs w:val="24"/>
          <w:lang w:eastAsia="ru-RU"/>
        </w:rPr>
      </w:pPr>
      <w:r w:rsidRPr="00521490">
        <w:rPr>
          <w:rFonts w:ascii="Times New Roman" w:hAnsi="Times New Roman"/>
          <w:b/>
          <w:sz w:val="24"/>
          <w:szCs w:val="24"/>
        </w:rPr>
        <w:t>Формирование гражданско- патриотического сознания  обучающихся</w:t>
      </w:r>
      <w:r w:rsidR="00576197" w:rsidRPr="00521490">
        <w:rPr>
          <w:rFonts w:ascii="Times New Roman" w:hAnsi="Times New Roman"/>
          <w:b/>
          <w:sz w:val="24"/>
          <w:szCs w:val="24"/>
        </w:rPr>
        <w:t xml:space="preserve"> в рамках проекта </w:t>
      </w:r>
      <w:r w:rsidR="00576197" w:rsidRPr="00521490">
        <w:rPr>
          <w:rFonts w:ascii="Times New Roman" w:eastAsia="Times New Roman" w:hAnsi="Times New Roman"/>
          <w:b/>
          <w:bCs/>
          <w:sz w:val="24"/>
          <w:szCs w:val="24"/>
          <w:lang w:eastAsia="ru-RU"/>
        </w:rPr>
        <w:t>«Школа – территория успеха»</w:t>
      </w:r>
    </w:p>
    <w:p w:rsidR="006A6D3A" w:rsidRPr="00521490" w:rsidRDefault="006A6D3A" w:rsidP="00521490">
      <w:pPr>
        <w:spacing w:after="0" w:line="240" w:lineRule="auto"/>
        <w:ind w:right="60" w:firstLine="567"/>
        <w:contextualSpacing/>
        <w:jc w:val="both"/>
        <w:rPr>
          <w:rFonts w:ascii="Times New Roman" w:hAnsi="Times New Roman"/>
          <w:b/>
          <w:sz w:val="24"/>
          <w:szCs w:val="24"/>
        </w:rPr>
      </w:pPr>
    </w:p>
    <w:p w:rsidR="00153EF5" w:rsidRPr="00521490" w:rsidRDefault="00153EF5" w:rsidP="00521490">
      <w:pPr>
        <w:spacing w:after="0" w:line="240" w:lineRule="auto"/>
        <w:ind w:firstLine="567"/>
        <w:contextualSpacing/>
        <w:jc w:val="both"/>
        <w:rPr>
          <w:rFonts w:ascii="Times New Roman" w:eastAsia="Times New Roman" w:hAnsi="Times New Roman"/>
          <w:bCs/>
          <w:color w:val="000000"/>
          <w:sz w:val="24"/>
          <w:szCs w:val="24"/>
        </w:rPr>
      </w:pPr>
      <w:r w:rsidRPr="00521490">
        <w:rPr>
          <w:rFonts w:ascii="Times New Roman" w:eastAsia="Times New Roman" w:hAnsi="Times New Roman"/>
          <w:color w:val="000000"/>
          <w:sz w:val="24"/>
          <w:szCs w:val="24"/>
        </w:rPr>
        <w:t>Реализация данного направления воспитательной деятельности предполагает</w:t>
      </w:r>
      <w:r w:rsidRPr="00521490">
        <w:rPr>
          <w:rFonts w:ascii="Times New Roman" w:eastAsia="Times New Roman" w:hAnsi="Times New Roman"/>
          <w:bCs/>
          <w:color w:val="000000"/>
          <w:sz w:val="24"/>
          <w:szCs w:val="24"/>
        </w:rPr>
        <w:t xml:space="preserve">: </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
          <w:sz w:val="24"/>
          <w:szCs w:val="24"/>
        </w:rPr>
        <w:t>Цель:</w:t>
      </w:r>
      <w:r w:rsidRPr="00521490">
        <w:rPr>
          <w:rFonts w:ascii="Times New Roman" w:hAnsi="Times New Roman"/>
          <w:sz w:val="24"/>
          <w:szCs w:val="24"/>
        </w:rPr>
        <w:t xml:space="preserve"> Возрождение патриотизма как важнейшей духовно-нравственной и социальной ценности, воспитание человека, обладающего чувством национальной гордости, гражданского достоинства, социальной активности, любви к Родине, способного проявить их в созидательном процессе в интересах общества. </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r w:rsidRPr="00521490">
        <w:rPr>
          <w:rFonts w:ascii="Times New Roman" w:hAnsi="Times New Roman"/>
          <w:b/>
          <w:sz w:val="24"/>
          <w:szCs w:val="24"/>
        </w:rPr>
        <w:t>Задачи:</w:t>
      </w:r>
    </w:p>
    <w:p w:rsidR="00153EF5" w:rsidRPr="00521490" w:rsidRDefault="00576197"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bCs/>
          <w:sz w:val="24"/>
          <w:szCs w:val="24"/>
        </w:rPr>
        <w:t>воспитание патриотизма, чувства любви к историческому прошлому России,  позитивного отношения к историческому прошлому, лучшим традициям предшествующих поколений, воспитанию достойных граждан Рос</w:t>
      </w:r>
      <w:r w:rsidRPr="00521490">
        <w:rPr>
          <w:rFonts w:ascii="Times New Roman" w:hAnsi="Times New Roman"/>
          <w:bCs/>
          <w:sz w:val="24"/>
          <w:szCs w:val="24"/>
        </w:rPr>
        <w:t>сии</w:t>
      </w:r>
      <w:r w:rsidR="00153EF5" w:rsidRPr="00521490">
        <w:rPr>
          <w:rFonts w:ascii="Times New Roman" w:hAnsi="Times New Roman"/>
          <w:bCs/>
          <w:sz w:val="24"/>
          <w:szCs w:val="24"/>
        </w:rPr>
        <w:t>;</w:t>
      </w:r>
    </w:p>
    <w:p w:rsidR="00153EF5" w:rsidRPr="00521490" w:rsidRDefault="00576197"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sz w:val="24"/>
          <w:szCs w:val="24"/>
        </w:rPr>
        <w:t xml:space="preserve">- </w:t>
      </w:r>
      <w:r w:rsidR="00153EF5" w:rsidRPr="00521490">
        <w:rPr>
          <w:rFonts w:ascii="Times New Roman" w:hAnsi="Times New Roman"/>
          <w:bCs/>
          <w:sz w:val="24"/>
          <w:szCs w:val="24"/>
        </w:rPr>
        <w:t>формирование активной гражданской позиции и ответственности;</w:t>
      </w:r>
    </w:p>
    <w:p w:rsidR="00153EF5" w:rsidRPr="00521490" w:rsidRDefault="00576197"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sz w:val="24"/>
          <w:szCs w:val="24"/>
        </w:rPr>
        <w:t xml:space="preserve">- </w:t>
      </w:r>
      <w:r w:rsidR="00153EF5" w:rsidRPr="00521490">
        <w:rPr>
          <w:rFonts w:ascii="Times New Roman" w:hAnsi="Times New Roman"/>
          <w:bCs/>
          <w:sz w:val="24"/>
          <w:szCs w:val="24"/>
        </w:rPr>
        <w:t>повышение гражданской активности обучающихся старших классов;</w:t>
      </w:r>
    </w:p>
    <w:p w:rsidR="00153EF5" w:rsidRPr="00521490" w:rsidRDefault="00576197"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sz w:val="24"/>
          <w:szCs w:val="24"/>
        </w:rPr>
        <w:t xml:space="preserve">- </w:t>
      </w:r>
      <w:r w:rsidR="00153EF5" w:rsidRPr="00521490">
        <w:rPr>
          <w:rFonts w:ascii="Times New Roman" w:hAnsi="Times New Roman"/>
          <w:bCs/>
          <w:sz w:val="24"/>
          <w:szCs w:val="24"/>
        </w:rPr>
        <w:t>использование инновационных подходов в организации патриотического и гражданского воспитания обучающихся в современных условиях;</w:t>
      </w:r>
    </w:p>
    <w:p w:rsidR="00153EF5" w:rsidRPr="00521490" w:rsidRDefault="00576197"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Cs/>
          <w:sz w:val="24"/>
          <w:szCs w:val="24"/>
        </w:rPr>
        <w:t xml:space="preserve">- </w:t>
      </w:r>
      <w:r w:rsidR="00153EF5" w:rsidRPr="00521490">
        <w:rPr>
          <w:rFonts w:ascii="Times New Roman" w:hAnsi="Times New Roman"/>
          <w:bCs/>
          <w:sz w:val="24"/>
          <w:szCs w:val="24"/>
        </w:rPr>
        <w:t>развитие творческих способностей и инициативы обучающихся</w:t>
      </w:r>
      <w:r w:rsidR="00153EF5" w:rsidRPr="00521490">
        <w:rPr>
          <w:rFonts w:ascii="Times New Roman" w:hAnsi="Times New Roman"/>
          <w:b/>
          <w:bCs/>
          <w:sz w:val="24"/>
          <w:szCs w:val="24"/>
        </w:rPr>
        <w:t>.</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r w:rsidRPr="00521490">
        <w:rPr>
          <w:rFonts w:ascii="Times New Roman" w:hAnsi="Times New Roman"/>
          <w:b/>
          <w:sz w:val="24"/>
          <w:szCs w:val="24"/>
        </w:rPr>
        <w:t>Основные направления реализации программы</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Комплекс программных мероприятий предусматривает охват патриоти</w:t>
      </w:r>
      <w:r w:rsidR="000F16A2" w:rsidRPr="00521490">
        <w:rPr>
          <w:rFonts w:ascii="Times New Roman" w:hAnsi="Times New Roman"/>
          <w:sz w:val="24"/>
          <w:szCs w:val="24"/>
        </w:rPr>
        <w:t>ческим воспитанием учащихся 1-9</w:t>
      </w:r>
      <w:r w:rsidRPr="00521490">
        <w:rPr>
          <w:rFonts w:ascii="Times New Roman" w:hAnsi="Times New Roman"/>
          <w:sz w:val="24"/>
          <w:szCs w:val="24"/>
        </w:rPr>
        <w:t xml:space="preserve"> классов.</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r w:rsidRPr="00521490">
        <w:rPr>
          <w:rFonts w:ascii="Times New Roman" w:hAnsi="Times New Roman"/>
          <w:b/>
          <w:iCs/>
          <w:sz w:val="24"/>
          <w:szCs w:val="24"/>
        </w:rPr>
        <w:t>1 Совершенствование процесса патриотического воспитания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Системой мер по совершенствованию процесса патриотического воспитания предусматривается: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развитие форм и методов патриотического воспитания на основе новых информационных технологий;</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воспитание готовности к достойному и самоотверженному служению обществу и государству, к выполнению обязанностей по защите Отечества;</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r w:rsidRPr="00521490">
        <w:rPr>
          <w:rFonts w:ascii="Times New Roman" w:hAnsi="Times New Roman"/>
          <w:b/>
          <w:iCs/>
          <w:sz w:val="24"/>
          <w:szCs w:val="24"/>
        </w:rPr>
        <w:lastRenderedPageBreak/>
        <w:t>2 Развитие методических основ патриотического воспитания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Системой мер по развитию методических основ патриотического воспитания предусматривается: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разработка методических рекомендаций по проблемам формирования и развития личности патриота;</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изучение и обобщение педагогического опыта в области патриотического воспитания для его внедрения в практику.</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sz w:val="24"/>
          <w:szCs w:val="24"/>
        </w:rPr>
      </w:pPr>
      <w:r w:rsidRPr="00521490">
        <w:rPr>
          <w:rFonts w:ascii="Times New Roman" w:hAnsi="Times New Roman"/>
          <w:b/>
          <w:iCs/>
          <w:sz w:val="24"/>
          <w:szCs w:val="24"/>
        </w:rPr>
        <w:t>3 Координация деятельности общественных организаций (объединений) в интересах патриотического воспитания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Системой мер по координации деятельности общественных организаций (объединений) в интересах патриотического воспитания предусматривается:</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создание условий для участия общественных организаций (объединений) и творческих союзов в работе по патриотическому воспитанию;</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активизация участия учреждений культуры, общественных организаций (объединений) в шефской работе.</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Cs/>
          <w:sz w:val="24"/>
          <w:szCs w:val="24"/>
        </w:rPr>
      </w:pPr>
      <w:r w:rsidRPr="00521490">
        <w:rPr>
          <w:rFonts w:ascii="Times New Roman" w:hAnsi="Times New Roman"/>
          <w:bCs/>
          <w:sz w:val="24"/>
          <w:szCs w:val="24"/>
        </w:rPr>
        <w:t>Данные направления реализуются на различных уровнях:</w:t>
      </w:r>
    </w:p>
    <w:p w:rsidR="00153EF5" w:rsidRPr="00521490" w:rsidRDefault="00AE61A1"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 учебном (в рамках курсов истории, обществознания и т.п.);</w:t>
      </w:r>
    </w:p>
    <w:p w:rsidR="00153EF5" w:rsidRPr="00521490" w:rsidRDefault="00AE61A1"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внеучебном (организация педагогического сопровождения и педагогической помощи школьникам с учетом особенностей социализации каждой конкретной личности;);</w:t>
      </w:r>
    </w:p>
    <w:p w:rsidR="00153EF5" w:rsidRPr="00521490" w:rsidRDefault="00AE61A1"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институциональном (жизнь в школе организована таким образом, чтобы в условиях школьного сообщества как демократического правового пространства востребовались гражданские качества и умения школьников, чтобы возникла ситуативная активность, побуждающая их обращаться к совместно принятым нормам и поступать в соответствии с ними);</w:t>
      </w:r>
    </w:p>
    <w:p w:rsidR="00153EF5" w:rsidRPr="00521490" w:rsidRDefault="00AE61A1"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 социально-проектном (предложение и реализация общественно значимых проектов, связанных с совместными действиями членов школьного сообщества и местных органов власти</w:t>
      </w:r>
    </w:p>
    <w:p w:rsidR="00AE61A1" w:rsidRPr="00521490" w:rsidRDefault="00AE61A1" w:rsidP="00521490">
      <w:pPr>
        <w:autoSpaceDE w:val="0"/>
        <w:autoSpaceDN w:val="0"/>
        <w:adjustRightInd w:val="0"/>
        <w:spacing w:after="0" w:line="240" w:lineRule="auto"/>
        <w:ind w:firstLine="567"/>
        <w:contextualSpacing/>
        <w:jc w:val="both"/>
        <w:rPr>
          <w:rFonts w:ascii="Times New Roman" w:hAnsi="Times New Roman"/>
          <w:color w:val="C00000"/>
          <w:sz w:val="24"/>
          <w:szCs w:val="24"/>
        </w:rPr>
      </w:pPr>
      <w:r w:rsidRPr="00521490">
        <w:rPr>
          <w:rFonts w:ascii="Times New Roman" w:hAnsi="Times New Roman"/>
          <w:b/>
          <w:bCs/>
          <w:iCs/>
          <w:sz w:val="24"/>
          <w:szCs w:val="24"/>
          <w:lang w:val="en-US"/>
        </w:rPr>
        <w:t>Мероприяти</w:t>
      </w:r>
      <w:r w:rsidRPr="00521490">
        <w:rPr>
          <w:rFonts w:ascii="Times New Roman" w:hAnsi="Times New Roman"/>
          <w:b/>
          <w:bCs/>
          <w:iCs/>
          <w:sz w:val="24"/>
          <w:szCs w:val="24"/>
        </w:rPr>
        <w:t>я</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363"/>
        <w:gridCol w:w="959"/>
      </w:tblGrid>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Классные часы, посвященные Дню Памяти жертвам терроризма </w:t>
            </w:r>
          </w:p>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и событиям в Беслане.</w:t>
            </w:r>
          </w:p>
        </w:tc>
        <w:tc>
          <w:tcPr>
            <w:tcW w:w="959" w:type="dxa"/>
          </w:tcPr>
          <w:p w:rsidR="00576197" w:rsidRPr="00521490" w:rsidRDefault="0080626B"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2</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Классный час «Что такое патриотизм или отдать жизнь за Родину».</w:t>
            </w:r>
          </w:p>
        </w:tc>
        <w:tc>
          <w:tcPr>
            <w:tcW w:w="959" w:type="dxa"/>
          </w:tcPr>
          <w:p w:rsidR="00576197" w:rsidRPr="00521490" w:rsidRDefault="0080626B"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3</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Посещение музея </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4</w:t>
            </w:r>
          </w:p>
        </w:tc>
        <w:tc>
          <w:tcPr>
            <w:tcW w:w="8363" w:type="dxa"/>
          </w:tcPr>
          <w:p w:rsidR="00576197" w:rsidRPr="00521490" w:rsidRDefault="004158CD"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Классный час </w:t>
            </w:r>
            <w:r w:rsidR="00576197" w:rsidRPr="00521490">
              <w:rPr>
                <w:rFonts w:ascii="Times New Roman" w:hAnsi="Times New Roman"/>
                <w:bCs/>
                <w:iCs/>
                <w:sz w:val="24"/>
                <w:szCs w:val="24"/>
              </w:rPr>
              <w:t>«Гражданство и гражданин».</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p>
        </w:tc>
      </w:tr>
      <w:tr w:rsidR="00576197" w:rsidRPr="00521490" w:rsidTr="0056423C">
        <w:trPr>
          <w:trHeight w:val="70"/>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Беседа-диалог с элементами игры о правах и обязанность подростка </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6</w:t>
            </w:r>
          </w:p>
        </w:tc>
        <w:tc>
          <w:tcPr>
            <w:tcW w:w="8363" w:type="dxa"/>
          </w:tcPr>
          <w:p w:rsidR="00576197" w:rsidRPr="00521490" w:rsidRDefault="0080626B"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Посещение музея</w:t>
            </w:r>
            <w:r w:rsidR="00576197" w:rsidRPr="00521490">
              <w:rPr>
                <w:rFonts w:ascii="Times New Roman" w:hAnsi="Times New Roman"/>
                <w:bCs/>
                <w:iCs/>
                <w:sz w:val="24"/>
                <w:szCs w:val="24"/>
              </w:rPr>
              <w:t xml:space="preserve"> Боевой славы.</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80626B" w:rsidRPr="00521490" w:rsidTr="00576197">
        <w:trPr>
          <w:trHeight w:val="144"/>
        </w:trPr>
        <w:tc>
          <w:tcPr>
            <w:tcW w:w="534" w:type="dxa"/>
          </w:tcPr>
          <w:p w:rsidR="0080626B"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7</w:t>
            </w:r>
          </w:p>
        </w:tc>
        <w:tc>
          <w:tcPr>
            <w:tcW w:w="8363" w:type="dxa"/>
          </w:tcPr>
          <w:p w:rsidR="0080626B" w:rsidRPr="00521490" w:rsidRDefault="0080626B"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sz w:val="24"/>
                <w:szCs w:val="24"/>
                <w:shd w:val="clear" w:color="auto" w:fill="FFFFFF"/>
              </w:rPr>
              <w:t>Видеоурок  «Блокадный хлеб»</w:t>
            </w:r>
            <w:r w:rsidRPr="00521490">
              <w:rPr>
                <w:rFonts w:ascii="Times New Roman" w:hAnsi="Times New Roman"/>
                <w:sz w:val="24"/>
                <w:szCs w:val="24"/>
              </w:rPr>
              <w:t xml:space="preserve"> </w:t>
            </w:r>
          </w:p>
        </w:tc>
        <w:tc>
          <w:tcPr>
            <w:tcW w:w="959" w:type="dxa"/>
          </w:tcPr>
          <w:p w:rsidR="0080626B" w:rsidRPr="00521490" w:rsidRDefault="004158CD"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1-4</w:t>
            </w:r>
          </w:p>
        </w:tc>
      </w:tr>
      <w:tr w:rsidR="004158CD" w:rsidRPr="00521490" w:rsidTr="00576197">
        <w:trPr>
          <w:trHeight w:val="144"/>
        </w:trPr>
        <w:tc>
          <w:tcPr>
            <w:tcW w:w="534" w:type="dxa"/>
          </w:tcPr>
          <w:p w:rsidR="004158CD"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8</w:t>
            </w:r>
          </w:p>
        </w:tc>
        <w:tc>
          <w:tcPr>
            <w:tcW w:w="8363" w:type="dxa"/>
          </w:tcPr>
          <w:p w:rsidR="004158CD" w:rsidRPr="00521490" w:rsidRDefault="004158CD" w:rsidP="003857F7">
            <w:pPr>
              <w:autoSpaceDE w:val="0"/>
              <w:autoSpaceDN w:val="0"/>
              <w:adjustRightInd w:val="0"/>
              <w:spacing w:after="0" w:line="240" w:lineRule="auto"/>
              <w:contextualSpacing/>
              <w:jc w:val="both"/>
              <w:rPr>
                <w:rFonts w:ascii="Times New Roman" w:hAnsi="Times New Roman"/>
                <w:sz w:val="24"/>
                <w:szCs w:val="24"/>
                <w:shd w:val="clear" w:color="auto" w:fill="FFFFFF"/>
              </w:rPr>
            </w:pPr>
            <w:r w:rsidRPr="00521490">
              <w:rPr>
                <w:rFonts w:ascii="Times New Roman" w:hAnsi="Times New Roman"/>
                <w:sz w:val="24"/>
                <w:szCs w:val="24"/>
                <w:shd w:val="clear" w:color="auto" w:fill="FFFFFF"/>
              </w:rPr>
              <w:t>Урок памяти жертв Холокоста.</w:t>
            </w:r>
            <w:r w:rsidRPr="00521490">
              <w:rPr>
                <w:rFonts w:ascii="Times New Roman" w:hAnsi="Times New Roman"/>
                <w:sz w:val="24"/>
                <w:szCs w:val="24"/>
              </w:rPr>
              <w:t xml:space="preserve"> «Память о Холокосте- путь к толерантности»,беседа, просмотр видеофильма</w:t>
            </w:r>
          </w:p>
        </w:tc>
        <w:tc>
          <w:tcPr>
            <w:tcW w:w="959" w:type="dxa"/>
          </w:tcPr>
          <w:p w:rsidR="004158CD" w:rsidRPr="00521490" w:rsidRDefault="004158CD" w:rsidP="003857F7">
            <w:pPr>
              <w:autoSpaceDE w:val="0"/>
              <w:autoSpaceDN w:val="0"/>
              <w:adjustRightInd w:val="0"/>
              <w:spacing w:after="0" w:line="240" w:lineRule="auto"/>
              <w:contextualSpacing/>
              <w:jc w:val="both"/>
              <w:rPr>
                <w:rFonts w:ascii="Times New Roman" w:hAnsi="Times New Roman"/>
                <w:bCs/>
                <w:iCs/>
                <w:sz w:val="24"/>
                <w:szCs w:val="24"/>
              </w:rPr>
            </w:pP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9</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Мероприятия, посвящённые блокадному Ленинграду.</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10</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Беседы и классные часы, посвященные Сталинградской битве.</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11</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 Мероприятия, посвященные Дню защитника Отечества. </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12</w:t>
            </w:r>
          </w:p>
        </w:tc>
        <w:tc>
          <w:tcPr>
            <w:tcW w:w="8363" w:type="dxa"/>
          </w:tcPr>
          <w:p w:rsidR="00576197" w:rsidRPr="00521490" w:rsidRDefault="00576197" w:rsidP="003857F7">
            <w:pPr>
              <w:spacing w:after="0" w:line="240" w:lineRule="auto"/>
              <w:jc w:val="both"/>
              <w:rPr>
                <w:rFonts w:ascii="Times New Roman" w:hAnsi="Times New Roman"/>
                <w:sz w:val="24"/>
                <w:szCs w:val="24"/>
                <w:shd w:val="clear" w:color="auto" w:fill="FFFFFF"/>
              </w:rPr>
            </w:pPr>
            <w:r w:rsidRPr="00521490">
              <w:rPr>
                <w:rFonts w:ascii="Times New Roman" w:hAnsi="Times New Roman"/>
                <w:bCs/>
                <w:iCs/>
                <w:sz w:val="24"/>
                <w:szCs w:val="24"/>
              </w:rPr>
              <w:t xml:space="preserve"> </w:t>
            </w:r>
            <w:r w:rsidR="0080626B" w:rsidRPr="00521490">
              <w:rPr>
                <w:rFonts w:ascii="Times New Roman" w:hAnsi="Times New Roman"/>
                <w:sz w:val="24"/>
                <w:szCs w:val="24"/>
                <w:shd w:val="clear" w:color="auto" w:fill="FFFFFF"/>
              </w:rPr>
              <w:t xml:space="preserve">Общешкольное мероприятие </w:t>
            </w:r>
            <w:r w:rsidR="0080626B" w:rsidRPr="00521490">
              <w:rPr>
                <w:rFonts w:ascii="Times New Roman" w:hAnsi="Times New Roman"/>
                <w:sz w:val="24"/>
                <w:szCs w:val="24"/>
              </w:rPr>
              <w:t>квест-игра «Дорога к ПОБЕДЕ»,</w:t>
            </w:r>
            <w:r w:rsidRPr="00521490">
              <w:rPr>
                <w:rFonts w:ascii="Times New Roman" w:hAnsi="Times New Roman"/>
                <w:bCs/>
                <w:iCs/>
                <w:sz w:val="24"/>
                <w:szCs w:val="24"/>
              </w:rPr>
              <w:t>».</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80626B" w:rsidRPr="00521490" w:rsidTr="00576197">
        <w:trPr>
          <w:trHeight w:val="144"/>
        </w:trPr>
        <w:tc>
          <w:tcPr>
            <w:tcW w:w="534" w:type="dxa"/>
          </w:tcPr>
          <w:p w:rsidR="0080626B"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13</w:t>
            </w:r>
          </w:p>
        </w:tc>
        <w:tc>
          <w:tcPr>
            <w:tcW w:w="8363" w:type="dxa"/>
          </w:tcPr>
          <w:p w:rsidR="0080626B" w:rsidRPr="00521490" w:rsidRDefault="0080626B" w:rsidP="003857F7">
            <w:pPr>
              <w:spacing w:after="0" w:line="240" w:lineRule="auto"/>
              <w:jc w:val="both"/>
              <w:rPr>
                <w:rFonts w:ascii="Times New Roman" w:hAnsi="Times New Roman"/>
                <w:bCs/>
                <w:iCs/>
                <w:sz w:val="24"/>
                <w:szCs w:val="24"/>
              </w:rPr>
            </w:pPr>
            <w:r w:rsidRPr="00521490">
              <w:rPr>
                <w:rFonts w:ascii="Times New Roman" w:hAnsi="Times New Roman"/>
                <w:sz w:val="24"/>
                <w:szCs w:val="24"/>
              </w:rPr>
              <w:t>Всемирный день гражданской обороны (5-9 кл)</w:t>
            </w:r>
          </w:p>
        </w:tc>
        <w:tc>
          <w:tcPr>
            <w:tcW w:w="959" w:type="dxa"/>
          </w:tcPr>
          <w:p w:rsidR="0080626B" w:rsidRPr="00521490" w:rsidRDefault="0080626B"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14</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Акция «Напиши письмо солдату»</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15</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 Рыцарский турнир «Богатырские забавы».</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8-9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16</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 xml:space="preserve"> Торжественный митинг, посвященный Дню Победы.</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r w:rsidR="00576197" w:rsidRPr="00521490" w:rsidTr="00576197">
        <w:trPr>
          <w:trHeight w:val="144"/>
        </w:trPr>
        <w:tc>
          <w:tcPr>
            <w:tcW w:w="534" w:type="dxa"/>
          </w:tcPr>
          <w:p w:rsidR="00576197" w:rsidRPr="00521490" w:rsidRDefault="004158CD" w:rsidP="003857F7">
            <w:pPr>
              <w:tabs>
                <w:tab w:val="left" w:pos="240"/>
              </w:tabs>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17</w:t>
            </w:r>
          </w:p>
        </w:tc>
        <w:tc>
          <w:tcPr>
            <w:tcW w:w="8363"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Поздравление ветеранов Беседы, классные часы, встречи.</w:t>
            </w:r>
          </w:p>
        </w:tc>
        <w:tc>
          <w:tcPr>
            <w:tcW w:w="959" w:type="dxa"/>
          </w:tcPr>
          <w:p w:rsidR="00576197" w:rsidRPr="00521490" w:rsidRDefault="00576197" w:rsidP="003857F7">
            <w:pPr>
              <w:autoSpaceDE w:val="0"/>
              <w:autoSpaceDN w:val="0"/>
              <w:adjustRightInd w:val="0"/>
              <w:spacing w:after="0" w:line="240" w:lineRule="auto"/>
              <w:contextualSpacing/>
              <w:jc w:val="both"/>
              <w:rPr>
                <w:rFonts w:ascii="Times New Roman" w:hAnsi="Times New Roman"/>
                <w:bCs/>
                <w:iCs/>
                <w:sz w:val="24"/>
                <w:szCs w:val="24"/>
              </w:rPr>
            </w:pPr>
            <w:r w:rsidRPr="00521490">
              <w:rPr>
                <w:rFonts w:ascii="Times New Roman" w:hAnsi="Times New Roman"/>
                <w:bCs/>
                <w:iCs/>
                <w:sz w:val="24"/>
                <w:szCs w:val="24"/>
              </w:rPr>
              <w:t>5-9</w:t>
            </w:r>
          </w:p>
        </w:tc>
      </w:tr>
    </w:tbl>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
          <w:bCs/>
          <w:sz w:val="24"/>
          <w:szCs w:val="24"/>
        </w:rPr>
      </w:pPr>
      <w:r w:rsidRPr="00521490">
        <w:rPr>
          <w:rFonts w:ascii="Times New Roman" w:hAnsi="Times New Roman"/>
          <w:b/>
          <w:bCs/>
          <w:sz w:val="24"/>
          <w:szCs w:val="24"/>
        </w:rPr>
        <w:t>Конечными результатами реализации программы должны стать:</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b/>
          <w:sz w:val="24"/>
          <w:szCs w:val="24"/>
        </w:rPr>
        <w:lastRenderedPageBreak/>
        <w:t xml:space="preserve">- </w:t>
      </w:r>
      <w:r w:rsidR="00153EF5" w:rsidRPr="00521490">
        <w:rPr>
          <w:rFonts w:ascii="Times New Roman" w:hAnsi="Times New Roman"/>
          <w:sz w:val="24"/>
          <w:szCs w:val="24"/>
        </w:rPr>
        <w:t>рост количества учащихся, занимающихся в кружках и секциях военно-патриотической направленности;</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повышение престижа военной службы;</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готовность молодежи к защите Отечества;</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уважительное отношение к историческому прошлому Родины, своего народа;</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степень готовности и стремление учащихся к выполнению своего гражданского и патриотического долга;</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присутствие толерантности у учащихся;</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w:t>
      </w:r>
      <w:r w:rsidR="00153EF5" w:rsidRPr="00521490">
        <w:rPr>
          <w:rFonts w:ascii="Times New Roman" w:hAnsi="Times New Roman"/>
          <w:sz w:val="24"/>
          <w:szCs w:val="24"/>
        </w:rPr>
        <w:t> нравственная атмосфера в школе: доверительное отношение к учителям, любовь к школе;</w:t>
      </w:r>
    </w:p>
    <w:p w:rsidR="00153EF5" w:rsidRPr="00521490" w:rsidRDefault="0056423C" w:rsidP="00521490">
      <w:pPr>
        <w:autoSpaceDE w:val="0"/>
        <w:autoSpaceDN w:val="0"/>
        <w:adjustRightInd w:val="0"/>
        <w:spacing w:after="0" w:line="240" w:lineRule="auto"/>
        <w:ind w:firstLine="567"/>
        <w:contextualSpacing/>
        <w:jc w:val="both"/>
        <w:rPr>
          <w:rFonts w:ascii="Times New Roman" w:hAnsi="Times New Roman"/>
          <w:sz w:val="24"/>
          <w:szCs w:val="24"/>
        </w:rPr>
      </w:pPr>
      <w:r w:rsidRPr="00521490">
        <w:rPr>
          <w:rFonts w:ascii="Times New Roman" w:hAnsi="Times New Roman"/>
          <w:sz w:val="24"/>
          <w:szCs w:val="24"/>
        </w:rPr>
        <w:t xml:space="preserve">- </w:t>
      </w:r>
      <w:r w:rsidR="00153EF5" w:rsidRPr="00521490">
        <w:rPr>
          <w:rFonts w:ascii="Times New Roman" w:hAnsi="Times New Roman"/>
          <w:sz w:val="24"/>
          <w:szCs w:val="24"/>
        </w:rPr>
        <w:t>внимательное отношение к старшим и младшим, уважительное отношение к ветеранам войны и труда</w:t>
      </w:r>
    </w:p>
    <w:p w:rsidR="00153EF5" w:rsidRPr="00521490" w:rsidRDefault="00153EF5" w:rsidP="00521490">
      <w:pPr>
        <w:autoSpaceDE w:val="0"/>
        <w:autoSpaceDN w:val="0"/>
        <w:adjustRightInd w:val="0"/>
        <w:spacing w:after="0" w:line="240" w:lineRule="auto"/>
        <w:ind w:firstLine="567"/>
        <w:contextualSpacing/>
        <w:jc w:val="both"/>
        <w:rPr>
          <w:rFonts w:ascii="Times New Roman" w:hAnsi="Times New Roman"/>
          <w:bCs/>
          <w:iCs/>
          <w:sz w:val="24"/>
          <w:szCs w:val="24"/>
        </w:rPr>
      </w:pPr>
    </w:p>
    <w:p w:rsidR="00153EF5" w:rsidRPr="00521490" w:rsidRDefault="00153EF5" w:rsidP="00521490">
      <w:pPr>
        <w:suppressAutoHyphens/>
        <w:spacing w:after="0" w:line="240" w:lineRule="auto"/>
        <w:ind w:firstLine="567"/>
        <w:contextualSpacing/>
        <w:jc w:val="both"/>
        <w:rPr>
          <w:rFonts w:ascii="Times New Roman" w:hAnsi="Times New Roman"/>
          <w:b/>
          <w:sz w:val="24"/>
          <w:szCs w:val="24"/>
        </w:rPr>
      </w:pPr>
      <w:r w:rsidRPr="00521490">
        <w:rPr>
          <w:rFonts w:ascii="Times New Roman" w:hAnsi="Times New Roman"/>
          <w:b/>
          <w:sz w:val="24"/>
          <w:szCs w:val="24"/>
        </w:rPr>
        <w:t>Формирование духовно-нравственных качеств, развитие  этнокультурного самосознания и межэтнической толерантности</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color w:val="000000"/>
          <w:sz w:val="24"/>
          <w:szCs w:val="24"/>
        </w:rPr>
        <w:t xml:space="preserve">Цель: </w:t>
      </w:r>
      <w:r w:rsidRPr="00521490">
        <w:rPr>
          <w:rFonts w:ascii="Times New Roman" w:hAnsi="Times New Roman"/>
          <w:color w:val="000000"/>
          <w:sz w:val="24"/>
          <w:szCs w:val="24"/>
        </w:rPr>
        <w:t xml:space="preserve"> формирование гармоничной духовно развитой личности, умеющего трудиться и адаптироваться к меняющимся социальным условиям; доброго и отзывчивого, толерантного; ведущего здоровый образ жизни; нравственно состоятельного; эстетически просвещенного и культурного; человека с чувством национальной гордости и развитым национальным сознанием.</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color w:val="000000"/>
          <w:sz w:val="24"/>
          <w:szCs w:val="24"/>
        </w:rPr>
        <w:t>Основные задачи</w:t>
      </w:r>
      <w:r w:rsidRPr="00521490">
        <w:rPr>
          <w:rFonts w:ascii="Times New Roman" w:hAnsi="Times New Roman"/>
          <w:color w:val="000000"/>
          <w:sz w:val="24"/>
          <w:szCs w:val="24"/>
        </w:rPr>
        <w:t>:</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1. Воспитание чувства патриотизма, активной   гражданской позиции, сопричастности к героической  истории Российского государства, готовности  служить Отечеству.                                        </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2. Формирование духовно-нравственных ориентиров на основе традиционных общечеловеческих ценностей, формирование основ культуры общения и построения межличностных отношений; </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3. Воспитание трудолюбия, творческого отношения к учению, труду, жизни</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4. Воспитание ценностного отношения к прекрасному, формирование представлений об эстетических идеалах и ценностях</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5. Консолидация и координация деятельности школы, семьи, общественности в духовно-нравственном воспитании детей.</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Подпрограмма ориентирована на </w:t>
      </w:r>
      <w:r w:rsidRPr="00521490">
        <w:rPr>
          <w:rFonts w:ascii="Times New Roman" w:hAnsi="Times New Roman"/>
          <w:b/>
          <w:bCs/>
          <w:color w:val="000000"/>
          <w:sz w:val="24"/>
          <w:szCs w:val="24"/>
        </w:rPr>
        <w:t>все возрастные группы обучающихся</w:t>
      </w:r>
      <w:r w:rsidRPr="00521490">
        <w:rPr>
          <w:rFonts w:ascii="Times New Roman" w:hAnsi="Times New Roman"/>
          <w:color w:val="000000"/>
          <w:sz w:val="24"/>
          <w:szCs w:val="24"/>
        </w:rPr>
        <w:t>, коллектив педагогов и родителей.</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p>
    <w:p w:rsidR="00153EF5" w:rsidRPr="00521490" w:rsidRDefault="00153EF5" w:rsidP="00521490">
      <w:pPr>
        <w:suppressAutoHyphens/>
        <w:spacing w:after="0" w:line="240" w:lineRule="auto"/>
        <w:ind w:firstLine="567"/>
        <w:contextualSpacing/>
        <w:jc w:val="both"/>
        <w:rPr>
          <w:rFonts w:ascii="Times New Roman" w:hAnsi="Times New Roman"/>
          <w:b/>
          <w:color w:val="000000"/>
          <w:sz w:val="24"/>
          <w:szCs w:val="24"/>
        </w:rPr>
      </w:pPr>
      <w:r w:rsidRPr="00521490">
        <w:rPr>
          <w:rFonts w:ascii="Times New Roman" w:hAnsi="Times New Roman"/>
          <w:b/>
          <w:color w:val="000000"/>
          <w:sz w:val="24"/>
          <w:szCs w:val="24"/>
        </w:rPr>
        <w:t>Проект  соо</w:t>
      </w:r>
      <w:r w:rsidR="000F16A2" w:rsidRPr="00521490">
        <w:rPr>
          <w:rFonts w:ascii="Times New Roman" w:hAnsi="Times New Roman"/>
          <w:b/>
          <w:color w:val="000000"/>
          <w:sz w:val="24"/>
          <w:szCs w:val="24"/>
        </w:rPr>
        <w:t xml:space="preserve">тветствует специфике начального и </w:t>
      </w:r>
      <w:r w:rsidRPr="00521490">
        <w:rPr>
          <w:rFonts w:ascii="Times New Roman" w:hAnsi="Times New Roman"/>
          <w:b/>
          <w:color w:val="000000"/>
          <w:sz w:val="24"/>
          <w:szCs w:val="24"/>
        </w:rPr>
        <w:t xml:space="preserve"> </w:t>
      </w:r>
      <w:r w:rsidR="004158CD" w:rsidRPr="00521490">
        <w:rPr>
          <w:rFonts w:ascii="Times New Roman" w:hAnsi="Times New Roman"/>
          <w:b/>
          <w:color w:val="000000"/>
          <w:sz w:val="24"/>
          <w:szCs w:val="24"/>
        </w:rPr>
        <w:t>основного</w:t>
      </w:r>
      <w:r w:rsidRPr="00521490">
        <w:rPr>
          <w:rFonts w:ascii="Times New Roman" w:hAnsi="Times New Roman"/>
          <w:b/>
          <w:color w:val="000000"/>
          <w:sz w:val="24"/>
          <w:szCs w:val="24"/>
        </w:rPr>
        <w:t xml:space="preserve"> образования детей, и способствует:</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духовному и личностному росту учащихся;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развитию творческого и логического мышления;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развитию способностей к самостоятельному приобретению знаний и исследовательской работе;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обучению умениям работать совместно (решать проблемы в группах, проводить совместную исследовательскую работу, вести диалог и дискуссию, принимать точку зрения другого человека);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развитию способности к самопознанию, формированию положительной «я - концепции».</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color w:val="000000"/>
          <w:sz w:val="24"/>
          <w:szCs w:val="24"/>
        </w:rPr>
        <w:t>Пути реализации:</w:t>
      </w:r>
      <w:r w:rsidRPr="00521490">
        <w:rPr>
          <w:rFonts w:ascii="Times New Roman" w:hAnsi="Times New Roman"/>
          <w:color w:val="000000"/>
          <w:sz w:val="24"/>
          <w:szCs w:val="24"/>
        </w:rPr>
        <w:t> </w:t>
      </w:r>
      <w:r w:rsidRPr="00521490">
        <w:rPr>
          <w:rFonts w:ascii="Times New Roman" w:hAnsi="Times New Roman"/>
          <w:color w:val="000000"/>
          <w:sz w:val="24"/>
          <w:szCs w:val="24"/>
        </w:rPr>
        <w:br/>
        <w:t xml:space="preserve">- через учебный процесс ( уроки истории России,обществознания, биологии, химии </w:t>
      </w:r>
      <w:r w:rsidRPr="00521490">
        <w:rPr>
          <w:rFonts w:ascii="Times New Roman" w:hAnsi="Times New Roman"/>
          <w:color w:val="000000"/>
          <w:sz w:val="24"/>
          <w:szCs w:val="24"/>
        </w:rPr>
        <w:lastRenderedPageBreak/>
        <w:t>,физики, технологии, изобразительного искусства, музыки, литературы, мировой художественной культуры, экономики, физической культуры);</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-через соединение системы дополнительного образования со школьной системой духовно-нравственного воспитания;</w:t>
      </w:r>
    </w:p>
    <w:p w:rsidR="00153EF5" w:rsidRPr="00521490" w:rsidRDefault="00153EF5" w:rsidP="00521490">
      <w:pPr>
        <w:suppressAutoHyphens/>
        <w:spacing w:after="0" w:line="240" w:lineRule="auto"/>
        <w:ind w:firstLine="567"/>
        <w:contextualSpacing/>
        <w:jc w:val="both"/>
        <w:rPr>
          <w:rFonts w:ascii="Times New Roman" w:hAnsi="Times New Roman"/>
          <w:bCs/>
          <w:color w:val="000000"/>
          <w:sz w:val="24"/>
          <w:szCs w:val="24"/>
        </w:rPr>
      </w:pPr>
      <w:r w:rsidRPr="00521490">
        <w:rPr>
          <w:rFonts w:ascii="Times New Roman" w:hAnsi="Times New Roman"/>
          <w:bCs/>
          <w:color w:val="000000"/>
          <w:sz w:val="24"/>
          <w:szCs w:val="24"/>
        </w:rPr>
        <w:t>- через внеурочную воспитательную работу: объединения, кружки, выставки, фестивали, экскурсии; </w:t>
      </w:r>
      <w:r w:rsidRPr="00521490">
        <w:rPr>
          <w:rFonts w:ascii="Times New Roman" w:hAnsi="Times New Roman"/>
          <w:bCs/>
          <w:color w:val="000000"/>
          <w:sz w:val="24"/>
          <w:szCs w:val="24"/>
        </w:rPr>
        <w:br/>
        <w:t>-через работу с семьей: лектории для родителей, родительские собрания, выставки, конкурсы.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8300"/>
        <w:gridCol w:w="991"/>
      </w:tblGrid>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
                <w:bCs/>
                <w:iCs/>
                <w:color w:val="000000"/>
                <w:sz w:val="24"/>
                <w:szCs w:val="24"/>
              </w:rPr>
            </w:pPr>
          </w:p>
        </w:tc>
        <w:tc>
          <w:tcPr>
            <w:tcW w:w="8300" w:type="dxa"/>
          </w:tcPr>
          <w:p w:rsidR="0056423C" w:rsidRPr="00521490" w:rsidRDefault="0056423C" w:rsidP="003857F7">
            <w:pPr>
              <w:suppressAutoHyphens/>
              <w:spacing w:after="0" w:line="240" w:lineRule="auto"/>
              <w:contextualSpacing/>
              <w:jc w:val="both"/>
              <w:rPr>
                <w:rFonts w:ascii="Times New Roman" w:hAnsi="Times New Roman"/>
                <w:b/>
                <w:bCs/>
                <w:iCs/>
                <w:color w:val="000000"/>
                <w:sz w:val="24"/>
                <w:szCs w:val="24"/>
                <w:lang w:val="en-US"/>
              </w:rPr>
            </w:pPr>
            <w:r w:rsidRPr="00521490">
              <w:rPr>
                <w:rFonts w:ascii="Times New Roman" w:hAnsi="Times New Roman"/>
                <w:b/>
                <w:bCs/>
                <w:iCs/>
                <w:color w:val="000000"/>
                <w:sz w:val="24"/>
                <w:szCs w:val="24"/>
                <w:lang w:val="en-US"/>
              </w:rPr>
              <w:t>Мероприятие</w:t>
            </w:r>
          </w:p>
        </w:tc>
        <w:tc>
          <w:tcPr>
            <w:tcW w:w="991" w:type="dxa"/>
          </w:tcPr>
          <w:p w:rsidR="0056423C" w:rsidRPr="00521490" w:rsidRDefault="0056423C" w:rsidP="003857F7">
            <w:pPr>
              <w:suppressAutoHyphens/>
              <w:spacing w:after="0" w:line="240" w:lineRule="auto"/>
              <w:contextualSpacing/>
              <w:jc w:val="both"/>
              <w:rPr>
                <w:rFonts w:ascii="Times New Roman" w:hAnsi="Times New Roman"/>
                <w:b/>
                <w:bCs/>
                <w:iCs/>
                <w:color w:val="000000"/>
                <w:sz w:val="24"/>
                <w:szCs w:val="24"/>
                <w:lang w:val="en-US"/>
              </w:rPr>
            </w:pPr>
            <w:r w:rsidRPr="00521490">
              <w:rPr>
                <w:rFonts w:ascii="Times New Roman" w:hAnsi="Times New Roman"/>
                <w:b/>
                <w:bCs/>
                <w:iCs/>
                <w:color w:val="000000"/>
                <w:sz w:val="24"/>
                <w:szCs w:val="24"/>
                <w:lang w:val="en-US"/>
              </w:rPr>
              <w:t>Класс</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Знакомство обучающихся с Уставом школы и Правилами поведения обучающихся.</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5-9</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2</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Выборы</w:t>
            </w:r>
            <w:r w:rsidR="000F16A2" w:rsidRPr="00521490">
              <w:rPr>
                <w:rFonts w:ascii="Times New Roman" w:hAnsi="Times New Roman"/>
                <w:bCs/>
                <w:iCs/>
                <w:color w:val="000000"/>
                <w:sz w:val="24"/>
                <w:szCs w:val="24"/>
              </w:rPr>
              <w:t xml:space="preserve"> </w:t>
            </w:r>
            <w:r w:rsidRPr="00521490">
              <w:rPr>
                <w:rFonts w:ascii="Times New Roman" w:hAnsi="Times New Roman"/>
                <w:bCs/>
                <w:iCs/>
                <w:color w:val="000000"/>
                <w:sz w:val="24"/>
                <w:szCs w:val="24"/>
                <w:lang w:val="en-US"/>
              </w:rPr>
              <w:t>классных</w:t>
            </w:r>
            <w:r w:rsidR="000F16A2" w:rsidRPr="00521490">
              <w:rPr>
                <w:rFonts w:ascii="Times New Roman" w:hAnsi="Times New Roman"/>
                <w:bCs/>
                <w:iCs/>
                <w:color w:val="000000"/>
                <w:sz w:val="24"/>
                <w:szCs w:val="24"/>
              </w:rPr>
              <w:t xml:space="preserve"> </w:t>
            </w:r>
            <w:r w:rsidRPr="00521490">
              <w:rPr>
                <w:rFonts w:ascii="Times New Roman" w:hAnsi="Times New Roman"/>
                <w:bCs/>
                <w:iCs/>
                <w:color w:val="000000"/>
                <w:sz w:val="24"/>
                <w:szCs w:val="24"/>
                <w:lang w:val="en-US"/>
              </w:rPr>
              <w:t>ученических</w:t>
            </w:r>
            <w:r w:rsidR="000F16A2" w:rsidRPr="00521490">
              <w:rPr>
                <w:rFonts w:ascii="Times New Roman" w:hAnsi="Times New Roman"/>
                <w:bCs/>
                <w:iCs/>
                <w:color w:val="000000"/>
                <w:sz w:val="24"/>
                <w:szCs w:val="24"/>
              </w:rPr>
              <w:t xml:space="preserve"> </w:t>
            </w:r>
            <w:r w:rsidRPr="00521490">
              <w:rPr>
                <w:rFonts w:ascii="Times New Roman" w:hAnsi="Times New Roman"/>
                <w:bCs/>
                <w:iCs/>
                <w:color w:val="000000"/>
                <w:sz w:val="24"/>
                <w:szCs w:val="24"/>
                <w:lang w:val="en-US"/>
              </w:rPr>
              <w:t>активов.</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5-9</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3</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Инструктажи работников школы и обучающихся по темам.</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5-9</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4</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Встреча с сотрудниками ИФМС (беседа о финансовой грамотности обучающихся).</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lang w:val="en-US"/>
              </w:rPr>
              <w:t>9</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5</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Профилактическая работа с обучающимися , состоящими на всех видах учёта: ПДН, КДН и ЗП, </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5-9</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6</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Урок правовых знаний «Всемирный день прав ребёнка»</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5-8</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7</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Мероприятия в рамках международного Дня Толерантности «Путешествие по планете Дружба».</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5-6</w:t>
            </w:r>
          </w:p>
        </w:tc>
      </w:tr>
      <w:tr w:rsidR="0056423C" w:rsidRPr="00521490" w:rsidTr="000F16A2">
        <w:trPr>
          <w:trHeight w:val="142"/>
        </w:trPr>
        <w:tc>
          <w:tcPr>
            <w:tcW w:w="456"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8</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Ролевая игра «Самоутверждение и самоуничтожение».</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9</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9</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Диспут «Правильно или не правильно?»</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9</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10</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Ток шоу «Лучший по профессии»</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9</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11</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Деловая игра  «Мои права, мои обязанности» </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7</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12</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Декадник по правовому просвещению (февраль). </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5-9</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13</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Беседа «Вверх по лестнице или мои жизненные ценности».</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9</w:t>
            </w:r>
          </w:p>
        </w:tc>
      </w:tr>
      <w:tr w:rsidR="0056423C" w:rsidRPr="00521490" w:rsidTr="000F16A2">
        <w:trPr>
          <w:trHeight w:val="142"/>
        </w:trPr>
        <w:tc>
          <w:tcPr>
            <w:tcW w:w="456" w:type="dxa"/>
          </w:tcPr>
          <w:p w:rsidR="0056423C" w:rsidRPr="00521490" w:rsidRDefault="000F16A2"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14</w:t>
            </w:r>
          </w:p>
        </w:tc>
        <w:tc>
          <w:tcPr>
            <w:tcW w:w="8300"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rPr>
            </w:pPr>
            <w:r w:rsidRPr="00521490">
              <w:rPr>
                <w:rFonts w:ascii="Times New Roman" w:hAnsi="Times New Roman"/>
                <w:bCs/>
                <w:iCs/>
                <w:color w:val="000000"/>
                <w:sz w:val="24"/>
                <w:szCs w:val="24"/>
              </w:rPr>
              <w:t xml:space="preserve"> Воспитательный урок «Подросток и Закон»</w:t>
            </w:r>
          </w:p>
        </w:tc>
        <w:tc>
          <w:tcPr>
            <w:tcW w:w="991" w:type="dxa"/>
          </w:tcPr>
          <w:p w:rsidR="0056423C" w:rsidRPr="00521490" w:rsidRDefault="0056423C" w:rsidP="003857F7">
            <w:pPr>
              <w:suppressAutoHyphens/>
              <w:spacing w:after="0" w:line="240" w:lineRule="auto"/>
              <w:contextualSpacing/>
              <w:jc w:val="both"/>
              <w:rPr>
                <w:rFonts w:ascii="Times New Roman" w:hAnsi="Times New Roman"/>
                <w:bCs/>
                <w:iCs/>
                <w:color w:val="000000"/>
                <w:sz w:val="24"/>
                <w:szCs w:val="24"/>
                <w:lang w:val="en-US"/>
              </w:rPr>
            </w:pPr>
            <w:r w:rsidRPr="00521490">
              <w:rPr>
                <w:rFonts w:ascii="Times New Roman" w:hAnsi="Times New Roman"/>
                <w:bCs/>
                <w:iCs/>
                <w:color w:val="000000"/>
                <w:sz w:val="24"/>
                <w:szCs w:val="24"/>
                <w:lang w:val="en-US"/>
              </w:rPr>
              <w:t>8</w:t>
            </w:r>
          </w:p>
        </w:tc>
      </w:tr>
    </w:tbl>
    <w:p w:rsidR="00153EF5" w:rsidRPr="00521490" w:rsidRDefault="00153EF5" w:rsidP="00521490">
      <w:pPr>
        <w:suppressAutoHyphens/>
        <w:spacing w:after="0" w:line="240" w:lineRule="auto"/>
        <w:ind w:firstLine="567"/>
        <w:contextualSpacing/>
        <w:jc w:val="both"/>
        <w:rPr>
          <w:rFonts w:ascii="Times New Roman" w:hAnsi="Times New Roman"/>
          <w:bCs/>
          <w:iCs/>
          <w:color w:val="000000"/>
          <w:sz w:val="24"/>
          <w:szCs w:val="24"/>
        </w:rPr>
      </w:pPr>
    </w:p>
    <w:p w:rsidR="00153EF5" w:rsidRPr="00521490" w:rsidRDefault="00AE61A1" w:rsidP="00521490">
      <w:pPr>
        <w:suppressAutoHyphens/>
        <w:spacing w:after="0" w:line="240" w:lineRule="auto"/>
        <w:ind w:firstLine="567"/>
        <w:contextualSpacing/>
        <w:jc w:val="both"/>
        <w:rPr>
          <w:rFonts w:ascii="Times New Roman" w:hAnsi="Times New Roman"/>
          <w:b/>
          <w:bCs/>
          <w:iCs/>
          <w:color w:val="000000"/>
          <w:sz w:val="24"/>
          <w:szCs w:val="24"/>
        </w:rPr>
      </w:pPr>
      <w:r w:rsidRPr="00521490">
        <w:rPr>
          <w:rFonts w:ascii="Times New Roman" w:hAnsi="Times New Roman"/>
          <w:b/>
          <w:bCs/>
          <w:iCs/>
          <w:color w:val="000000"/>
          <w:sz w:val="24"/>
          <w:szCs w:val="24"/>
        </w:rPr>
        <w:t>Ожидаемые  результаты</w:t>
      </w:r>
    </w:p>
    <w:p w:rsidR="00153EF5" w:rsidRPr="00521490" w:rsidRDefault="00153EF5" w:rsidP="00521490">
      <w:pPr>
        <w:numPr>
          <w:ilvl w:val="1"/>
          <w:numId w:val="24"/>
        </w:numPr>
        <w:tabs>
          <w:tab w:val="clear" w:pos="1440"/>
          <w:tab w:val="num" w:pos="0"/>
        </w:tabs>
        <w:suppressAutoHyphens/>
        <w:spacing w:after="0" w:line="240" w:lineRule="auto"/>
        <w:ind w:left="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 </w:t>
      </w:r>
    </w:p>
    <w:p w:rsidR="00153EF5" w:rsidRPr="00521490" w:rsidRDefault="00153EF5" w:rsidP="00521490">
      <w:pPr>
        <w:numPr>
          <w:ilvl w:val="1"/>
          <w:numId w:val="24"/>
        </w:numPr>
        <w:tabs>
          <w:tab w:val="clear" w:pos="1440"/>
          <w:tab w:val="num" w:pos="0"/>
        </w:tabs>
        <w:suppressAutoHyphens/>
        <w:spacing w:after="0" w:line="240" w:lineRule="auto"/>
        <w:ind w:left="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Убежденность учащихся в том, что настоящий гражданин любит свою Родину, гордится ее славной историей, изучает историко-культурное наследие, верен своему гражданскому долгу и готов к защите Отечества. </w:t>
      </w:r>
    </w:p>
    <w:p w:rsidR="00153EF5" w:rsidRPr="00521490" w:rsidRDefault="00153EF5" w:rsidP="00521490">
      <w:pPr>
        <w:numPr>
          <w:ilvl w:val="1"/>
          <w:numId w:val="24"/>
        </w:numPr>
        <w:tabs>
          <w:tab w:val="clear" w:pos="1440"/>
          <w:tab w:val="num" w:pos="0"/>
        </w:tabs>
        <w:suppressAutoHyphens/>
        <w:spacing w:after="0" w:line="240" w:lineRule="auto"/>
        <w:ind w:left="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Ведение здорового образа жизни, физическое развитие и стремление к физическому самосовершенствованию, отсутствие вредных привычек, отношение к духовному и физическому здоровью как к важной личной и общественной ценности, экологической культуре. </w:t>
      </w:r>
    </w:p>
    <w:p w:rsidR="00153EF5" w:rsidRPr="00521490" w:rsidRDefault="00153EF5" w:rsidP="00521490">
      <w:pPr>
        <w:numPr>
          <w:ilvl w:val="1"/>
          <w:numId w:val="24"/>
        </w:numPr>
        <w:tabs>
          <w:tab w:val="clear" w:pos="1440"/>
          <w:tab w:val="num" w:pos="0"/>
        </w:tabs>
        <w:suppressAutoHyphens/>
        <w:spacing w:after="0" w:line="240" w:lineRule="auto"/>
        <w:ind w:left="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Взаимодействие семьи и школы в процессе духовно-нравственного воспитания, школа – центр социокультурной среды. </w:t>
      </w:r>
    </w:p>
    <w:p w:rsidR="00153EF5" w:rsidRPr="00521490" w:rsidRDefault="00153EF5" w:rsidP="00521490">
      <w:pPr>
        <w:numPr>
          <w:ilvl w:val="1"/>
          <w:numId w:val="24"/>
        </w:numPr>
        <w:tabs>
          <w:tab w:val="clear" w:pos="1440"/>
          <w:tab w:val="num" w:pos="0"/>
        </w:tabs>
        <w:suppressAutoHyphens/>
        <w:spacing w:after="0" w:line="240" w:lineRule="auto"/>
        <w:ind w:left="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Настоящий гражданин любит и бережет природу, занимает активную позицию в борьбе за сохранение  мира на Земле. </w:t>
      </w:r>
    </w:p>
    <w:p w:rsidR="00153EF5" w:rsidRPr="00521490" w:rsidRDefault="00153EF5" w:rsidP="00521490">
      <w:pPr>
        <w:suppressAutoHyphens/>
        <w:spacing w:after="0" w:line="240" w:lineRule="auto"/>
        <w:ind w:firstLine="567"/>
        <w:contextualSpacing/>
        <w:jc w:val="both"/>
        <w:rPr>
          <w:rFonts w:ascii="Times New Roman" w:hAnsi="Times New Roman"/>
          <w:bCs/>
          <w:color w:val="000000"/>
          <w:sz w:val="24"/>
          <w:szCs w:val="24"/>
        </w:rPr>
      </w:pPr>
      <w:r w:rsidRPr="00521490">
        <w:rPr>
          <w:rFonts w:ascii="Times New Roman" w:hAnsi="Times New Roman"/>
          <w:bCs/>
          <w:color w:val="000000"/>
          <w:sz w:val="24"/>
          <w:szCs w:val="24"/>
        </w:rPr>
        <w:t>Обучающиеся должны быть:</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дружны между собой, внимательны друг к другу и к окружающим, открыты миру и людям;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обладать индивидуальными способностями и интересами, уметь работать творчески, уметь самостоятельно добывать знания, не пугаться нестандартных ситуаций,  с интересом искать и находить их решение;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lastRenderedPageBreak/>
        <w:t xml:space="preserve">- </w:t>
      </w:r>
      <w:r w:rsidR="00153EF5" w:rsidRPr="00521490">
        <w:rPr>
          <w:rFonts w:ascii="Times New Roman" w:hAnsi="Times New Roman"/>
          <w:color w:val="000000"/>
          <w:sz w:val="24"/>
          <w:szCs w:val="24"/>
        </w:rPr>
        <w:t xml:space="preserve">самостоятельны, владеть самоконтролем и самооценкой;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 xml:space="preserve">способны к изменению самих себя. </w:t>
      </w:r>
    </w:p>
    <w:p w:rsidR="00153EF5" w:rsidRPr="00521490" w:rsidRDefault="00153EF5" w:rsidP="00521490">
      <w:pPr>
        <w:suppressAutoHyphens/>
        <w:spacing w:after="0" w:line="240" w:lineRule="auto"/>
        <w:ind w:firstLine="567"/>
        <w:contextualSpacing/>
        <w:jc w:val="both"/>
        <w:rPr>
          <w:rFonts w:ascii="Times New Roman" w:hAnsi="Times New Roman"/>
          <w:bCs/>
          <w:color w:val="000000"/>
          <w:sz w:val="24"/>
          <w:szCs w:val="24"/>
        </w:rPr>
      </w:pPr>
      <w:r w:rsidRPr="00521490">
        <w:rPr>
          <w:rFonts w:ascii="Times New Roman" w:hAnsi="Times New Roman"/>
          <w:b/>
          <w:bCs/>
          <w:color w:val="000000"/>
          <w:sz w:val="24"/>
          <w:szCs w:val="24"/>
        </w:rPr>
        <w:t>Обучающиеся 1-4 классы</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Именно в младшем школьном возрасте начинается процесс самоформирования личности за счет развития структур сознания ребенка, своеобразная «закладка» мотивов самосовершенствования и самоопределения, обозначается еще слабо выраженное стремление к осознанию причин и смыслов поведения, их поиск в учебном материале и в воспитательной деятельности учителя, возникает потребность в самооценке как основе формирования самопознания и внутренней позиции личности. В коммуникативной сфере (общение) сохранится потребность в общении с учителем как непререкаемым авторитетом, ориентация на игровую деятельность как основное средство общения, возможность реализовать потребность в общении с другим человеком посредством игры. </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Воспитание в начальной школе становится личностным только тогда, когда ученики пытаются вырабатывать соответственные смыслы в предлагаемых имимероприятиях, когда они дополняют их содержание личными переживаниями и своим пониманием сути происходящего. Тенденции становления мотивов самосовершенствования и самоопределения в младшем школьном возрасте занимают настолько большое место, что способны определить положительное отношение детей к деятельности, даже для них непосредственного интереса.</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iCs/>
          <w:color w:val="000000"/>
          <w:sz w:val="24"/>
          <w:szCs w:val="24"/>
        </w:rPr>
        <w:t>Цели духовно-нравственного воспитания младших школьников (1 -4 классы)</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у обучающихся социокультурных ценностей и основ нравственного поведения, основанных на общечеловеческих ценностях;</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создание ситуации успеха в учебной и внеучебной деятельности;</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iCs/>
          <w:color w:val="000000"/>
          <w:sz w:val="24"/>
          <w:szCs w:val="24"/>
        </w:rPr>
        <w:t>Задачи: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культуры общения со сверстниками, родителями, педагогами, старшими и младшими, ценностного отношения к этическим нормам жизни, правилам поведения;</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основ гигиенической и экологической культуры;</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создание условий для успеха младшего школьника.</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основ толерантного сознания обучающихся, чувства собственного достоинства;</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бережного отношения к своему физическому и психическому здоровью.</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w:t>
      </w:r>
      <w:r w:rsidRPr="00521490">
        <w:rPr>
          <w:rFonts w:ascii="Times New Roman" w:hAnsi="Times New Roman"/>
          <w:b/>
          <w:bCs/>
          <w:color w:val="000000"/>
          <w:sz w:val="24"/>
          <w:szCs w:val="24"/>
        </w:rPr>
        <w:t>Формы работы:</w:t>
      </w:r>
      <w:r w:rsidRPr="00521490">
        <w:rPr>
          <w:rFonts w:ascii="Times New Roman" w:hAnsi="Times New Roman"/>
          <w:color w:val="000000"/>
          <w:sz w:val="24"/>
          <w:szCs w:val="24"/>
        </w:rPr>
        <w:t> </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Игровая деятельность остается одним из главных видов деятельности. Игра служит средством формирования и развития у ребёнка многих  полезных личностных качеств.</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Игры: ролевые,  игра-калейдоскоп: «Дом, в котором я живу», «Моя малая Родина», русские , башкирские народные  и другие.</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Уроки этикета.</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Беседы</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Семейные и классные праздники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Экскурсии, экспедиции.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Проведение традиционных  русских народных  праздников.</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Конкурсы: конкурс сказок, стихов, другие.</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Викторины.</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Выставки.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Соревнования.</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Организация работы органов ученического самоуправления.</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Встречи с интересными людьми.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Работа с портфолио.</w:t>
      </w:r>
    </w:p>
    <w:p w:rsidR="00153EF5" w:rsidRPr="00521490" w:rsidRDefault="00153EF5" w:rsidP="00521490">
      <w:pPr>
        <w:suppressAutoHyphens/>
        <w:spacing w:after="0" w:line="240" w:lineRule="auto"/>
        <w:ind w:firstLine="567"/>
        <w:contextualSpacing/>
        <w:jc w:val="both"/>
        <w:rPr>
          <w:rFonts w:ascii="Times New Roman" w:hAnsi="Times New Roman"/>
          <w:b/>
          <w:color w:val="000000"/>
          <w:sz w:val="24"/>
          <w:szCs w:val="24"/>
        </w:rPr>
      </w:pPr>
      <w:r w:rsidRPr="00521490">
        <w:rPr>
          <w:rFonts w:ascii="Times New Roman" w:hAnsi="Times New Roman"/>
          <w:b/>
          <w:bCs/>
          <w:color w:val="000000"/>
          <w:sz w:val="24"/>
          <w:szCs w:val="24"/>
        </w:rPr>
        <w:lastRenderedPageBreak/>
        <w:t>Обучающиеся 5-9 классов.</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Отношение подростка к самому себе уже как к взрослому проявляется в возникновении у него настойчивого желания, чтобы окружающие относились к нему не как к маленькому, а как к взрослому. За этим скрываются более частные потребности: уважения, доверия и такта, признание человеческого достоинства и права на определенную самостоятельность.</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Важнейшими институтами социализации становятся коллектив сверстников и средства массовой информации. Общение, особенно со сверстниками, становится ведущей деятельностью</w:t>
      </w:r>
      <w:r w:rsidRPr="00521490">
        <w:rPr>
          <w:rFonts w:ascii="Times New Roman" w:hAnsi="Times New Roman"/>
          <w:color w:val="000000"/>
          <w:sz w:val="24"/>
          <w:szCs w:val="24"/>
          <w:u w:val="single"/>
        </w:rPr>
        <w:t>,</w:t>
      </w:r>
      <w:r w:rsidRPr="00521490">
        <w:rPr>
          <w:rFonts w:ascii="Times New Roman" w:hAnsi="Times New Roman"/>
          <w:color w:val="000000"/>
          <w:sz w:val="24"/>
          <w:szCs w:val="24"/>
        </w:rPr>
        <w:t xml:space="preserve"> часто оттесняет на второй план учение..</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Кризис подросткового возраста связан с возникновением в этот период нового уровня самосознания, характерной чертой которого является появление у подростков способности и потребности познать самого себя как личность, обладающую только ей присущими качествами. У подростка необходимо формировать социально-ценностные установки, предупреждать отклонения в поведении и нравственном развитии, создать ситуацию успеха в различных видах деятельности для утверждения веры в свои силы.</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 результате безусловного позитивного отношения со стороны педагога происходит рост самооценки подростка, а это способствует раскрытию творческого потенциала его личности. Убежденность ученика в собственной ценности для знающего учителя дает ему возможность реализовать себя наиболее полно.</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iCs/>
          <w:color w:val="000000"/>
          <w:sz w:val="24"/>
          <w:szCs w:val="24"/>
        </w:rPr>
        <w:t>Цели духовно-нравственного воспитания подростков  (5-9кл)</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сформировать у обучающихся способность к самоопределению на основе постижения ими нравственных ценностей.</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создание условий для самовоспитания, самопознания, самоутверждения.</w:t>
      </w:r>
    </w:p>
    <w:p w:rsidR="00153EF5" w:rsidRPr="00521490" w:rsidRDefault="00153EF5"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iCs/>
          <w:color w:val="000000"/>
          <w:sz w:val="24"/>
          <w:szCs w:val="24"/>
        </w:rPr>
        <w:t> Задачи</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у обучающихся собственного мнения по важнейшим проблемам;</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формирование полового самосознания;</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развитие межпоколенной пре</w:t>
      </w:r>
      <w:r w:rsidR="00153EF5" w:rsidRPr="00521490">
        <w:rPr>
          <w:rFonts w:ascii="Times New Roman" w:hAnsi="Times New Roman"/>
          <w:color w:val="000000"/>
          <w:sz w:val="24"/>
          <w:szCs w:val="24"/>
        </w:rPr>
        <w:softHyphen/>
        <w:t>емственности через знание своих корней, ознакомление с символами го</w:t>
      </w:r>
      <w:r w:rsidR="00153EF5" w:rsidRPr="00521490">
        <w:rPr>
          <w:rFonts w:ascii="Times New Roman" w:hAnsi="Times New Roman"/>
          <w:color w:val="000000"/>
          <w:sz w:val="24"/>
          <w:szCs w:val="24"/>
        </w:rPr>
        <w:softHyphen/>
        <w:t>сударства, региона, места проживания;          </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создание необходимых условий для самоутверждения личности в коллективе с учётом их возможностей, развитие уважительного отношения между мальчиками и девочками,  личностное и профессиональное самоопределение</w:t>
      </w:r>
    </w:p>
    <w:p w:rsidR="00153EF5" w:rsidRPr="00521490" w:rsidRDefault="0056423C"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xml:space="preserve">- </w:t>
      </w:r>
      <w:r w:rsidR="00153EF5" w:rsidRPr="00521490">
        <w:rPr>
          <w:rFonts w:ascii="Times New Roman" w:hAnsi="Times New Roman"/>
          <w:color w:val="000000"/>
          <w:sz w:val="24"/>
          <w:szCs w:val="24"/>
        </w:rPr>
        <w:t>физическое и волевое самовоспитание.  </w:t>
      </w:r>
    </w:p>
    <w:p w:rsidR="00C15C39" w:rsidRPr="00521490" w:rsidRDefault="00C15C39" w:rsidP="00521490">
      <w:pPr>
        <w:suppressAutoHyphens/>
        <w:spacing w:after="0" w:line="240" w:lineRule="auto"/>
        <w:ind w:firstLine="567"/>
        <w:contextualSpacing/>
        <w:jc w:val="both"/>
        <w:rPr>
          <w:rFonts w:ascii="Times New Roman" w:hAnsi="Times New Roman"/>
          <w:color w:val="000000"/>
          <w:sz w:val="24"/>
          <w:szCs w:val="24"/>
        </w:rPr>
      </w:pPr>
      <w:r w:rsidRPr="00521490">
        <w:rPr>
          <w:rFonts w:ascii="Times New Roman" w:hAnsi="Times New Roman"/>
          <w:b/>
          <w:bCs/>
          <w:color w:val="000000"/>
          <w:sz w:val="24"/>
          <w:szCs w:val="24"/>
        </w:rPr>
        <w:t>Формы работы:</w:t>
      </w:r>
      <w:r w:rsidRPr="00521490">
        <w:rPr>
          <w:rFonts w:ascii="Times New Roman" w:hAnsi="Times New Roman"/>
          <w:color w:val="000000"/>
          <w:sz w:val="24"/>
          <w:szCs w:val="24"/>
        </w:rPr>
        <w:t xml:space="preserve"> классные часы, практикумы, диспуты, конкурсы и викторины, защита проектов, часы психолога, вовлечение в работу клуба « Я талантлив», интеллектуальный марафон, конференции, фестивали, походы и экспедиции, предметные недели,выставки,кружки и секции,игровые творческие вечера, классные и семейные праздники,работа органов ученического самоуправления, воспитание на примерах выдающихся людей, встречи с интересными людьми,работа школьного музея, тестирование и тренинги,КТД,военно-спортивные игры,антинаркотическая и антиалкогольная профилактика,работа с портфолио.</w:t>
      </w:r>
    </w:p>
    <w:p w:rsidR="00B61650" w:rsidRPr="00521490" w:rsidRDefault="00CD4D6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Возможные  риски</w:t>
      </w:r>
    </w:p>
    <w:p w:rsidR="00E4229B" w:rsidRPr="00521490" w:rsidRDefault="00AA04B3"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Н</w:t>
      </w:r>
      <w:r w:rsidR="00E4229B" w:rsidRPr="00521490">
        <w:rPr>
          <w:rFonts w:ascii="Times New Roman" w:eastAsia="Times New Roman" w:hAnsi="Times New Roman"/>
          <w:sz w:val="24"/>
          <w:szCs w:val="24"/>
          <w:lang w:bidi="en-US"/>
        </w:rPr>
        <w:t>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результатов.И, как следствие, не оправдать возложенных на него надежд. В результате  у него может сформироваться заниженная самооценка, проявления истинной о</w:t>
      </w:r>
      <w:r w:rsidR="00211E5A" w:rsidRPr="00521490">
        <w:rPr>
          <w:rFonts w:ascii="Times New Roman" w:eastAsia="Times New Roman" w:hAnsi="Times New Roman"/>
          <w:sz w:val="24"/>
          <w:szCs w:val="24"/>
          <w:lang w:bidi="en-US"/>
        </w:rPr>
        <w:t xml:space="preserve">даренности снизятся. </w:t>
      </w:r>
      <w:r w:rsidR="00E4229B" w:rsidRPr="00521490">
        <w:rPr>
          <w:rFonts w:ascii="Times New Roman" w:eastAsia="Times New Roman" w:hAnsi="Times New Roman"/>
          <w:sz w:val="24"/>
          <w:szCs w:val="24"/>
          <w:lang w:bidi="en-US"/>
        </w:rPr>
        <w:t>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E4229B" w:rsidRPr="00521490" w:rsidRDefault="00FB535C"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Ожидаемые  результаты реализации проекта</w:t>
      </w:r>
    </w:p>
    <w:p w:rsidR="00E4229B" w:rsidRPr="00521490" w:rsidRDefault="00E42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Реализация проекта  позволит получить следующие результаты:</w:t>
      </w:r>
    </w:p>
    <w:p w:rsidR="00E4229B" w:rsidRPr="00521490" w:rsidRDefault="00BD0EA9"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w:t>
      </w:r>
      <w:r w:rsidR="00E4229B" w:rsidRPr="00521490">
        <w:rPr>
          <w:rFonts w:ascii="Times New Roman" w:eastAsia="Times New Roman" w:hAnsi="Times New Roman"/>
          <w:sz w:val="24"/>
          <w:szCs w:val="24"/>
          <w:lang w:bidi="en-US"/>
        </w:rPr>
        <w:t xml:space="preserve"> осуществить разработку концепции и психолого-педагогических основ выявления и развития одаренности, обнаружения и обучения одаренных детей, раскрытие их природного потенциала;</w:t>
      </w:r>
    </w:p>
    <w:p w:rsidR="00E4229B" w:rsidRPr="00521490" w:rsidRDefault="00BD0EA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w:t>
      </w:r>
      <w:r w:rsidR="00E4229B" w:rsidRPr="00521490">
        <w:rPr>
          <w:rFonts w:ascii="Times New Roman" w:eastAsia="Times New Roman" w:hAnsi="Times New Roman"/>
          <w:sz w:val="24"/>
          <w:szCs w:val="24"/>
          <w:lang w:bidi="en-US"/>
        </w:rPr>
        <w:t xml:space="preserve"> создать условия для сохранения и приумножения интеллектуального и творческого потенциала обучающихся;</w:t>
      </w:r>
    </w:p>
    <w:p w:rsidR="00E4229B" w:rsidRPr="00521490" w:rsidRDefault="00BD0EA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E4229B" w:rsidRPr="00521490">
        <w:rPr>
          <w:rFonts w:ascii="Times New Roman" w:eastAsia="Times New Roman" w:hAnsi="Times New Roman"/>
          <w:sz w:val="24"/>
          <w:szCs w:val="24"/>
          <w:lang w:bidi="en-US"/>
        </w:rPr>
        <w:t>создать систему подготовки, переподготовки и повышения квалификации  педагогов,  социального  педагога  и других специалистов для  работы с одарѐнными детьми;</w:t>
      </w:r>
    </w:p>
    <w:p w:rsidR="00E4229B" w:rsidRPr="00521490" w:rsidRDefault="00BD0EA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w:t>
      </w:r>
      <w:r w:rsidR="00E4229B" w:rsidRPr="00521490">
        <w:rPr>
          <w:rFonts w:ascii="Times New Roman" w:eastAsia="Times New Roman" w:hAnsi="Times New Roman"/>
          <w:sz w:val="24"/>
          <w:szCs w:val="24"/>
          <w:lang w:bidi="en-US"/>
        </w:rPr>
        <w:t>повысить качество образования и воспитания обучающихся;</w:t>
      </w:r>
    </w:p>
    <w:p w:rsidR="00E4229B" w:rsidRPr="00521490" w:rsidRDefault="00BD0EA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color w:val="303030"/>
          <w:sz w:val="24"/>
          <w:szCs w:val="24"/>
          <w:lang w:bidi="en-US"/>
        </w:rPr>
        <w:t xml:space="preserve">- </w:t>
      </w:r>
      <w:r w:rsidR="00E4229B" w:rsidRPr="00521490">
        <w:rPr>
          <w:rFonts w:ascii="Times New Roman" w:eastAsia="Times New Roman" w:hAnsi="Times New Roman"/>
          <w:color w:val="303030"/>
          <w:sz w:val="24"/>
          <w:szCs w:val="24"/>
          <w:lang w:bidi="en-US"/>
        </w:rPr>
        <w:t>сформировать банк технологий и программ для ранней диагностики способных и одарѐнных детей</w:t>
      </w:r>
    </w:p>
    <w:p w:rsidR="00E4229B" w:rsidRPr="00521490" w:rsidRDefault="00BD0EA9"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w:t>
      </w:r>
      <w:r w:rsidR="00E4229B" w:rsidRPr="00521490">
        <w:rPr>
          <w:rFonts w:ascii="Times New Roman" w:eastAsia="Times New Roman" w:hAnsi="Times New Roman"/>
          <w:sz w:val="24"/>
          <w:szCs w:val="24"/>
          <w:lang w:bidi="en-US"/>
        </w:rPr>
        <w:t>создать условия для повышения качества образования, снижения перегрузок</w:t>
      </w:r>
      <w:r w:rsidR="00FF391B" w:rsidRPr="00521490">
        <w:rPr>
          <w:rFonts w:ascii="Times New Roman" w:eastAsia="Times New Roman" w:hAnsi="Times New Roman"/>
          <w:sz w:val="24"/>
          <w:szCs w:val="24"/>
          <w:lang w:bidi="en-US"/>
        </w:rPr>
        <w:t xml:space="preserve"> </w:t>
      </w:r>
      <w:r w:rsidR="00E4229B" w:rsidRPr="00521490">
        <w:rPr>
          <w:rFonts w:ascii="Times New Roman" w:eastAsia="Times New Roman" w:hAnsi="Times New Roman"/>
          <w:sz w:val="24"/>
          <w:szCs w:val="24"/>
          <w:lang w:bidi="en-US"/>
        </w:rPr>
        <w:t>обучающихся за счет эффективного использования современных педтехнологий</w:t>
      </w:r>
      <w:r w:rsidRPr="00521490">
        <w:rPr>
          <w:rFonts w:ascii="Times New Roman" w:eastAsia="Times New Roman" w:hAnsi="Times New Roman"/>
          <w:sz w:val="24"/>
          <w:szCs w:val="24"/>
          <w:lang w:bidi="en-US"/>
        </w:rPr>
        <w:t>;</w:t>
      </w:r>
    </w:p>
    <w:p w:rsidR="00E4229B" w:rsidRPr="00521490" w:rsidRDefault="00BD0EA9"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w:t>
      </w:r>
      <w:r w:rsidR="00E4229B" w:rsidRPr="00521490">
        <w:rPr>
          <w:rFonts w:ascii="Times New Roman" w:eastAsia="Times New Roman" w:hAnsi="Times New Roman"/>
          <w:sz w:val="24"/>
          <w:szCs w:val="24"/>
          <w:lang w:bidi="en-US"/>
        </w:rPr>
        <w:t xml:space="preserve"> создать условия для индивидуализации образования</w:t>
      </w:r>
      <w:r w:rsidRPr="00521490">
        <w:rPr>
          <w:rFonts w:ascii="Times New Roman" w:eastAsia="Times New Roman" w:hAnsi="Times New Roman"/>
          <w:sz w:val="24"/>
          <w:szCs w:val="24"/>
          <w:lang w:bidi="en-US"/>
        </w:rPr>
        <w:t>;</w:t>
      </w:r>
    </w:p>
    <w:p w:rsidR="00E4229B" w:rsidRPr="00521490" w:rsidRDefault="00BD0EA9" w:rsidP="00521490">
      <w:pPr>
        <w:tabs>
          <w:tab w:val="left" w:pos="1540"/>
          <w:tab w:val="left" w:pos="2540"/>
          <w:tab w:val="left" w:pos="4100"/>
          <w:tab w:val="left" w:pos="5420"/>
          <w:tab w:val="left" w:pos="6640"/>
          <w:tab w:val="left" w:pos="826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в</w:t>
      </w:r>
      <w:r w:rsidR="00E4229B" w:rsidRPr="00521490">
        <w:rPr>
          <w:rFonts w:ascii="Times New Roman" w:eastAsia="Times New Roman" w:hAnsi="Times New Roman"/>
          <w:sz w:val="24"/>
          <w:szCs w:val="24"/>
          <w:lang w:bidi="en-US"/>
        </w:rPr>
        <w:t>оспитать</w:t>
      </w:r>
      <w:r w:rsidR="00E4229B" w:rsidRPr="00521490">
        <w:rPr>
          <w:rFonts w:ascii="Times New Roman" w:eastAsia="Times New Roman" w:hAnsi="Times New Roman"/>
          <w:sz w:val="24"/>
          <w:szCs w:val="24"/>
          <w:lang w:bidi="en-US"/>
        </w:rPr>
        <w:tab/>
        <w:t>новое</w:t>
      </w:r>
      <w:r w:rsidR="00E4229B" w:rsidRPr="00521490">
        <w:rPr>
          <w:rFonts w:ascii="Times New Roman" w:eastAsia="Times New Roman" w:hAnsi="Times New Roman"/>
          <w:sz w:val="24"/>
          <w:szCs w:val="24"/>
          <w:lang w:bidi="en-US"/>
        </w:rPr>
        <w:tab/>
        <w:t>поко</w:t>
      </w:r>
      <w:r w:rsidR="00FF391B" w:rsidRPr="00521490">
        <w:rPr>
          <w:rFonts w:ascii="Times New Roman" w:eastAsia="Times New Roman" w:hAnsi="Times New Roman"/>
          <w:sz w:val="24"/>
          <w:szCs w:val="24"/>
          <w:lang w:bidi="en-US"/>
        </w:rPr>
        <w:t>ление</w:t>
      </w:r>
      <w:r w:rsidR="00FF391B" w:rsidRPr="00521490">
        <w:rPr>
          <w:rFonts w:ascii="Times New Roman" w:eastAsia="Times New Roman" w:hAnsi="Times New Roman"/>
          <w:sz w:val="24"/>
          <w:szCs w:val="24"/>
          <w:lang w:bidi="en-US"/>
        </w:rPr>
        <w:tab/>
        <w:t>граждан</w:t>
      </w:r>
      <w:r w:rsidR="00FF391B" w:rsidRPr="00521490">
        <w:rPr>
          <w:rFonts w:ascii="Times New Roman" w:eastAsia="Times New Roman" w:hAnsi="Times New Roman"/>
          <w:sz w:val="24"/>
          <w:szCs w:val="24"/>
          <w:lang w:bidi="en-US"/>
        </w:rPr>
        <w:tab/>
        <w:t>России,</w:t>
      </w:r>
      <w:r w:rsidR="00FF391B" w:rsidRPr="00521490">
        <w:rPr>
          <w:rFonts w:ascii="Times New Roman" w:eastAsia="Times New Roman" w:hAnsi="Times New Roman"/>
          <w:sz w:val="24"/>
          <w:szCs w:val="24"/>
          <w:lang w:bidi="en-US"/>
        </w:rPr>
        <w:tab/>
        <w:t xml:space="preserve">способных </w:t>
      </w:r>
      <w:r w:rsidR="00E4229B" w:rsidRPr="00521490">
        <w:rPr>
          <w:rFonts w:ascii="Times New Roman" w:eastAsia="Times New Roman" w:hAnsi="Times New Roman"/>
          <w:sz w:val="24"/>
          <w:szCs w:val="24"/>
          <w:lang w:bidi="en-US"/>
        </w:rPr>
        <w:t>обеспечить</w:t>
      </w:r>
    </w:p>
    <w:p w:rsidR="00E4229B" w:rsidRPr="00521490" w:rsidRDefault="00E42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всестороннее развитие всех сфер жизни общества с учѐтом новых реалий.</w:t>
      </w:r>
    </w:p>
    <w:p w:rsidR="00CD4D6B" w:rsidRPr="00521490" w:rsidRDefault="00CD4D6B" w:rsidP="00521490">
      <w:pPr>
        <w:spacing w:after="0" w:line="240" w:lineRule="auto"/>
        <w:ind w:firstLine="567"/>
        <w:jc w:val="both"/>
        <w:rPr>
          <w:rFonts w:ascii="Times New Roman" w:eastAsia="Times New Roman" w:hAnsi="Times New Roman"/>
          <w:b/>
          <w:bCs/>
          <w:sz w:val="24"/>
          <w:szCs w:val="24"/>
          <w:lang w:eastAsia="ru-RU"/>
        </w:rPr>
      </w:pPr>
    </w:p>
    <w:p w:rsidR="00E4229B" w:rsidRPr="00521490" w:rsidRDefault="00CD4D6B"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 xml:space="preserve">4.3 </w:t>
      </w:r>
      <w:r w:rsidR="00E4229B" w:rsidRPr="00521490">
        <w:rPr>
          <w:rFonts w:ascii="Times New Roman" w:eastAsia="Times New Roman" w:hAnsi="Times New Roman"/>
          <w:b/>
          <w:bCs/>
          <w:sz w:val="24"/>
          <w:szCs w:val="24"/>
          <w:lang w:eastAsia="ru-RU"/>
        </w:rPr>
        <w:t>Проект «Школа – территория здоровья»</w:t>
      </w:r>
    </w:p>
    <w:p w:rsidR="00B61650" w:rsidRPr="00521490" w:rsidRDefault="00B61650" w:rsidP="00521490">
      <w:pPr>
        <w:spacing w:after="0" w:line="240" w:lineRule="auto"/>
        <w:ind w:firstLine="567"/>
        <w:jc w:val="both"/>
        <w:rPr>
          <w:rFonts w:ascii="Times New Roman" w:eastAsia="Times New Roman" w:hAnsi="Times New Roman"/>
          <w:b/>
          <w:bCs/>
          <w:sz w:val="24"/>
          <w:szCs w:val="24"/>
          <w:lang w:eastAsia="ru-RU"/>
        </w:rPr>
      </w:pPr>
    </w:p>
    <w:p w:rsidR="006E616A"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Здоровье является одним из важнейших показателей, определяющих потенциал страны, одна из характеристик национальной безопасности.</w:t>
      </w:r>
    </w:p>
    <w:p w:rsidR="006E616A" w:rsidRPr="00521490" w:rsidRDefault="006E616A"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«Школа – территория здоровья» направлен на обеспечение безопасных и комфортных условий функционирования образовательного учреждения, способствующих формированию физически и духовно здоровой личности обучающихся, их успешной социализации в современном обществе и адаптации в окружающем мире.</w:t>
      </w:r>
    </w:p>
    <w:p w:rsidR="000E38AA" w:rsidRPr="00521490" w:rsidRDefault="000E38A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Компоненты здоровья:</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 xml:space="preserve">Соматическое здоровье </w:t>
      </w:r>
      <w:r w:rsidRPr="00521490">
        <w:rPr>
          <w:rFonts w:ascii="Times New Roman" w:eastAsia="Times New Roman" w:hAnsi="Times New Roman"/>
          <w:sz w:val="24"/>
          <w:szCs w:val="24"/>
          <w:lang w:bidi="en-US"/>
        </w:rPr>
        <w:t>–текущее состояние органов и системорганизма человека, - основу которого составляет биологическая программа индивидуального развития, опосредованная базовыми потребностями, доминирующими на различных этапах онтогенетического развития. Эти потребности, во-первых, являются пусковым механизмом развития человека, а во-вторых, обеспечивают индивидуализацию этого процесса.</w:t>
      </w:r>
    </w:p>
    <w:p w:rsidR="000E38AA" w:rsidRPr="00521490" w:rsidRDefault="000E38A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 xml:space="preserve">Физическое здоровье </w:t>
      </w:r>
      <w:r w:rsidRPr="00521490">
        <w:rPr>
          <w:rFonts w:ascii="Times New Roman" w:eastAsia="Times New Roman" w:hAnsi="Times New Roman"/>
          <w:sz w:val="24"/>
          <w:szCs w:val="24"/>
          <w:lang w:bidi="en-US"/>
        </w:rPr>
        <w:t>–уровень роста и развития органов и системорганизма., основу составляют морфологические и функциональные резервы, обеспечивающие адаптационные реакции (медицинское определение); это совершенство саморегуляции в организме, гармония физиологических процессов, максимальная адаптация к окружающей среде (педагогическое определение).</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 xml:space="preserve">Психическое здоровье </w:t>
      </w:r>
      <w:r w:rsidRPr="00521490">
        <w:rPr>
          <w:rFonts w:ascii="Times New Roman" w:eastAsia="Times New Roman" w:hAnsi="Times New Roman"/>
          <w:sz w:val="24"/>
          <w:szCs w:val="24"/>
          <w:lang w:bidi="en-US"/>
        </w:rPr>
        <w:t>–состояние психической сферы,душевногокомфорта, основу которой составляет статус общего душевного комфорта, адекватная поведенческая реакция (медицинское определение); это высокое сознание, развитое мышление, большая внутренняя и моральная сила, побуждающая к созидательной деятельности (педагогическое определение).</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 xml:space="preserve">Духовно-нравственное здоровье </w:t>
      </w:r>
      <w:r w:rsidRPr="00521490">
        <w:rPr>
          <w:rFonts w:ascii="Times New Roman" w:eastAsia="Times New Roman" w:hAnsi="Times New Roman"/>
          <w:sz w:val="24"/>
          <w:szCs w:val="24"/>
          <w:lang w:bidi="en-US"/>
        </w:rPr>
        <w:t>–комплекс характеристикмотивационной и потребностно-информативной сферы жизнедеятельности, основу которого определяет   система нравственных ценностей.</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Можно считать, что критериями здоровья являются: </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соматическое и физическое здоровье – «я могу»;</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психическое здоровье – «я хочу»;</w:t>
      </w:r>
    </w:p>
    <w:p w:rsidR="000E38AA" w:rsidRPr="00521490" w:rsidRDefault="000E38A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нравственное здоровье – «я должен».</w:t>
      </w:r>
    </w:p>
    <w:p w:rsidR="00B61650" w:rsidRPr="00521490" w:rsidRDefault="00B61650"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lastRenderedPageBreak/>
        <w:t>Типы технологий, используемых в образовательной деятельности школы:</w:t>
      </w:r>
    </w:p>
    <w:p w:rsidR="00B61650" w:rsidRPr="00521490" w:rsidRDefault="00B61650" w:rsidP="00521490">
      <w:pPr>
        <w:tabs>
          <w:tab w:val="left" w:pos="142"/>
          <w:tab w:val="left" w:pos="2100"/>
          <w:tab w:val="left" w:pos="4120"/>
          <w:tab w:val="left" w:pos="6620"/>
          <w:tab w:val="left" w:pos="810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Здоровьесберегающие</w:t>
      </w:r>
      <w:r w:rsidRPr="00521490">
        <w:rPr>
          <w:rFonts w:ascii="Times New Roman" w:eastAsia="Times New Roman" w:hAnsi="Times New Roman"/>
          <w:b/>
          <w:sz w:val="24"/>
          <w:szCs w:val="24"/>
          <w:lang w:bidi="en-US"/>
        </w:rPr>
        <w:t>:</w:t>
      </w:r>
      <w:r w:rsidRPr="00521490">
        <w:rPr>
          <w:rFonts w:ascii="Times New Roman" w:eastAsia="Times New Roman" w:hAnsi="Times New Roman"/>
          <w:sz w:val="24"/>
          <w:szCs w:val="24"/>
          <w:lang w:bidi="en-US"/>
        </w:rPr>
        <w:tab/>
        <w:t>профилактические</w:t>
      </w:r>
      <w:r w:rsidRPr="00521490">
        <w:rPr>
          <w:rFonts w:ascii="Times New Roman" w:eastAsia="Times New Roman" w:hAnsi="Times New Roman"/>
          <w:sz w:val="24"/>
          <w:szCs w:val="24"/>
          <w:lang w:bidi="en-US"/>
        </w:rPr>
        <w:tab/>
        <w:t>прививки,</w:t>
      </w:r>
      <w:r w:rsidRPr="00521490">
        <w:rPr>
          <w:rFonts w:ascii="Times New Roman" w:eastAsia="Times New Roman" w:hAnsi="Times New Roman"/>
          <w:sz w:val="24"/>
          <w:szCs w:val="24"/>
          <w:lang w:bidi="en-US"/>
        </w:rPr>
        <w:tab/>
        <w:t xml:space="preserve">обеспечение двигательной активности, витаминизация, организация здорового питания. </w:t>
      </w:r>
      <w:r w:rsidRPr="00521490">
        <w:rPr>
          <w:rFonts w:ascii="Times New Roman" w:eastAsia="Times New Roman" w:hAnsi="Times New Roman"/>
          <w:b/>
          <w:bCs/>
          <w:sz w:val="24"/>
          <w:szCs w:val="24"/>
          <w:lang w:bidi="en-US"/>
        </w:rPr>
        <w:t>Оздоровительные</w:t>
      </w:r>
      <w:r w:rsidRPr="00521490">
        <w:rPr>
          <w:rFonts w:ascii="Times New Roman" w:eastAsia="Times New Roman" w:hAnsi="Times New Roman"/>
          <w:sz w:val="24"/>
          <w:szCs w:val="24"/>
          <w:lang w:bidi="en-US"/>
        </w:rPr>
        <w:t>:физическая подготовка,физиотерапия,аромотерапия, закаливание, гимнастика.</w:t>
      </w:r>
    </w:p>
    <w:p w:rsidR="00B61650" w:rsidRPr="00521490" w:rsidRDefault="00B61650"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Технологии обучения здоровью</w:t>
      </w:r>
      <w:r w:rsidRPr="00521490">
        <w:rPr>
          <w:rFonts w:ascii="Times New Roman" w:eastAsia="Times New Roman" w:hAnsi="Times New Roman"/>
          <w:sz w:val="24"/>
          <w:szCs w:val="24"/>
          <w:lang w:bidi="en-US"/>
        </w:rPr>
        <w:t>:включение соответствующих тем впредметы общеобразовательного цикла.</w:t>
      </w:r>
    </w:p>
    <w:p w:rsidR="00B61650"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Воспитание культуры здоровья</w:t>
      </w:r>
      <w:r w:rsidRPr="00521490">
        <w:rPr>
          <w:rFonts w:ascii="Times New Roman" w:eastAsia="Times New Roman" w:hAnsi="Times New Roman"/>
          <w:sz w:val="24"/>
          <w:szCs w:val="24"/>
          <w:lang w:bidi="en-US"/>
        </w:rPr>
        <w:t>:факультативные занятия по развитиюличности обучающихся, внеклассные и внешкольные мероприятия, фестивали, конкурсы и т.д.</w:t>
      </w:r>
    </w:p>
    <w:p w:rsidR="00B61650"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Выделенные технологии могут быть представлены в иерархическом порядке по критерию субъектной включенности учащегося в образовательный процесс:</w:t>
      </w:r>
    </w:p>
    <w:p w:rsidR="00B61650"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 xml:space="preserve">Внесубъектные: </w:t>
      </w:r>
      <w:r w:rsidRPr="00521490">
        <w:rPr>
          <w:rFonts w:ascii="Times New Roman" w:eastAsia="Times New Roman" w:hAnsi="Times New Roman"/>
          <w:sz w:val="24"/>
          <w:szCs w:val="24"/>
          <w:lang w:bidi="en-US"/>
        </w:rPr>
        <w:t>технологии рациональной организацииобразовательного процесса, технологии формирования здоровьесберегающей образовательной среды, организация здорового питания (включая диетическое) и т.п.</w:t>
      </w:r>
    </w:p>
    <w:p w:rsidR="00B61650"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bidi="en-US"/>
        </w:rPr>
        <w:t>Важнейшим в сохранении и укреплении здоровья ребенка является эффективное использование здоровье сберегающих технологий.</w:t>
      </w:r>
    </w:p>
    <w:p w:rsidR="00B61650" w:rsidRPr="00521490" w:rsidRDefault="006E616A"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Здоровье</w:t>
      </w:r>
      <w:r w:rsidR="00B61650" w:rsidRPr="00521490">
        <w:rPr>
          <w:rFonts w:ascii="Times New Roman" w:eastAsia="Times New Roman" w:hAnsi="Times New Roman"/>
          <w:sz w:val="24"/>
          <w:szCs w:val="24"/>
          <w:lang w:bidi="en-US"/>
        </w:rPr>
        <w:t>сберегающие технологии – система мер по охране и укреплению здоровья обучающихся, учитывающая важнейшие характеристики образовательной среды и условия жизни, воздействующие на здоровье ребенка и направленные на сохранение его здоровья на всех этапах обучения и развития.</w:t>
      </w:r>
    </w:p>
    <w:p w:rsidR="00B61650" w:rsidRPr="00521490" w:rsidRDefault="00B61650" w:rsidP="00521490">
      <w:pPr>
        <w:numPr>
          <w:ilvl w:val="0"/>
          <w:numId w:val="16"/>
        </w:numPr>
        <w:tabs>
          <w:tab w:val="left" w:pos="1085"/>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здоровье сберегающим будут относиться педагогические приемы, методы, технологии, которые не наносят прямого или косвенного вреда здоровью обучающихся и педагогов, обеспечивают им безопасные условия пребывания, обучения и работы в школе.</w:t>
      </w:r>
    </w:p>
    <w:p w:rsidR="00B61650" w:rsidRPr="00521490" w:rsidRDefault="00B61650"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Таким образом, все используемые на уроке учителем технологии, педагогические приемы могут быть оценены по критерию влияния их на здоровье обучающихся.</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ходе реализации Проекта предполагается создание комфортной психологической среды, организованной в соответствии с возрастными особенностями развития обучающихся, стимулирующей у них коммуникативную, познавательную, творческую, игровую, и формирующей навыки социальной адаптации и самореализации.</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направлен на формирование у обучающихся целостного мировоззрения, культуры поведения в социуме и быту, эмоционального поля взаимоотношений в микро- и макросоциуме, обеспечивающих понимание формулировки «уважение к окружающему миру и личности человека».</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предполагает внедрение в детско-подростковую среду комплекса общественных ценностей культуры здорового образа жизни и укрепление роли физической культуры и спорта в этом процессе</w:t>
      </w:r>
      <w:r w:rsidR="00144A68" w:rsidRPr="00521490">
        <w:rPr>
          <w:rFonts w:ascii="Times New Roman" w:eastAsia="Times New Roman" w:hAnsi="Times New Roman"/>
          <w:sz w:val="24"/>
          <w:szCs w:val="24"/>
          <w:lang w:eastAsia="ru-RU"/>
        </w:rPr>
        <w:t>, реа</w:t>
      </w:r>
      <w:r w:rsidR="00AE61A1" w:rsidRPr="00521490">
        <w:rPr>
          <w:rFonts w:ascii="Times New Roman" w:eastAsia="Times New Roman" w:hAnsi="Times New Roman"/>
          <w:sz w:val="24"/>
          <w:szCs w:val="24"/>
          <w:lang w:eastAsia="ru-RU"/>
        </w:rPr>
        <w:t>лизацию республиканской программы «Здоровое поколение  - здоровая нация»</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призван содействовать укреплению сообщества «ребёнок-семья-школа-социум», и предполагает его социально-педагогическое сопровождение по всем вопросам воспитания и жизнедеятельности обучающихся, а также социальной защите детства.</w:t>
      </w:r>
    </w:p>
    <w:p w:rsidR="002F4DCF"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Особая роль в реализации данного проекта принадлежит социально-педагогической службе школы, которая будет осуществлять коррекцию и предупреждение возникновения проблем развития обучающихся (социальная дезадаптация, неуверенность в себе, высокая тревожность, неадекватная самооценка и т.д.); а также оказывать помощь (содействие) ребенку в решении актуальных задач развития и социализации </w:t>
      </w:r>
    </w:p>
    <w:p w:rsidR="006E616A" w:rsidRPr="00521490" w:rsidRDefault="006E616A"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iCs/>
          <w:sz w:val="24"/>
          <w:szCs w:val="24"/>
          <w:lang w:bidi="en-US"/>
        </w:rPr>
        <w:t>Ресурсы</w:t>
      </w:r>
    </w:p>
    <w:p w:rsidR="00FF391B" w:rsidRPr="00521490" w:rsidRDefault="00AC3E50" w:rsidP="00521490">
      <w:pPr>
        <w:tabs>
          <w:tab w:val="left" w:pos="1061"/>
        </w:tabs>
        <w:spacing w:after="0" w:line="240" w:lineRule="auto"/>
        <w:ind w:left="567" w:firstLine="567"/>
        <w:jc w:val="both"/>
        <w:rPr>
          <w:rFonts w:ascii="Times New Roman" w:eastAsia="Times New Roman" w:hAnsi="Times New Roman"/>
          <w:b/>
          <w:sz w:val="24"/>
          <w:szCs w:val="24"/>
          <w:lang w:bidi="en-US"/>
        </w:rPr>
      </w:pPr>
      <w:r w:rsidRPr="00521490">
        <w:rPr>
          <w:rFonts w:ascii="Times New Roman" w:eastAsia="Times New Roman" w:hAnsi="Times New Roman"/>
          <w:sz w:val="24"/>
          <w:szCs w:val="24"/>
          <w:lang w:bidi="en-US"/>
        </w:rPr>
        <w:t xml:space="preserve">В </w:t>
      </w:r>
      <w:r w:rsidR="002F4DCF" w:rsidRPr="00521490">
        <w:rPr>
          <w:rFonts w:ascii="Times New Roman" w:eastAsia="Times New Roman" w:hAnsi="Times New Roman"/>
          <w:sz w:val="24"/>
          <w:szCs w:val="24"/>
          <w:lang w:bidi="en-US"/>
        </w:rPr>
        <w:t>нашей</w:t>
      </w:r>
      <w:r w:rsidR="00FF391B" w:rsidRPr="00521490">
        <w:rPr>
          <w:rFonts w:ascii="Times New Roman" w:eastAsia="Times New Roman" w:hAnsi="Times New Roman"/>
          <w:sz w:val="24"/>
          <w:szCs w:val="24"/>
          <w:lang w:bidi="en-US"/>
        </w:rPr>
        <w:t xml:space="preserve"> школе имеется </w:t>
      </w:r>
      <w:r w:rsidR="006E616A" w:rsidRPr="00521490">
        <w:rPr>
          <w:rFonts w:ascii="Times New Roman" w:eastAsia="Times New Roman" w:hAnsi="Times New Roman"/>
          <w:sz w:val="24"/>
          <w:szCs w:val="24"/>
          <w:lang w:bidi="en-US"/>
        </w:rPr>
        <w:t>достаточная материальная база для проведения мероприятий по оздоровлению и сохранению здоровья обучающихся и работников школы</w:t>
      </w:r>
      <w:r w:rsidRPr="00521490">
        <w:rPr>
          <w:rFonts w:ascii="Times New Roman" w:eastAsia="Times New Roman" w:hAnsi="Times New Roman"/>
          <w:b/>
          <w:sz w:val="24"/>
          <w:szCs w:val="24"/>
          <w:lang w:bidi="en-US"/>
        </w:rPr>
        <w:t>.</w:t>
      </w:r>
    </w:p>
    <w:p w:rsidR="006E616A" w:rsidRPr="00521490" w:rsidRDefault="006E616A" w:rsidP="00521490">
      <w:pPr>
        <w:tabs>
          <w:tab w:val="left" w:pos="1061"/>
        </w:tabs>
        <w:spacing w:after="0" w:line="240" w:lineRule="auto"/>
        <w:ind w:left="567"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ab/>
        <w:t>Основные  направления реализации проекта</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Проект предусматривает комплексный подход к реализации следующих основных модулей:</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санитарно-гигиенического,</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физкультурно-оздоровительного,</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физкультурно-спортивного,</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информационно-обучающего,</w:t>
      </w:r>
    </w:p>
    <w:p w:rsidR="006E616A" w:rsidRPr="00521490" w:rsidRDefault="006E616A" w:rsidP="00521490">
      <w:pPr>
        <w:tabs>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психологического.</w:t>
      </w:r>
    </w:p>
    <w:p w:rsidR="006E616A" w:rsidRPr="00521490" w:rsidRDefault="006E616A" w:rsidP="00521490">
      <w:pPr>
        <w:spacing w:after="0" w:line="240" w:lineRule="auto"/>
        <w:ind w:right="-79" w:firstLine="567"/>
        <w:jc w:val="both"/>
        <w:rPr>
          <w:rStyle w:val="a7"/>
          <w:rFonts w:ascii="Times New Roman" w:hAnsi="Times New Roman"/>
          <w:b w:val="0"/>
          <w:sz w:val="24"/>
          <w:szCs w:val="24"/>
        </w:rPr>
      </w:pPr>
      <w:r w:rsidRPr="00521490">
        <w:rPr>
          <w:rStyle w:val="a7"/>
          <w:rFonts w:ascii="Times New Roman" w:hAnsi="Times New Roman"/>
          <w:b w:val="0"/>
          <w:sz w:val="24"/>
          <w:szCs w:val="24"/>
        </w:rPr>
        <w:t>Санитарно-гигиенический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Мероприятие</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Организация питания</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регулярно</w:t>
            </w:r>
          </w:p>
        </w:tc>
        <w:tc>
          <w:tcPr>
            <w:tcW w:w="3191" w:type="dxa"/>
            <w:shd w:val="clear" w:color="auto" w:fill="auto"/>
          </w:tcPr>
          <w:p w:rsidR="006E616A" w:rsidRPr="00521490" w:rsidRDefault="006E616A" w:rsidP="003857F7">
            <w:pPr>
              <w:spacing w:after="0" w:line="240" w:lineRule="auto"/>
              <w:ind w:right="20"/>
              <w:jc w:val="both"/>
              <w:rPr>
                <w:rStyle w:val="a7"/>
                <w:rFonts w:ascii="Times New Roman" w:hAnsi="Times New Roman"/>
                <w:b w:val="0"/>
                <w:sz w:val="24"/>
                <w:szCs w:val="24"/>
              </w:rPr>
            </w:pPr>
            <w:r w:rsidRPr="00521490">
              <w:rPr>
                <w:rStyle w:val="a7"/>
                <w:rFonts w:ascii="Times New Roman" w:hAnsi="Times New Roman"/>
                <w:b w:val="0"/>
                <w:sz w:val="24"/>
                <w:szCs w:val="24"/>
              </w:rPr>
              <w:t xml:space="preserve">Директор </w:t>
            </w:r>
          </w:p>
          <w:p w:rsidR="006E616A" w:rsidRPr="00521490" w:rsidRDefault="006E616A" w:rsidP="003857F7">
            <w:pPr>
              <w:spacing w:after="0" w:line="240" w:lineRule="auto"/>
              <w:ind w:right="20"/>
              <w:jc w:val="both"/>
              <w:rPr>
                <w:rStyle w:val="a7"/>
                <w:rFonts w:ascii="Times New Roman" w:hAnsi="Times New Roman"/>
                <w:b w:val="0"/>
                <w:sz w:val="24"/>
                <w:szCs w:val="24"/>
              </w:rPr>
            </w:pPr>
            <w:r w:rsidRPr="00521490">
              <w:rPr>
                <w:rStyle w:val="a7"/>
                <w:rFonts w:ascii="Times New Roman" w:hAnsi="Times New Roman"/>
                <w:b w:val="0"/>
                <w:sz w:val="24"/>
                <w:szCs w:val="24"/>
              </w:rPr>
              <w:t>Классные руководители</w:t>
            </w:r>
          </w:p>
        </w:tc>
      </w:tr>
      <w:tr w:rsidR="006E616A" w:rsidRPr="00521490" w:rsidTr="00153EF5">
        <w:tc>
          <w:tcPr>
            <w:tcW w:w="3190" w:type="dxa"/>
            <w:shd w:val="clear" w:color="auto" w:fill="auto"/>
          </w:tcPr>
          <w:p w:rsidR="006E616A" w:rsidRPr="00521490" w:rsidRDefault="00FF391B"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Режим работы 1-9</w:t>
            </w:r>
            <w:r w:rsidR="006E616A" w:rsidRPr="00521490">
              <w:rPr>
                <w:rStyle w:val="a7"/>
                <w:rFonts w:ascii="Times New Roman" w:hAnsi="Times New Roman"/>
                <w:b w:val="0"/>
                <w:sz w:val="24"/>
                <w:szCs w:val="24"/>
              </w:rPr>
              <w:t>кл.</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2 раза в год</w:t>
            </w:r>
          </w:p>
        </w:tc>
        <w:tc>
          <w:tcPr>
            <w:tcW w:w="3191" w:type="dxa"/>
            <w:shd w:val="clear" w:color="auto" w:fill="auto"/>
          </w:tcPr>
          <w:p w:rsidR="006E616A" w:rsidRPr="00521490" w:rsidRDefault="006E616A" w:rsidP="003857F7">
            <w:pPr>
              <w:spacing w:after="0" w:line="240" w:lineRule="auto"/>
              <w:ind w:right="40"/>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Динамический час 1-4кл.</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Регулярно</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Кл.руководители</w:t>
            </w:r>
          </w:p>
        </w:tc>
      </w:tr>
      <w:tr w:rsidR="006E616A" w:rsidRPr="00521490" w:rsidTr="00153EF5">
        <w:tc>
          <w:tcPr>
            <w:tcW w:w="3190" w:type="dxa"/>
            <w:shd w:val="clear" w:color="auto" w:fill="auto"/>
          </w:tcPr>
          <w:p w:rsidR="006E616A" w:rsidRPr="00521490" w:rsidRDefault="00FF391B"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Зарядка для глаз 1-9</w:t>
            </w:r>
            <w:r w:rsidR="006E616A" w:rsidRPr="00521490">
              <w:rPr>
                <w:rStyle w:val="a7"/>
                <w:rFonts w:ascii="Times New Roman" w:hAnsi="Times New Roman"/>
                <w:b w:val="0"/>
                <w:sz w:val="24"/>
                <w:szCs w:val="24"/>
              </w:rPr>
              <w:t>кл</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Регулярно на 2,4,6 уроках</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Кл.руководители</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Физ.минутки 1-6 кл</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На каждом уроке</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Учителя-предметники</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Медицинские осмотры</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постоянно</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фельдшер</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Влажная уборка</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регулярно</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техперсонал</w:t>
            </w:r>
          </w:p>
        </w:tc>
      </w:tr>
    </w:tbl>
    <w:p w:rsidR="006E616A" w:rsidRPr="00521490" w:rsidRDefault="006E616A" w:rsidP="00521490">
      <w:pPr>
        <w:spacing w:after="0" w:line="240" w:lineRule="auto"/>
        <w:ind w:right="-79" w:firstLine="567"/>
        <w:jc w:val="both"/>
        <w:rPr>
          <w:rStyle w:val="a7"/>
          <w:rFonts w:ascii="Times New Roman" w:hAnsi="Times New Roman"/>
          <w:b w:val="0"/>
          <w:sz w:val="24"/>
          <w:szCs w:val="24"/>
        </w:rPr>
      </w:pPr>
      <w:r w:rsidRPr="00521490">
        <w:rPr>
          <w:rStyle w:val="a7"/>
          <w:rFonts w:ascii="Times New Roman" w:hAnsi="Times New Roman"/>
          <w:b w:val="0"/>
          <w:sz w:val="24"/>
          <w:szCs w:val="24"/>
        </w:rPr>
        <w:t>Физкультурно-спортивный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03"/>
        <w:gridCol w:w="2476"/>
        <w:gridCol w:w="3192"/>
      </w:tblGrid>
      <w:tr w:rsidR="006E616A" w:rsidRPr="00521490" w:rsidTr="00FF391B">
        <w:tc>
          <w:tcPr>
            <w:tcW w:w="3903"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Мероприятие</w:t>
            </w:r>
          </w:p>
        </w:tc>
        <w:tc>
          <w:tcPr>
            <w:tcW w:w="2476"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3192"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6E616A" w:rsidRPr="00521490" w:rsidTr="00FF391B">
        <w:tc>
          <w:tcPr>
            <w:tcW w:w="3903"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Уроки физкультуры и внеурочной деятельности</w:t>
            </w:r>
          </w:p>
        </w:tc>
        <w:tc>
          <w:tcPr>
            <w:tcW w:w="2476" w:type="dxa"/>
            <w:shd w:val="clear" w:color="auto" w:fill="auto"/>
          </w:tcPr>
          <w:p w:rsidR="006E616A" w:rsidRPr="00521490" w:rsidRDefault="00FF391B"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3часа в неделю в  1-9</w:t>
            </w:r>
            <w:r w:rsidR="006E616A" w:rsidRPr="00521490">
              <w:rPr>
                <w:rStyle w:val="a7"/>
                <w:rFonts w:ascii="Times New Roman" w:hAnsi="Times New Roman"/>
                <w:b w:val="0"/>
                <w:sz w:val="24"/>
                <w:szCs w:val="24"/>
              </w:rPr>
              <w:t>кл.</w:t>
            </w:r>
          </w:p>
        </w:tc>
        <w:tc>
          <w:tcPr>
            <w:tcW w:w="3192"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 физкультуры</w:t>
            </w:r>
          </w:p>
        </w:tc>
      </w:tr>
      <w:tr w:rsidR="006E616A" w:rsidRPr="00521490" w:rsidTr="00FF391B">
        <w:tc>
          <w:tcPr>
            <w:tcW w:w="3903"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Спортивные секции</w:t>
            </w:r>
          </w:p>
        </w:tc>
        <w:tc>
          <w:tcPr>
            <w:tcW w:w="2476"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 расписанию</w:t>
            </w:r>
          </w:p>
        </w:tc>
        <w:tc>
          <w:tcPr>
            <w:tcW w:w="3192"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 физкультуры</w:t>
            </w:r>
          </w:p>
        </w:tc>
      </w:tr>
      <w:tr w:rsidR="006E616A" w:rsidRPr="00521490" w:rsidTr="00FF391B">
        <w:tc>
          <w:tcPr>
            <w:tcW w:w="3903" w:type="dxa"/>
            <w:shd w:val="clear" w:color="auto" w:fill="auto"/>
          </w:tcPr>
          <w:p w:rsidR="006E616A" w:rsidRPr="00521490" w:rsidRDefault="006E616A"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Участие в соревнованиях</w:t>
            </w:r>
          </w:p>
        </w:tc>
        <w:tc>
          <w:tcPr>
            <w:tcW w:w="2476"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 плану</w:t>
            </w:r>
          </w:p>
        </w:tc>
        <w:tc>
          <w:tcPr>
            <w:tcW w:w="3192"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 физкультуры</w:t>
            </w:r>
          </w:p>
        </w:tc>
      </w:tr>
      <w:tr w:rsidR="006E616A" w:rsidRPr="00521490" w:rsidTr="00FF391B">
        <w:tc>
          <w:tcPr>
            <w:tcW w:w="3903" w:type="dxa"/>
            <w:shd w:val="clear" w:color="auto" w:fill="auto"/>
          </w:tcPr>
          <w:p w:rsidR="006E616A" w:rsidRPr="00521490" w:rsidRDefault="006E616A"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Сдача норм ГТО</w:t>
            </w:r>
          </w:p>
        </w:tc>
        <w:tc>
          <w:tcPr>
            <w:tcW w:w="2476"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 2019г.</w:t>
            </w:r>
          </w:p>
        </w:tc>
        <w:tc>
          <w:tcPr>
            <w:tcW w:w="3192"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 физкультуры</w:t>
            </w:r>
          </w:p>
        </w:tc>
      </w:tr>
    </w:tbl>
    <w:p w:rsidR="006E616A" w:rsidRPr="00521490" w:rsidRDefault="006E616A" w:rsidP="00521490">
      <w:pPr>
        <w:spacing w:after="0" w:line="240" w:lineRule="auto"/>
        <w:ind w:right="-79" w:firstLine="567"/>
        <w:jc w:val="both"/>
        <w:rPr>
          <w:rStyle w:val="a7"/>
          <w:rFonts w:ascii="Times New Roman" w:hAnsi="Times New Roman"/>
          <w:b w:val="0"/>
          <w:sz w:val="24"/>
          <w:szCs w:val="24"/>
        </w:rPr>
      </w:pPr>
      <w:r w:rsidRPr="00521490">
        <w:rPr>
          <w:rStyle w:val="a7"/>
          <w:rFonts w:ascii="Times New Roman" w:hAnsi="Times New Roman"/>
          <w:b w:val="0"/>
          <w:sz w:val="24"/>
          <w:szCs w:val="24"/>
        </w:rPr>
        <w:t>Физкультурно-оздоровительный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Мероприятие</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6E616A" w:rsidRPr="00521490" w:rsidTr="00153EF5">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Дни здоровья</w:t>
            </w:r>
          </w:p>
        </w:tc>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 xml:space="preserve">1 раз в </w:t>
            </w:r>
            <w:r w:rsidR="00F92AD2" w:rsidRPr="00521490">
              <w:rPr>
                <w:rStyle w:val="a7"/>
                <w:rFonts w:ascii="Times New Roman" w:hAnsi="Times New Roman"/>
                <w:b w:val="0"/>
                <w:sz w:val="24"/>
                <w:szCs w:val="24"/>
              </w:rPr>
              <w:t>полугодие</w:t>
            </w:r>
          </w:p>
        </w:tc>
        <w:tc>
          <w:tcPr>
            <w:tcW w:w="319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Учителя физкультуры</w:t>
            </w:r>
          </w:p>
        </w:tc>
      </w:tr>
    </w:tbl>
    <w:p w:rsidR="006E616A" w:rsidRPr="00521490" w:rsidRDefault="006E616A" w:rsidP="00521490">
      <w:pPr>
        <w:spacing w:after="0" w:line="240" w:lineRule="auto"/>
        <w:ind w:right="-79" w:firstLine="567"/>
        <w:jc w:val="both"/>
        <w:rPr>
          <w:rStyle w:val="a7"/>
          <w:rFonts w:ascii="Times New Roman" w:hAnsi="Times New Roman"/>
          <w:b w:val="0"/>
          <w:sz w:val="24"/>
          <w:szCs w:val="24"/>
        </w:rPr>
      </w:pPr>
      <w:r w:rsidRPr="00521490">
        <w:rPr>
          <w:rStyle w:val="a7"/>
          <w:rFonts w:ascii="Times New Roman" w:hAnsi="Times New Roman"/>
          <w:b w:val="0"/>
          <w:sz w:val="24"/>
          <w:szCs w:val="24"/>
        </w:rPr>
        <w:t>Информационно-обучающий модуль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1880"/>
        <w:gridCol w:w="4501"/>
      </w:tblGrid>
      <w:tr w:rsidR="006E616A" w:rsidRPr="00521490" w:rsidTr="00F92AD2">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Мероприятие</w:t>
            </w:r>
          </w:p>
        </w:tc>
        <w:tc>
          <w:tcPr>
            <w:tcW w:w="188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450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6E616A" w:rsidRPr="00521490" w:rsidTr="00F92AD2">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Уроки ОБЖ</w:t>
            </w:r>
          </w:p>
        </w:tc>
        <w:tc>
          <w:tcPr>
            <w:tcW w:w="188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1раз/нед.</w:t>
            </w:r>
          </w:p>
        </w:tc>
        <w:tc>
          <w:tcPr>
            <w:tcW w:w="450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Учитель ОБЖ, учителя физкультуры</w:t>
            </w:r>
          </w:p>
        </w:tc>
      </w:tr>
      <w:tr w:rsidR="006E616A" w:rsidRPr="00521490" w:rsidTr="00F92AD2">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Беседы медсестры</w:t>
            </w:r>
          </w:p>
        </w:tc>
        <w:tc>
          <w:tcPr>
            <w:tcW w:w="188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1раз</w:t>
            </w:r>
            <w:r w:rsidR="00F92AD2" w:rsidRPr="00521490">
              <w:rPr>
                <w:rStyle w:val="a7"/>
                <w:rFonts w:ascii="Times New Roman" w:hAnsi="Times New Roman"/>
                <w:b w:val="0"/>
                <w:sz w:val="24"/>
                <w:szCs w:val="24"/>
              </w:rPr>
              <w:t xml:space="preserve">  полугодие</w:t>
            </w:r>
          </w:p>
        </w:tc>
        <w:tc>
          <w:tcPr>
            <w:tcW w:w="450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медсестра</w:t>
            </w:r>
          </w:p>
        </w:tc>
      </w:tr>
      <w:tr w:rsidR="006E616A" w:rsidRPr="00521490" w:rsidTr="00F92AD2">
        <w:tc>
          <w:tcPr>
            <w:tcW w:w="3190"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Лекции для родителей</w:t>
            </w:r>
          </w:p>
        </w:tc>
        <w:tc>
          <w:tcPr>
            <w:tcW w:w="1880" w:type="dxa"/>
            <w:shd w:val="clear" w:color="auto" w:fill="auto"/>
          </w:tcPr>
          <w:p w:rsidR="006E616A" w:rsidRPr="00521490" w:rsidRDefault="00F92AD2"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1раз/четверть</w:t>
            </w:r>
          </w:p>
        </w:tc>
        <w:tc>
          <w:tcPr>
            <w:tcW w:w="4501"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классные руководители</w:t>
            </w:r>
          </w:p>
        </w:tc>
      </w:tr>
    </w:tbl>
    <w:p w:rsidR="006E616A" w:rsidRPr="00521490" w:rsidRDefault="006E616A" w:rsidP="00521490">
      <w:pPr>
        <w:spacing w:after="0" w:line="240" w:lineRule="auto"/>
        <w:ind w:right="-79" w:firstLine="567"/>
        <w:jc w:val="both"/>
        <w:rPr>
          <w:rStyle w:val="a7"/>
          <w:rFonts w:ascii="Times New Roman" w:hAnsi="Times New Roman"/>
          <w:b w:val="0"/>
          <w:sz w:val="24"/>
          <w:szCs w:val="24"/>
        </w:rPr>
      </w:pPr>
      <w:r w:rsidRPr="00521490">
        <w:rPr>
          <w:rStyle w:val="a7"/>
          <w:rFonts w:ascii="Times New Roman" w:hAnsi="Times New Roman"/>
          <w:b w:val="0"/>
          <w:sz w:val="24"/>
          <w:szCs w:val="24"/>
        </w:rPr>
        <w:t>Психологический модуль</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8"/>
        <w:gridCol w:w="1205"/>
        <w:gridCol w:w="1696"/>
      </w:tblGrid>
      <w:tr w:rsidR="006E616A" w:rsidRPr="00521490" w:rsidTr="002F4DCF">
        <w:trPr>
          <w:trHeight w:val="264"/>
        </w:trPr>
        <w:tc>
          <w:tcPr>
            <w:tcW w:w="6977"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Мероприятие</w:t>
            </w:r>
          </w:p>
        </w:tc>
        <w:tc>
          <w:tcPr>
            <w:tcW w:w="1058"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1554"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6E616A" w:rsidRPr="00521490" w:rsidTr="002F4DCF">
        <w:trPr>
          <w:trHeight w:val="252"/>
        </w:trPr>
        <w:tc>
          <w:tcPr>
            <w:tcW w:w="6977"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Лекции для родителей</w:t>
            </w:r>
          </w:p>
        </w:tc>
        <w:tc>
          <w:tcPr>
            <w:tcW w:w="1058"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постоянно</w:t>
            </w:r>
          </w:p>
        </w:tc>
        <w:tc>
          <w:tcPr>
            <w:tcW w:w="1554"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Психолог</w:t>
            </w:r>
          </w:p>
        </w:tc>
      </w:tr>
      <w:tr w:rsidR="006E616A" w:rsidRPr="00521490" w:rsidTr="002F4DCF">
        <w:trPr>
          <w:trHeight w:val="252"/>
        </w:trPr>
        <w:tc>
          <w:tcPr>
            <w:tcW w:w="6977"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Диагностика психических состояний обучающихся</w:t>
            </w:r>
          </w:p>
        </w:tc>
        <w:tc>
          <w:tcPr>
            <w:tcW w:w="1058"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постоянно</w:t>
            </w:r>
          </w:p>
        </w:tc>
        <w:tc>
          <w:tcPr>
            <w:tcW w:w="1554"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Психолог</w:t>
            </w:r>
          </w:p>
        </w:tc>
      </w:tr>
      <w:tr w:rsidR="006E616A" w:rsidRPr="00521490" w:rsidTr="002F4DCF">
        <w:trPr>
          <w:trHeight w:val="240"/>
        </w:trPr>
        <w:tc>
          <w:tcPr>
            <w:tcW w:w="6977"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Тематические классные часы и психологические игры</w:t>
            </w:r>
          </w:p>
        </w:tc>
        <w:tc>
          <w:tcPr>
            <w:tcW w:w="1058"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постоянно</w:t>
            </w:r>
          </w:p>
        </w:tc>
        <w:tc>
          <w:tcPr>
            <w:tcW w:w="1554" w:type="dxa"/>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Психолог</w:t>
            </w:r>
          </w:p>
        </w:tc>
      </w:tr>
      <w:tr w:rsidR="006E616A" w:rsidRPr="00521490" w:rsidTr="002F4DCF">
        <w:trPr>
          <w:trHeight w:val="264"/>
        </w:trPr>
        <w:tc>
          <w:tcPr>
            <w:tcW w:w="6977"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Индивидуальные консультации для обучающихся, родителей, педагогов</w:t>
            </w:r>
          </w:p>
        </w:tc>
        <w:tc>
          <w:tcPr>
            <w:tcW w:w="1058"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постоянно</w:t>
            </w:r>
          </w:p>
        </w:tc>
        <w:tc>
          <w:tcPr>
            <w:tcW w:w="1554"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spacing w:after="0" w:line="240" w:lineRule="auto"/>
              <w:ind w:right="-79"/>
              <w:jc w:val="both"/>
              <w:rPr>
                <w:rStyle w:val="a7"/>
                <w:rFonts w:ascii="Times New Roman" w:hAnsi="Times New Roman"/>
                <w:b w:val="0"/>
                <w:sz w:val="24"/>
                <w:szCs w:val="24"/>
              </w:rPr>
            </w:pPr>
            <w:r w:rsidRPr="00521490">
              <w:rPr>
                <w:rStyle w:val="a7"/>
                <w:rFonts w:ascii="Times New Roman" w:hAnsi="Times New Roman"/>
                <w:b w:val="0"/>
                <w:sz w:val="24"/>
                <w:szCs w:val="24"/>
              </w:rPr>
              <w:t>Психолог</w:t>
            </w:r>
          </w:p>
        </w:tc>
      </w:tr>
    </w:tbl>
    <w:p w:rsidR="006E616A" w:rsidRPr="00521490" w:rsidRDefault="006E616A" w:rsidP="00521490">
      <w:pPr>
        <w:spacing w:after="0" w:line="240" w:lineRule="auto"/>
        <w:ind w:firstLine="567"/>
        <w:jc w:val="both"/>
        <w:rPr>
          <w:rFonts w:ascii="Times New Roman" w:eastAsia="Times New Roman" w:hAnsi="Times New Roman"/>
          <w:sz w:val="24"/>
          <w:szCs w:val="24"/>
          <w:lang w:bidi="en-US"/>
        </w:rPr>
      </w:pPr>
    </w:p>
    <w:p w:rsidR="00AC3E50" w:rsidRPr="00521490" w:rsidRDefault="00AC3E50" w:rsidP="00521490">
      <w:pPr>
        <w:spacing w:after="0" w:line="240" w:lineRule="auto"/>
        <w:ind w:right="-99" w:firstLine="567"/>
        <w:jc w:val="both"/>
        <w:rPr>
          <w:rFonts w:ascii="Times New Roman" w:eastAsia="Times New Roman" w:hAnsi="Times New Roman"/>
          <w:sz w:val="24"/>
          <w:szCs w:val="24"/>
          <w:lang w:bidi="en-US"/>
        </w:rPr>
      </w:pPr>
    </w:p>
    <w:p w:rsidR="006E616A" w:rsidRPr="00521490" w:rsidRDefault="006E616A" w:rsidP="00521490">
      <w:pPr>
        <w:spacing w:after="0" w:line="240" w:lineRule="auto"/>
        <w:ind w:right="-99"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Ограничения в работе педагогов, связанные со здоровьесберегающими</w:t>
      </w:r>
    </w:p>
    <w:p w:rsidR="006E616A" w:rsidRPr="00521490" w:rsidRDefault="006E616A" w:rsidP="00521490">
      <w:pPr>
        <w:spacing w:after="0" w:line="240" w:lineRule="auto"/>
        <w:ind w:right="-99"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образовательными технологиями (9 «НЕ»)</w:t>
      </w:r>
    </w:p>
    <w:p w:rsidR="006E616A" w:rsidRPr="00521490" w:rsidRDefault="006E616A" w:rsidP="00521490">
      <w:pPr>
        <w:tabs>
          <w:tab w:val="left" w:pos="0"/>
        </w:tabs>
        <w:spacing w:after="0" w:line="240" w:lineRule="auto"/>
        <w:ind w:firstLine="567"/>
        <w:jc w:val="both"/>
        <w:rPr>
          <w:rFonts w:ascii="Times New Roman" w:eastAsia="Times New Roman" w:hAnsi="Times New Roman"/>
          <w:sz w:val="24"/>
          <w:szCs w:val="24"/>
          <w:lang w:bidi="en-US"/>
        </w:rPr>
      </w:pPr>
    </w:p>
    <w:p w:rsidR="006E616A" w:rsidRPr="00521490" w:rsidRDefault="006E616A" w:rsidP="00521490">
      <w:pPr>
        <w:tabs>
          <w:tab w:val="left" w:pos="0"/>
          <w:tab w:val="left" w:pos="1532"/>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1.Не допускать учебные нагрузки обучающихся, приводящие их к состоянию переутомления.</w:t>
      </w:r>
    </w:p>
    <w:p w:rsidR="006E616A" w:rsidRPr="00521490" w:rsidRDefault="006E616A" w:rsidP="00521490">
      <w:pPr>
        <w:tabs>
          <w:tab w:val="left" w:pos="0"/>
          <w:tab w:val="left" w:pos="152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2.Не допускать «школьные стрессы».</w:t>
      </w:r>
    </w:p>
    <w:p w:rsidR="006E616A" w:rsidRPr="00521490" w:rsidRDefault="006E616A" w:rsidP="00521490">
      <w:pPr>
        <w:tabs>
          <w:tab w:val="left" w:pos="0"/>
          <w:tab w:val="left" w:pos="1532"/>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3.Не допускать распространения среди обучающихся вредных привычек и зависимостей.</w:t>
      </w:r>
    </w:p>
    <w:p w:rsidR="006E616A" w:rsidRPr="00521490" w:rsidRDefault="006E616A" w:rsidP="00521490">
      <w:pPr>
        <w:tabs>
          <w:tab w:val="left" w:pos="0"/>
          <w:tab w:val="left" w:pos="1532"/>
        </w:tabs>
        <w:spacing w:after="0" w:line="240" w:lineRule="auto"/>
        <w:ind w:right="4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4.Не допускать ошибок в организации физической активности обучающихся, профилактике гиподинамии.</w:t>
      </w:r>
    </w:p>
    <w:p w:rsidR="006E616A" w:rsidRPr="00521490" w:rsidRDefault="006E616A" w:rsidP="00521490">
      <w:pPr>
        <w:tabs>
          <w:tab w:val="left" w:pos="0"/>
          <w:tab w:val="left" w:pos="1532"/>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5.Не допускать патологических нарушений, непосредственно связанных с образовательным процессом («школьных болезней»).</w:t>
      </w:r>
    </w:p>
    <w:p w:rsidR="006E616A" w:rsidRPr="00521490" w:rsidRDefault="006E616A" w:rsidP="00521490">
      <w:pPr>
        <w:tabs>
          <w:tab w:val="left" w:pos="0"/>
          <w:tab w:val="left" w:pos="152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6.Не допускать сбоев в питании шко</w:t>
      </w:r>
      <w:r w:rsidR="00F92AD2" w:rsidRPr="00521490">
        <w:rPr>
          <w:rFonts w:ascii="Times New Roman" w:eastAsia="Times New Roman" w:hAnsi="Times New Roman"/>
          <w:sz w:val="24"/>
          <w:szCs w:val="24"/>
          <w:lang w:bidi="en-US"/>
        </w:rPr>
        <w:t xml:space="preserve">льников во время их пребывания в </w:t>
      </w:r>
      <w:r w:rsidRPr="00521490">
        <w:rPr>
          <w:rFonts w:ascii="Times New Roman" w:eastAsia="Times New Roman" w:hAnsi="Times New Roman"/>
          <w:sz w:val="24"/>
          <w:szCs w:val="24"/>
          <w:lang w:bidi="en-US"/>
        </w:rPr>
        <w:t>школе.</w:t>
      </w:r>
    </w:p>
    <w:p w:rsidR="006E616A" w:rsidRPr="00521490" w:rsidRDefault="006E616A" w:rsidP="00521490">
      <w:pPr>
        <w:tabs>
          <w:tab w:val="left" w:pos="0"/>
          <w:tab w:val="left" w:pos="152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7.Не «забалтывать» проблемы здоровья обучающихся.</w:t>
      </w:r>
    </w:p>
    <w:p w:rsidR="006E616A" w:rsidRPr="00521490" w:rsidRDefault="006E616A" w:rsidP="00521490">
      <w:pPr>
        <w:tabs>
          <w:tab w:val="left" w:pos="709"/>
          <w:tab w:val="left" w:pos="1532"/>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8. Не пренебрегать сотрудничеством с родителями обучающихся по вопросам сохранения и укрепления здоровья их детей.</w:t>
      </w:r>
    </w:p>
    <w:p w:rsidR="006E616A" w:rsidRPr="00521490" w:rsidRDefault="006E616A" w:rsidP="00521490">
      <w:pPr>
        <w:pStyle w:val="a8"/>
        <w:numPr>
          <w:ilvl w:val="0"/>
          <w:numId w:val="19"/>
        </w:numPr>
        <w:tabs>
          <w:tab w:val="left" w:pos="0"/>
        </w:tabs>
        <w:spacing w:after="0" w:line="240" w:lineRule="auto"/>
        <w:ind w:left="0" w:right="4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Не допускать безграмотности педагогов в вопросах здоровья и здоровье сберегающих технологий.</w:t>
      </w:r>
    </w:p>
    <w:p w:rsidR="006A261B" w:rsidRPr="00521490" w:rsidRDefault="006A261B" w:rsidP="00521490">
      <w:pPr>
        <w:spacing w:after="0" w:line="240" w:lineRule="auto"/>
        <w:ind w:firstLine="567"/>
        <w:jc w:val="both"/>
        <w:rPr>
          <w:rFonts w:ascii="Times New Roman" w:eastAsia="Times New Roman" w:hAnsi="Times New Roman"/>
          <w:b/>
          <w:bCs/>
          <w:sz w:val="24"/>
          <w:szCs w:val="24"/>
          <w:lang w:eastAsia="ru-RU"/>
        </w:rPr>
      </w:pPr>
    </w:p>
    <w:p w:rsidR="00991639" w:rsidRPr="00521490" w:rsidRDefault="00991639"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План мероприятий по реализации проекта «Школа – территория здоровья»</w:t>
      </w:r>
    </w:p>
    <w:p w:rsidR="00991639" w:rsidRPr="00521490" w:rsidRDefault="00991639" w:rsidP="00521490">
      <w:pPr>
        <w:pStyle w:val="a8"/>
        <w:spacing w:after="0" w:line="240" w:lineRule="auto"/>
        <w:ind w:firstLine="567"/>
        <w:jc w:val="both"/>
        <w:rPr>
          <w:rFonts w:ascii="Times New Roman" w:eastAsia="Times New Roman" w:hAnsi="Times New Roman"/>
          <w:b/>
          <w:bCs/>
          <w:sz w:val="24"/>
          <w:szCs w:val="24"/>
          <w:lang w:eastAsia="ru-RU"/>
        </w:rPr>
      </w:pPr>
    </w:p>
    <w:tbl>
      <w:tblPr>
        <w:tblW w:w="9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2749"/>
        <w:gridCol w:w="1213"/>
        <w:gridCol w:w="2428"/>
        <w:gridCol w:w="2557"/>
      </w:tblGrid>
      <w:tr w:rsidR="00991639" w:rsidRPr="00521490" w:rsidTr="00466106">
        <w:trPr>
          <w:trHeight w:val="63"/>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Действия</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Сроки</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Результат</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Ответственный</w:t>
            </w:r>
          </w:p>
        </w:tc>
      </w:tr>
      <w:tr w:rsidR="00991639" w:rsidRPr="00521490" w:rsidTr="00466106">
        <w:trPr>
          <w:trHeight w:val="63"/>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1</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системы мониторинга здоровья</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обучающихся</w:t>
            </w:r>
          </w:p>
        </w:tc>
        <w:tc>
          <w:tcPr>
            <w:tcW w:w="1213" w:type="dxa"/>
            <w:shd w:val="clear" w:color="auto" w:fill="auto"/>
          </w:tcPr>
          <w:p w:rsidR="00991639" w:rsidRPr="00521490" w:rsidRDefault="00F92AD2"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202</w:t>
            </w:r>
            <w:r w:rsidR="00521490" w:rsidRPr="00521490">
              <w:rPr>
                <w:rFonts w:ascii="Times New Roman" w:eastAsia="Times New Roman" w:hAnsi="Times New Roman"/>
                <w:sz w:val="24"/>
                <w:szCs w:val="24"/>
                <w:lang w:eastAsia="ru-RU"/>
              </w:rPr>
              <w:t>5</w:t>
            </w:r>
            <w:r w:rsidRPr="00521490">
              <w:rPr>
                <w:rFonts w:ascii="Times New Roman" w:eastAsia="Times New Roman" w:hAnsi="Times New Roman"/>
                <w:sz w:val="24"/>
                <w:szCs w:val="24"/>
                <w:lang w:eastAsia="ru-RU"/>
              </w:rPr>
              <w:t>-202</w:t>
            </w:r>
            <w:r w:rsidR="00521490" w:rsidRPr="00521490">
              <w:rPr>
                <w:rFonts w:ascii="Times New Roman" w:eastAsia="Times New Roman" w:hAnsi="Times New Roman"/>
                <w:sz w:val="24"/>
                <w:szCs w:val="24"/>
                <w:lang w:eastAsia="ru-RU"/>
              </w:rPr>
              <w:t>9</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Ведение систематического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мониторинга здоровья обучающихся</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 xml:space="preserve">Фельдшер </w:t>
            </w:r>
          </w:p>
        </w:tc>
      </w:tr>
      <w:tr w:rsidR="00991639" w:rsidRPr="00521490" w:rsidTr="00466106">
        <w:trPr>
          <w:trHeight w:val="248"/>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2</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Мониторинг групп здоровья учащихся</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Сентябрь ежегодно</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Выявление учащихся с проблемами здоровья</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Фельдшер</w:t>
            </w:r>
          </w:p>
        </w:tc>
      </w:tr>
      <w:tr w:rsidR="00991639" w:rsidRPr="00521490" w:rsidTr="00466106">
        <w:trPr>
          <w:trHeight w:val="380"/>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3</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Иммунизация учащихся</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течение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года</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Профилактика</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распространения</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заболеваний</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Фельдшер</w:t>
            </w:r>
          </w:p>
        </w:tc>
      </w:tr>
      <w:tr w:rsidR="00991639" w:rsidRPr="00521490" w:rsidTr="00466106">
        <w:trPr>
          <w:trHeight w:val="760"/>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4</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системы мониторинга</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Психологического самочувствия педагогов</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и учеников.</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течение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года</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Ведение систематического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мониторинга психологического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самочувствия педагогов и учеников</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 xml:space="preserve">Педагог-психолог </w:t>
            </w:r>
          </w:p>
        </w:tc>
      </w:tr>
      <w:tr w:rsidR="00991639" w:rsidRPr="00521490" w:rsidTr="00466106">
        <w:trPr>
          <w:trHeight w:val="633"/>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5</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Мониторинг социально-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психологической адаптации 1-х, 5-х,</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Октябрь,</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апрель</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групп, нуждающихся в социально- психологическом</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сопровождении</w:t>
            </w:r>
          </w:p>
        </w:tc>
        <w:tc>
          <w:tcPr>
            <w:tcW w:w="2557" w:type="dxa"/>
            <w:shd w:val="clear" w:color="auto" w:fill="auto"/>
          </w:tcPr>
          <w:p w:rsidR="00991639" w:rsidRPr="00521490" w:rsidRDefault="00991639" w:rsidP="003857F7">
            <w:pPr>
              <w:spacing w:after="0" w:line="240" w:lineRule="auto"/>
              <w:ind w:left="-108" w:right="-108"/>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социальный педагог,</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,классные руководители</w:t>
            </w:r>
          </w:p>
        </w:tc>
      </w:tr>
      <w:tr w:rsidR="00991639" w:rsidRPr="00521490" w:rsidTr="00466106">
        <w:trPr>
          <w:trHeight w:val="506"/>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6</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Возрождение традиций</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ежедневной утренней</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зарядки</w:t>
            </w:r>
            <w:r w:rsidR="00F92AD2" w:rsidRPr="00521490">
              <w:rPr>
                <w:rFonts w:ascii="Times New Roman" w:eastAsia="Times New Roman" w:hAnsi="Times New Roman"/>
                <w:sz w:val="24"/>
                <w:szCs w:val="24"/>
                <w:lang w:eastAsia="ru-RU"/>
              </w:rPr>
              <w:t xml:space="preserve"> </w:t>
            </w:r>
            <w:r w:rsidR="00466106" w:rsidRPr="00521490">
              <w:rPr>
                <w:rFonts w:ascii="Times New Roman" w:eastAsia="Times New Roman" w:hAnsi="Times New Roman"/>
                <w:sz w:val="24"/>
                <w:szCs w:val="24"/>
                <w:lang w:eastAsia="ru-RU"/>
              </w:rPr>
              <w:t>1-4 классы</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Сентябрь 20</w:t>
            </w:r>
            <w:r w:rsidR="00F92AD2" w:rsidRPr="00521490">
              <w:rPr>
                <w:rFonts w:ascii="Times New Roman" w:eastAsia="Times New Roman" w:hAnsi="Times New Roman"/>
                <w:sz w:val="24"/>
                <w:szCs w:val="24"/>
                <w:lang w:eastAsia="ru-RU"/>
              </w:rPr>
              <w:t>2</w:t>
            </w:r>
            <w:r w:rsidR="00521490" w:rsidRPr="00521490">
              <w:rPr>
                <w:rFonts w:ascii="Times New Roman" w:eastAsia="Times New Roman" w:hAnsi="Times New Roman"/>
                <w:sz w:val="24"/>
                <w:szCs w:val="24"/>
                <w:lang w:eastAsia="ru-RU"/>
              </w:rPr>
              <w:t>5</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классные руководители</w:t>
            </w:r>
          </w:p>
        </w:tc>
      </w:tr>
      <w:tr w:rsidR="00991639" w:rsidRPr="00521490" w:rsidTr="00466106">
        <w:trPr>
          <w:trHeight w:val="380"/>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7</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Реализация программы</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«Веселая перемена»</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течение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учебного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года</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Формирование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навыков здорового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образа жизни</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социальный педагог,</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Учителя физ культуры,</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классные руководители</w:t>
            </w:r>
          </w:p>
        </w:tc>
      </w:tr>
      <w:tr w:rsidR="00991639" w:rsidRPr="00521490" w:rsidTr="00466106">
        <w:trPr>
          <w:trHeight w:val="638"/>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8</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объединений учеников и педагогов здоровьесберегающей</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направленности</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Сентябрь 20</w:t>
            </w:r>
            <w:r w:rsidR="002F4DCF" w:rsidRPr="00521490">
              <w:rPr>
                <w:rFonts w:ascii="Times New Roman" w:eastAsia="Times New Roman" w:hAnsi="Times New Roman"/>
                <w:sz w:val="24"/>
                <w:szCs w:val="24"/>
                <w:lang w:eastAsia="ru-RU"/>
              </w:rPr>
              <w:t>2</w:t>
            </w:r>
            <w:r w:rsidR="00521490" w:rsidRPr="00521490">
              <w:rPr>
                <w:rFonts w:ascii="Times New Roman" w:eastAsia="Times New Roman" w:hAnsi="Times New Roman"/>
                <w:sz w:val="24"/>
                <w:szCs w:val="24"/>
                <w:lang w:eastAsia="ru-RU"/>
              </w:rPr>
              <w:t>5</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Функционирование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груп здоровья для</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обучающихся и педагогических </w:t>
            </w:r>
            <w:r w:rsidRPr="00521490">
              <w:rPr>
                <w:rFonts w:ascii="Times New Roman" w:eastAsia="Times New Roman" w:hAnsi="Times New Roman"/>
                <w:sz w:val="24"/>
                <w:szCs w:val="24"/>
                <w:lang w:eastAsia="ru-RU"/>
              </w:rPr>
              <w:lastRenderedPageBreak/>
              <w:t>работников</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lastRenderedPageBreak/>
              <w:t>Педагог-психолог, социальный педагог,</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Учителя физкультуры,</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lastRenderedPageBreak/>
              <w:t>классные руководители</w:t>
            </w:r>
          </w:p>
        </w:tc>
      </w:tr>
      <w:tr w:rsidR="00991639" w:rsidRPr="00521490" w:rsidTr="00466106">
        <w:trPr>
          <w:trHeight w:val="886"/>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lastRenderedPageBreak/>
              <w:t>9</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Оформление уголков здоровья, санбюллетеней</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течение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учебного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года</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Проведение классных</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часов, бесед,</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«подвижных» перемен</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 рамках реализации</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школьных программ</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«Здоровое питание» и</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«Твоё здоровье»</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классные руководители</w:t>
            </w:r>
          </w:p>
        </w:tc>
      </w:tr>
      <w:tr w:rsidR="00991639" w:rsidRPr="00521490" w:rsidTr="00466106">
        <w:trPr>
          <w:trHeight w:val="886"/>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10</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Вовлечение родителей в здоровьесберегающую деятельность школы</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eastAsia="ru-RU"/>
              </w:rPr>
              <w:t>постоянно</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Реализация социально-</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педагогическое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сопровождение</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родителей по всем</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вопросам воспитания и</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жизнедеятельности</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обучающихся </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Педагог-психолог, социальный педагог,</w:t>
            </w:r>
          </w:p>
          <w:p w:rsidR="00991639" w:rsidRPr="00521490" w:rsidRDefault="00991639" w:rsidP="003857F7">
            <w:pPr>
              <w:spacing w:after="0" w:line="240" w:lineRule="auto"/>
              <w:ind w:right="34"/>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учителя</w:t>
            </w:r>
          </w:p>
          <w:p w:rsidR="00991639" w:rsidRPr="00521490" w:rsidRDefault="00991639" w:rsidP="003857F7">
            <w:pPr>
              <w:spacing w:after="0" w:line="240" w:lineRule="auto"/>
              <w:ind w:right="34"/>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физической культуры,</w:t>
            </w:r>
          </w:p>
          <w:p w:rsidR="00991639" w:rsidRPr="00521490" w:rsidRDefault="00991639" w:rsidP="003857F7">
            <w:pPr>
              <w:spacing w:after="0" w:line="240" w:lineRule="auto"/>
              <w:ind w:right="34"/>
              <w:jc w:val="both"/>
              <w:rPr>
                <w:rFonts w:ascii="Times New Roman" w:eastAsia="Times New Roman" w:hAnsi="Times New Roman"/>
                <w:b/>
                <w:bCs/>
                <w:sz w:val="24"/>
                <w:szCs w:val="24"/>
                <w:lang w:eastAsia="ru-RU"/>
              </w:rPr>
            </w:pPr>
            <w:r w:rsidRPr="00521490">
              <w:rPr>
                <w:rFonts w:ascii="Times New Roman" w:eastAsia="Times New Roman" w:hAnsi="Times New Roman"/>
                <w:sz w:val="24"/>
                <w:szCs w:val="24"/>
                <w:lang w:eastAsia="ru-RU"/>
              </w:rPr>
              <w:t>классные руководители</w:t>
            </w:r>
          </w:p>
        </w:tc>
      </w:tr>
      <w:tr w:rsidR="00991639" w:rsidRPr="00521490" w:rsidTr="00466106">
        <w:trPr>
          <w:trHeight w:val="132"/>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11</w:t>
            </w:r>
          </w:p>
        </w:tc>
        <w:tc>
          <w:tcPr>
            <w:tcW w:w="2749" w:type="dxa"/>
            <w:shd w:val="clear" w:color="auto" w:fill="auto"/>
          </w:tcPr>
          <w:p w:rsidR="00991639" w:rsidRPr="00521490" w:rsidRDefault="00F92AD2"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Организация </w:t>
            </w:r>
            <w:r w:rsidR="00991639" w:rsidRPr="00521490">
              <w:rPr>
                <w:rFonts w:ascii="Times New Roman" w:eastAsia="Times New Roman" w:hAnsi="Times New Roman"/>
                <w:sz w:val="24"/>
                <w:szCs w:val="24"/>
                <w:lang w:eastAsia="ru-RU"/>
              </w:rPr>
              <w:t>общешкольных мероприятий:</w:t>
            </w:r>
          </w:p>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Спортивные праздники</w:t>
            </w:r>
            <w:r w:rsidRPr="00521490">
              <w:rPr>
                <w:rFonts w:ascii="Times New Roman" w:eastAsia="Times New Roman" w:hAnsi="Times New Roman"/>
                <w:sz w:val="24"/>
                <w:szCs w:val="24"/>
                <w:lang w:eastAsia="ru-RU"/>
              </w:rPr>
              <w:br/>
              <w:t>сдача норм ГТО</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eastAsia="ru-RU"/>
              </w:rPr>
              <w:t>постоянно</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Совместно с родителями</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учителя</w:t>
            </w:r>
          </w:p>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физической культуры,</w:t>
            </w:r>
          </w:p>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классные руководители</w:t>
            </w:r>
          </w:p>
        </w:tc>
      </w:tr>
      <w:tr w:rsidR="00991639" w:rsidRPr="00521490" w:rsidTr="00466106">
        <w:trPr>
          <w:trHeight w:val="63"/>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12</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«Папа, мама,я- здоровая семья», Дни здоровья, Дни семьи, Дни спорта</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постоянно</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Совместно с родителями</w:t>
            </w: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социальный педагог,</w:t>
            </w:r>
          </w:p>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Учителя физ культуры,</w:t>
            </w:r>
          </w:p>
          <w:p w:rsidR="00991639" w:rsidRPr="00521490" w:rsidRDefault="00991639" w:rsidP="003857F7">
            <w:pPr>
              <w:spacing w:after="0" w:line="240" w:lineRule="auto"/>
              <w:ind w:right="34"/>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классные руководители</w:t>
            </w:r>
          </w:p>
        </w:tc>
      </w:tr>
      <w:tr w:rsidR="00991639" w:rsidRPr="00521490" w:rsidTr="00466106">
        <w:trPr>
          <w:trHeight w:val="63"/>
        </w:trPr>
        <w:tc>
          <w:tcPr>
            <w:tcW w:w="512" w:type="dxa"/>
            <w:shd w:val="clear" w:color="auto" w:fill="auto"/>
          </w:tcPr>
          <w:p w:rsidR="00991639" w:rsidRPr="00521490" w:rsidRDefault="00991639" w:rsidP="003857F7">
            <w:pPr>
              <w:spacing w:after="0" w:line="240" w:lineRule="auto"/>
              <w:ind w:right="-656"/>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13</w:t>
            </w:r>
          </w:p>
        </w:tc>
        <w:tc>
          <w:tcPr>
            <w:tcW w:w="274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Тематические родительские собрания</w:t>
            </w:r>
          </w:p>
        </w:tc>
        <w:tc>
          <w:tcPr>
            <w:tcW w:w="1213"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постоянно</w:t>
            </w:r>
          </w:p>
        </w:tc>
        <w:tc>
          <w:tcPr>
            <w:tcW w:w="24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eastAsia="ru-RU"/>
              </w:rPr>
            </w:pPr>
          </w:p>
        </w:tc>
        <w:tc>
          <w:tcPr>
            <w:tcW w:w="2557" w:type="dxa"/>
            <w:shd w:val="clear" w:color="auto" w:fill="auto"/>
          </w:tcPr>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 xml:space="preserve">Администрация, </w:t>
            </w:r>
          </w:p>
          <w:p w:rsidR="00991639" w:rsidRPr="00521490" w:rsidRDefault="00991639" w:rsidP="003857F7">
            <w:pPr>
              <w:spacing w:after="0" w:line="240" w:lineRule="auto"/>
              <w:ind w:right="34"/>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классные</w:t>
            </w:r>
          </w:p>
          <w:p w:rsidR="00991639" w:rsidRPr="00521490" w:rsidRDefault="00991639" w:rsidP="003857F7">
            <w:pPr>
              <w:spacing w:after="0" w:line="240" w:lineRule="auto"/>
              <w:ind w:right="34"/>
              <w:jc w:val="both"/>
              <w:rPr>
                <w:rFonts w:ascii="Times New Roman" w:eastAsia="Times New Roman" w:hAnsi="Times New Roman"/>
                <w:b/>
                <w:bCs/>
                <w:sz w:val="24"/>
                <w:szCs w:val="24"/>
                <w:lang w:eastAsia="ru-RU"/>
              </w:rPr>
            </w:pPr>
            <w:r w:rsidRPr="00521490">
              <w:rPr>
                <w:rFonts w:ascii="Times New Roman" w:eastAsia="Times New Roman" w:hAnsi="Times New Roman"/>
                <w:bCs/>
                <w:sz w:val="24"/>
                <w:szCs w:val="24"/>
                <w:lang w:eastAsia="ru-RU"/>
              </w:rPr>
              <w:t>руководители</w:t>
            </w:r>
          </w:p>
        </w:tc>
      </w:tr>
    </w:tbl>
    <w:p w:rsidR="00F92AD2" w:rsidRPr="00521490" w:rsidRDefault="00F92AD2" w:rsidP="00521490">
      <w:pPr>
        <w:shd w:val="clear" w:color="auto" w:fill="FFFFFF"/>
        <w:tabs>
          <w:tab w:val="left" w:pos="5295"/>
        </w:tabs>
        <w:spacing w:after="0" w:line="240" w:lineRule="auto"/>
        <w:ind w:firstLine="567"/>
        <w:jc w:val="both"/>
        <w:rPr>
          <w:rFonts w:ascii="Times New Roman" w:hAnsi="Times New Roman"/>
          <w:b/>
          <w:color w:val="002060"/>
          <w:sz w:val="24"/>
          <w:szCs w:val="24"/>
        </w:rPr>
      </w:pPr>
    </w:p>
    <w:p w:rsidR="006E616A" w:rsidRPr="00521490" w:rsidRDefault="006E616A" w:rsidP="00521490">
      <w:pPr>
        <w:spacing w:after="0" w:line="240" w:lineRule="auto"/>
        <w:ind w:right="-59"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Циклограмма  деятельности по организации и совершенствованию питания Организационно-аналитическая работа, информационное обеспечение</w:t>
      </w: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9"/>
        <w:gridCol w:w="2847"/>
      </w:tblGrid>
      <w:tr w:rsidR="006E616A" w:rsidRPr="00521490" w:rsidTr="00153EF5">
        <w:trPr>
          <w:trHeight w:val="323"/>
        </w:trPr>
        <w:tc>
          <w:tcPr>
            <w:tcW w:w="6759"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val="en-US" w:bidi="en-US"/>
              </w:rPr>
              <w:t>Основныемероприятия</w:t>
            </w:r>
          </w:p>
        </w:tc>
        <w:tc>
          <w:tcPr>
            <w:tcW w:w="2847" w:type="dxa"/>
            <w:shd w:val="clear" w:color="auto" w:fill="auto"/>
          </w:tcPr>
          <w:p w:rsidR="006E616A" w:rsidRPr="00521490" w:rsidRDefault="006E616A"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 xml:space="preserve">Ответственные </w:t>
            </w:r>
          </w:p>
        </w:tc>
      </w:tr>
      <w:tr w:rsidR="006E616A" w:rsidRPr="00521490" w:rsidTr="00153EF5">
        <w:tc>
          <w:tcPr>
            <w:tcW w:w="6759" w:type="dxa"/>
            <w:shd w:val="clear" w:color="auto" w:fill="auto"/>
          </w:tcPr>
          <w:p w:rsidR="006E616A" w:rsidRPr="00521490" w:rsidRDefault="006E616A" w:rsidP="003857F7">
            <w:pPr>
              <w:tabs>
                <w:tab w:val="left" w:pos="323"/>
              </w:tabs>
              <w:spacing w:after="0" w:line="240" w:lineRule="auto"/>
              <w:ind w:right="8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Совещание по организации питания в школе  на учебный год</w:t>
            </w:r>
          </w:p>
        </w:tc>
        <w:tc>
          <w:tcPr>
            <w:tcW w:w="2847" w:type="dxa"/>
            <w:shd w:val="clear" w:color="auto" w:fill="auto"/>
          </w:tcPr>
          <w:p w:rsidR="006E616A" w:rsidRPr="00521490" w:rsidRDefault="006E616A"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директор</w:t>
            </w:r>
          </w:p>
        </w:tc>
      </w:tr>
      <w:tr w:rsidR="006E616A" w:rsidRPr="00521490" w:rsidTr="00153EF5">
        <w:tc>
          <w:tcPr>
            <w:tcW w:w="6759" w:type="dxa"/>
            <w:shd w:val="clear" w:color="auto" w:fill="auto"/>
          </w:tcPr>
          <w:p w:rsidR="006E616A" w:rsidRPr="00521490" w:rsidRDefault="006E616A" w:rsidP="003857F7">
            <w:pPr>
              <w:tabs>
                <w:tab w:val="left" w:pos="323"/>
              </w:tabs>
              <w:spacing w:after="0" w:line="240" w:lineRule="auto"/>
              <w:ind w:right="96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Совещание классных руководителей по организации горячего питания учащихся</w:t>
            </w:r>
          </w:p>
        </w:tc>
        <w:tc>
          <w:tcPr>
            <w:tcW w:w="2847" w:type="dxa"/>
            <w:shd w:val="clear" w:color="auto" w:fill="auto"/>
          </w:tcPr>
          <w:p w:rsidR="006E616A" w:rsidRPr="00521490" w:rsidRDefault="00F92AD2"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тьютор</w:t>
            </w:r>
          </w:p>
        </w:tc>
      </w:tr>
      <w:tr w:rsidR="006E616A" w:rsidRPr="00521490"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323"/>
              </w:tabs>
              <w:spacing w:after="0" w:line="240" w:lineRule="auto"/>
              <w:ind w:right="96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Организация работы школьной комиссии по питанию</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Отв за питание</w:t>
            </w:r>
          </w:p>
        </w:tc>
      </w:tr>
      <w:tr w:rsidR="006E616A" w:rsidRPr="00521490"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323"/>
              </w:tabs>
              <w:spacing w:after="0" w:line="240" w:lineRule="auto"/>
              <w:ind w:right="96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Осуществление ежедневного контроля за работой столовой, проведение целевых тематических проверок.</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Брокеражная комиссия</w:t>
            </w:r>
          </w:p>
        </w:tc>
      </w:tr>
      <w:tr w:rsidR="006E616A" w:rsidRPr="00521490"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323"/>
              </w:tabs>
              <w:spacing w:after="0" w:line="240" w:lineRule="auto"/>
              <w:ind w:right="96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Заседание школьной комиссии с приглаше</w:t>
            </w:r>
            <w:r w:rsidR="00F92AD2" w:rsidRPr="00521490">
              <w:rPr>
                <w:rFonts w:ascii="Times New Roman" w:eastAsia="Times New Roman" w:hAnsi="Times New Roman"/>
                <w:sz w:val="24"/>
                <w:szCs w:val="24"/>
                <w:lang w:bidi="en-US"/>
              </w:rPr>
              <w:t>нием классных руководителей 1-9</w:t>
            </w:r>
            <w:r w:rsidRPr="00521490">
              <w:rPr>
                <w:rFonts w:ascii="Times New Roman" w:eastAsia="Times New Roman" w:hAnsi="Times New Roman"/>
                <w:sz w:val="24"/>
                <w:szCs w:val="24"/>
                <w:lang w:bidi="en-US"/>
              </w:rPr>
              <w:t>-х классов</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E616A" w:rsidRPr="00521490" w:rsidRDefault="006E616A" w:rsidP="003857F7">
            <w:pPr>
              <w:tabs>
                <w:tab w:val="left" w:pos="500"/>
              </w:tabs>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Отв</w:t>
            </w:r>
            <w:r w:rsidR="00991639" w:rsidRPr="00521490">
              <w:rPr>
                <w:rFonts w:ascii="Times New Roman" w:eastAsia="Times New Roman" w:hAnsi="Times New Roman"/>
                <w:bCs/>
                <w:sz w:val="24"/>
                <w:szCs w:val="24"/>
                <w:lang w:bidi="en-US"/>
              </w:rPr>
              <w:t>.</w:t>
            </w:r>
            <w:r w:rsidRPr="00521490">
              <w:rPr>
                <w:rFonts w:ascii="Times New Roman" w:eastAsia="Times New Roman" w:hAnsi="Times New Roman"/>
                <w:bCs/>
                <w:sz w:val="24"/>
                <w:szCs w:val="24"/>
                <w:lang w:bidi="en-US"/>
              </w:rPr>
              <w:t xml:space="preserve"> за питание</w:t>
            </w:r>
          </w:p>
        </w:tc>
      </w:tr>
      <w:tr w:rsidR="006A261B" w:rsidRPr="00521490" w:rsidTr="00153EF5">
        <w:tc>
          <w:tcPr>
            <w:tcW w:w="6759" w:type="dxa"/>
            <w:tcBorders>
              <w:top w:val="single" w:sz="4" w:space="0" w:color="auto"/>
              <w:left w:val="single" w:sz="4" w:space="0" w:color="auto"/>
              <w:bottom w:val="single" w:sz="4" w:space="0" w:color="auto"/>
              <w:right w:val="single" w:sz="4" w:space="0" w:color="auto"/>
            </w:tcBorders>
            <w:shd w:val="clear" w:color="auto" w:fill="auto"/>
          </w:tcPr>
          <w:p w:rsidR="006A261B" w:rsidRPr="00521490" w:rsidRDefault="006A261B"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Организация психолого-медико-педагогического сопровождения ребенка с учетом его индивидуальных </w:t>
            </w:r>
            <w:r w:rsidRPr="00521490">
              <w:rPr>
                <w:rFonts w:ascii="Times New Roman" w:eastAsia="Times New Roman" w:hAnsi="Times New Roman"/>
                <w:sz w:val="24"/>
                <w:szCs w:val="24"/>
                <w:lang w:bidi="en-US"/>
              </w:rPr>
              <w:lastRenderedPageBreak/>
              <w:t>способностей и возможностей</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6A261B" w:rsidRPr="00521490" w:rsidRDefault="006A261B"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ПМПк</w:t>
            </w:r>
          </w:p>
        </w:tc>
      </w:tr>
    </w:tbl>
    <w:p w:rsidR="006E616A" w:rsidRPr="00521490" w:rsidRDefault="006E616A" w:rsidP="00521490">
      <w:pPr>
        <w:tabs>
          <w:tab w:val="left" w:pos="3300"/>
        </w:tabs>
        <w:spacing w:after="0" w:line="240" w:lineRule="auto"/>
        <w:ind w:left="567"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lastRenderedPageBreak/>
        <w:t>Методическое</w:t>
      </w:r>
      <w:r w:rsidR="00991639" w:rsidRPr="00521490">
        <w:rPr>
          <w:rFonts w:ascii="Times New Roman" w:eastAsia="Times New Roman" w:hAnsi="Times New Roman"/>
          <w:b/>
          <w:bCs/>
          <w:sz w:val="24"/>
          <w:szCs w:val="24"/>
          <w:lang w:bidi="en-US"/>
        </w:rPr>
        <w:t xml:space="preserve"> и </w:t>
      </w:r>
      <w:r w:rsidRPr="00521490">
        <w:rPr>
          <w:rFonts w:ascii="Times New Roman" w:eastAsia="Times New Roman" w:hAnsi="Times New Roman"/>
          <w:b/>
          <w:bCs/>
          <w:sz w:val="24"/>
          <w:szCs w:val="24"/>
          <w:lang w:bidi="en-US"/>
        </w:rPr>
        <w:t xml:space="preserve"> обеспечение</w:t>
      </w:r>
    </w:p>
    <w:p w:rsidR="00991639" w:rsidRPr="00521490" w:rsidRDefault="00991639" w:rsidP="00521490">
      <w:pPr>
        <w:tabs>
          <w:tab w:val="left" w:pos="3300"/>
        </w:tabs>
        <w:spacing w:after="0" w:line="240" w:lineRule="auto"/>
        <w:ind w:left="567" w:firstLine="567"/>
        <w:jc w:val="both"/>
        <w:rPr>
          <w:rFonts w:ascii="Times New Roman" w:eastAsia="Times New Roman" w:hAnsi="Times New Roman"/>
          <w:b/>
          <w:bCs/>
          <w:sz w:val="24"/>
          <w:szCs w:val="24"/>
          <w:lang w:bidi="en-US"/>
        </w:rPr>
      </w:pPr>
    </w:p>
    <w:tbl>
      <w:tblPr>
        <w:tblW w:w="96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7"/>
        <w:gridCol w:w="2829"/>
      </w:tblGrid>
      <w:tr w:rsidR="006E616A" w:rsidRPr="00521490" w:rsidTr="00153EF5">
        <w:tc>
          <w:tcPr>
            <w:tcW w:w="6777"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Основные мероприятия</w:t>
            </w:r>
          </w:p>
        </w:tc>
        <w:tc>
          <w:tcPr>
            <w:tcW w:w="2829"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Исполнители</w:t>
            </w:r>
          </w:p>
        </w:tc>
      </w:tr>
      <w:tr w:rsidR="006E616A" w:rsidRPr="00521490" w:rsidTr="00153EF5">
        <w:tc>
          <w:tcPr>
            <w:tcW w:w="6777"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Организация консультаций </w:t>
            </w:r>
            <w:r w:rsidR="00F92AD2" w:rsidRPr="00521490">
              <w:rPr>
                <w:rFonts w:ascii="Times New Roman" w:eastAsia="Times New Roman" w:hAnsi="Times New Roman"/>
                <w:sz w:val="24"/>
                <w:szCs w:val="24"/>
                <w:lang w:bidi="en-US"/>
              </w:rPr>
              <w:t xml:space="preserve">для классных руководителей 1-9 </w:t>
            </w:r>
            <w:r w:rsidRPr="00521490">
              <w:rPr>
                <w:rFonts w:ascii="Times New Roman" w:eastAsia="Times New Roman" w:hAnsi="Times New Roman"/>
                <w:sz w:val="24"/>
                <w:szCs w:val="24"/>
                <w:lang w:bidi="en-US"/>
              </w:rPr>
              <w:t>классов</w:t>
            </w:r>
          </w:p>
        </w:tc>
        <w:tc>
          <w:tcPr>
            <w:tcW w:w="2829"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Фельдшер </w:t>
            </w:r>
          </w:p>
        </w:tc>
      </w:tr>
      <w:tr w:rsidR="006E616A" w:rsidRPr="00521490" w:rsidTr="00153EF5">
        <w:tc>
          <w:tcPr>
            <w:tcW w:w="6777" w:type="dxa"/>
            <w:shd w:val="clear" w:color="auto" w:fill="auto"/>
          </w:tcPr>
          <w:p w:rsidR="006E616A" w:rsidRPr="00521490" w:rsidRDefault="006E616A" w:rsidP="003857F7">
            <w:pPr>
              <w:tabs>
                <w:tab w:val="left" w:pos="323"/>
              </w:tabs>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Обобщение и распространение положительного опыта по вопросам организации и развития школьного питания, внедрению новых форм обслуживания обучающихся</w:t>
            </w:r>
          </w:p>
        </w:tc>
        <w:tc>
          <w:tcPr>
            <w:tcW w:w="2829"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w:t>
            </w:r>
          </w:p>
        </w:tc>
      </w:tr>
      <w:tr w:rsidR="00991639" w:rsidRPr="00521490" w:rsidTr="00153EF5">
        <w:tc>
          <w:tcPr>
            <w:tcW w:w="6777" w:type="dxa"/>
            <w:shd w:val="clear" w:color="auto" w:fill="auto"/>
          </w:tcPr>
          <w:p w:rsidR="00991639" w:rsidRPr="00521490" w:rsidRDefault="00991639" w:rsidP="003857F7">
            <w:pPr>
              <w:shd w:val="clear" w:color="auto" w:fill="FFFFFF" w:themeFill="background1"/>
              <w:spacing w:after="0" w:line="240" w:lineRule="auto"/>
              <w:ind w:right="-3"/>
              <w:jc w:val="both"/>
              <w:rPr>
                <w:rFonts w:ascii="Times New Roman" w:eastAsia="Times New Roman" w:hAnsi="Times New Roman"/>
                <w:sz w:val="24"/>
                <w:szCs w:val="24"/>
                <w:lang w:bidi="en-US"/>
              </w:rPr>
            </w:pPr>
            <w:r w:rsidRPr="00521490">
              <w:rPr>
                <w:rFonts w:ascii="Times New Roman" w:eastAsia="Times New Roman" w:hAnsi="Times New Roman"/>
                <w:sz w:val="24"/>
                <w:szCs w:val="24"/>
                <w:shd w:val="clear" w:color="auto" w:fill="FFFFFF" w:themeFill="background1"/>
                <w:lang w:bidi="en-US"/>
              </w:rPr>
              <w:t xml:space="preserve">Обучение всех участников образовательного процесса (учитель, ученик, родитель) здоровому образу жизни, используя разнообразные </w:t>
            </w:r>
            <w:r w:rsidRPr="00521490">
              <w:rPr>
                <w:rFonts w:ascii="Times New Roman" w:eastAsia="Times New Roman" w:hAnsi="Times New Roman"/>
                <w:sz w:val="24"/>
                <w:szCs w:val="24"/>
                <w:lang w:bidi="en-US"/>
              </w:rPr>
              <w:t>формы деятельности, как учебные, так и внеучебные.</w:t>
            </w:r>
          </w:p>
        </w:tc>
        <w:tc>
          <w:tcPr>
            <w:tcW w:w="2829"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Администрация</w:t>
            </w:r>
          </w:p>
          <w:p w:rsidR="00991639" w:rsidRPr="00521490" w:rsidRDefault="00991639"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Фельдшер</w:t>
            </w:r>
          </w:p>
          <w:p w:rsidR="00991639" w:rsidRPr="00521490" w:rsidRDefault="00991639"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классные руководители</w:t>
            </w:r>
          </w:p>
        </w:tc>
      </w:tr>
    </w:tbl>
    <w:p w:rsidR="00991639" w:rsidRPr="00521490" w:rsidRDefault="00991639" w:rsidP="00521490">
      <w:pPr>
        <w:spacing w:after="0" w:line="240" w:lineRule="auto"/>
        <w:ind w:left="284" w:firstLine="567"/>
        <w:jc w:val="both"/>
        <w:rPr>
          <w:rFonts w:ascii="Times New Roman" w:eastAsia="Times New Roman" w:hAnsi="Times New Roman"/>
          <w:b/>
          <w:sz w:val="24"/>
          <w:szCs w:val="24"/>
          <w:lang w:bidi="en-US"/>
        </w:rPr>
      </w:pPr>
    </w:p>
    <w:p w:rsidR="006E616A" w:rsidRPr="00521490" w:rsidRDefault="006E616A" w:rsidP="00521490">
      <w:pPr>
        <w:spacing w:after="0" w:line="240" w:lineRule="auto"/>
        <w:ind w:left="284" w:firstLine="567"/>
        <w:jc w:val="both"/>
        <w:rPr>
          <w:rFonts w:ascii="Times New Roman" w:eastAsia="Times New Roman" w:hAnsi="Times New Roman"/>
          <w:b/>
          <w:sz w:val="24"/>
          <w:szCs w:val="24"/>
          <w:lang w:bidi="en-US"/>
        </w:rPr>
      </w:pPr>
      <w:r w:rsidRPr="00521490">
        <w:rPr>
          <w:rFonts w:ascii="Times New Roman" w:eastAsia="Times New Roman" w:hAnsi="Times New Roman"/>
          <w:b/>
          <w:sz w:val="24"/>
          <w:szCs w:val="24"/>
          <w:lang w:bidi="en-US"/>
        </w:rPr>
        <w:t>Организация работы по улучшению материально-технической базы, расширению сферы услуг для учащихся и их родителей</w:t>
      </w:r>
    </w:p>
    <w:p w:rsidR="00991639" w:rsidRPr="00521490" w:rsidRDefault="00991639" w:rsidP="00521490">
      <w:pPr>
        <w:spacing w:after="0" w:line="240" w:lineRule="auto"/>
        <w:ind w:left="284" w:firstLine="567"/>
        <w:jc w:val="both"/>
        <w:rPr>
          <w:rFonts w:ascii="Times New Roman" w:eastAsia="Times New Roman" w:hAnsi="Times New Roman"/>
          <w:b/>
          <w:sz w:val="24"/>
          <w:szCs w:val="24"/>
          <w:lang w:bidi="en-US"/>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8"/>
        <w:gridCol w:w="3128"/>
      </w:tblGrid>
      <w:tr w:rsidR="006E616A" w:rsidRPr="00521490" w:rsidTr="00991639">
        <w:tc>
          <w:tcPr>
            <w:tcW w:w="67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val="en-US" w:bidi="en-US"/>
              </w:rPr>
              <w:t>Основные</w:t>
            </w:r>
            <w:r w:rsidR="00AC3E50" w:rsidRPr="00521490">
              <w:rPr>
                <w:rFonts w:ascii="Times New Roman" w:eastAsia="Times New Roman" w:hAnsi="Times New Roman"/>
                <w:bCs/>
                <w:sz w:val="24"/>
                <w:szCs w:val="24"/>
                <w:lang w:bidi="en-US"/>
              </w:rPr>
              <w:t xml:space="preserve"> </w:t>
            </w:r>
            <w:r w:rsidRPr="00521490">
              <w:rPr>
                <w:rFonts w:ascii="Times New Roman" w:eastAsia="Times New Roman" w:hAnsi="Times New Roman"/>
                <w:bCs/>
                <w:sz w:val="24"/>
                <w:szCs w:val="24"/>
                <w:lang w:val="en-US" w:bidi="en-US"/>
              </w:rPr>
              <w:t>мероприятия</w:t>
            </w:r>
          </w:p>
        </w:tc>
        <w:tc>
          <w:tcPr>
            <w:tcW w:w="31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val="en-US" w:bidi="en-US"/>
              </w:rPr>
              <w:t>Исполнители</w:t>
            </w:r>
          </w:p>
        </w:tc>
      </w:tr>
      <w:tr w:rsidR="006E616A" w:rsidRPr="00521490" w:rsidTr="00991639">
        <w:tc>
          <w:tcPr>
            <w:tcW w:w="67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Эстетическое</w:t>
            </w:r>
            <w:r w:rsidR="00AC3E50"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оформлен</w:t>
            </w:r>
            <w:r w:rsidR="00AC3E50" w:rsidRPr="00521490">
              <w:rPr>
                <w:rFonts w:ascii="Times New Roman" w:eastAsia="Times New Roman" w:hAnsi="Times New Roman"/>
                <w:sz w:val="24"/>
                <w:szCs w:val="24"/>
                <w:lang w:bidi="en-US"/>
              </w:rPr>
              <w:t>ие буфета</w:t>
            </w:r>
          </w:p>
        </w:tc>
        <w:tc>
          <w:tcPr>
            <w:tcW w:w="31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администрация</w:t>
            </w:r>
          </w:p>
        </w:tc>
      </w:tr>
      <w:tr w:rsidR="006E616A" w:rsidRPr="00521490" w:rsidTr="00991639">
        <w:tc>
          <w:tcPr>
            <w:tcW w:w="67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Разработка новых блюд и в течение года, их внедрение в систему школьного питания</w:t>
            </w:r>
          </w:p>
        </w:tc>
        <w:tc>
          <w:tcPr>
            <w:tcW w:w="312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комиссия</w:t>
            </w:r>
            <w:r w:rsidR="00AC3E50"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по</w:t>
            </w:r>
            <w:r w:rsidR="00AC3E50"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питанию</w:t>
            </w:r>
          </w:p>
        </w:tc>
      </w:tr>
      <w:tr w:rsidR="00991639" w:rsidRPr="00521490" w:rsidTr="00991639">
        <w:tc>
          <w:tcPr>
            <w:tcW w:w="6728" w:type="dxa"/>
            <w:shd w:val="clear" w:color="auto" w:fill="auto"/>
          </w:tcPr>
          <w:p w:rsidR="00991639" w:rsidRPr="00521490" w:rsidRDefault="00991639" w:rsidP="003857F7">
            <w:pPr>
              <w:spacing w:after="0" w:line="240" w:lineRule="auto"/>
              <w:ind w:right="-3"/>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Оснащение спортивного зала тренажерами различных видов</w:t>
            </w:r>
          </w:p>
        </w:tc>
        <w:tc>
          <w:tcPr>
            <w:tcW w:w="3128" w:type="dxa"/>
            <w:shd w:val="clear" w:color="auto" w:fill="auto"/>
          </w:tcPr>
          <w:p w:rsidR="00991639" w:rsidRPr="00521490" w:rsidRDefault="00991639" w:rsidP="003857F7">
            <w:pPr>
              <w:spacing w:after="0" w:line="240" w:lineRule="auto"/>
              <w:jc w:val="both"/>
              <w:rPr>
                <w:sz w:val="24"/>
                <w:szCs w:val="24"/>
              </w:rPr>
            </w:pPr>
            <w:r w:rsidRPr="00521490">
              <w:rPr>
                <w:rFonts w:ascii="Times New Roman" w:eastAsia="Times New Roman" w:hAnsi="Times New Roman"/>
                <w:sz w:val="24"/>
                <w:szCs w:val="24"/>
                <w:lang w:val="en-US" w:bidi="en-US"/>
              </w:rPr>
              <w:t>администрация</w:t>
            </w:r>
          </w:p>
        </w:tc>
      </w:tr>
      <w:tr w:rsidR="00991639" w:rsidRPr="00521490" w:rsidTr="00991639">
        <w:tc>
          <w:tcPr>
            <w:tcW w:w="6728" w:type="dxa"/>
            <w:shd w:val="clear" w:color="auto" w:fill="auto"/>
          </w:tcPr>
          <w:p w:rsidR="00991639" w:rsidRPr="00521490" w:rsidRDefault="00991639"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Совершенствова</w:t>
            </w:r>
            <w:r w:rsidR="00F92AD2" w:rsidRPr="00521490">
              <w:rPr>
                <w:rFonts w:ascii="Times New Roman" w:eastAsia="Times New Roman" w:hAnsi="Times New Roman"/>
                <w:sz w:val="24"/>
                <w:szCs w:val="24"/>
                <w:lang w:bidi="en-US"/>
              </w:rPr>
              <w:t>ние материальной базы спортивного зала</w:t>
            </w:r>
          </w:p>
        </w:tc>
        <w:tc>
          <w:tcPr>
            <w:tcW w:w="3128" w:type="dxa"/>
            <w:shd w:val="clear" w:color="auto" w:fill="auto"/>
          </w:tcPr>
          <w:p w:rsidR="00991639" w:rsidRPr="00521490" w:rsidRDefault="00991639" w:rsidP="003857F7">
            <w:pPr>
              <w:spacing w:after="0" w:line="240" w:lineRule="auto"/>
              <w:jc w:val="both"/>
              <w:rPr>
                <w:sz w:val="24"/>
                <w:szCs w:val="24"/>
              </w:rPr>
            </w:pPr>
            <w:r w:rsidRPr="00521490">
              <w:rPr>
                <w:rFonts w:ascii="Times New Roman" w:eastAsia="Times New Roman" w:hAnsi="Times New Roman"/>
                <w:sz w:val="24"/>
                <w:szCs w:val="24"/>
                <w:lang w:val="en-US" w:bidi="en-US"/>
              </w:rPr>
              <w:t>администрация</w:t>
            </w:r>
          </w:p>
        </w:tc>
      </w:tr>
    </w:tbl>
    <w:p w:rsidR="006E616A" w:rsidRPr="00521490" w:rsidRDefault="006E616A" w:rsidP="00521490">
      <w:pPr>
        <w:tabs>
          <w:tab w:val="left" w:pos="2318"/>
        </w:tabs>
        <w:spacing w:after="0" w:line="240" w:lineRule="auto"/>
        <w:ind w:right="57"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Работа по воспитанию культуры питания, пропаганде здорового образа жизни среди учащихся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8"/>
        <w:gridCol w:w="2835"/>
      </w:tblGrid>
      <w:tr w:rsidR="006E616A" w:rsidRPr="00521490" w:rsidTr="00991639">
        <w:tc>
          <w:tcPr>
            <w:tcW w:w="708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val="en-US" w:bidi="en-US"/>
              </w:rPr>
              <w:t>Основныемероприятия</w:t>
            </w:r>
          </w:p>
        </w:tc>
        <w:tc>
          <w:tcPr>
            <w:tcW w:w="2835" w:type="dxa"/>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bidi="en-US"/>
              </w:rPr>
              <w:t>Исполнители</w:t>
            </w:r>
          </w:p>
        </w:tc>
      </w:tr>
      <w:tr w:rsidR="006E616A" w:rsidRPr="00521490" w:rsidTr="00991639">
        <w:tc>
          <w:tcPr>
            <w:tcW w:w="7088" w:type="dxa"/>
            <w:shd w:val="clear" w:color="auto" w:fill="auto"/>
          </w:tcPr>
          <w:p w:rsidR="006E616A" w:rsidRPr="00521490" w:rsidRDefault="006E616A" w:rsidP="003857F7">
            <w:pPr>
              <w:tabs>
                <w:tab w:val="left" w:pos="323"/>
              </w:tabs>
              <w:spacing w:after="0" w:line="240" w:lineRule="auto"/>
              <w:ind w:right="76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Проведение классных часов по вопросам приобщения к здоровому образу жизни</w:t>
            </w:r>
          </w:p>
        </w:tc>
        <w:tc>
          <w:tcPr>
            <w:tcW w:w="2835" w:type="dxa"/>
          </w:tcPr>
          <w:p w:rsidR="006E616A" w:rsidRPr="00521490" w:rsidRDefault="006E616A"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классные руководители</w:t>
            </w:r>
          </w:p>
          <w:p w:rsidR="006E616A" w:rsidRPr="00521490" w:rsidRDefault="006E616A" w:rsidP="003857F7">
            <w:pPr>
              <w:spacing w:after="0" w:line="240" w:lineRule="auto"/>
              <w:jc w:val="both"/>
              <w:rPr>
                <w:rFonts w:ascii="Times New Roman" w:eastAsia="Times New Roman" w:hAnsi="Times New Roman"/>
                <w:b/>
                <w:bCs/>
                <w:sz w:val="24"/>
                <w:szCs w:val="24"/>
                <w:lang w:bidi="en-US"/>
              </w:rPr>
            </w:pPr>
          </w:p>
        </w:tc>
      </w:tr>
      <w:tr w:rsidR="006E616A" w:rsidRPr="00521490" w:rsidTr="00991639">
        <w:tc>
          <w:tcPr>
            <w:tcW w:w="7088" w:type="dxa"/>
            <w:shd w:val="clear" w:color="auto" w:fill="auto"/>
          </w:tcPr>
          <w:p w:rsidR="006E616A" w:rsidRPr="00521490" w:rsidRDefault="006E616A" w:rsidP="003857F7">
            <w:pPr>
              <w:tabs>
                <w:tab w:val="left" w:pos="323"/>
              </w:tabs>
              <w:spacing w:after="0" w:line="240" w:lineRule="auto"/>
              <w:ind w:right="4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Игры, конкурсы, беседы, конкурсы газет по вопросам приобщения к здоровому образу жизни</w:t>
            </w:r>
          </w:p>
        </w:tc>
        <w:tc>
          <w:tcPr>
            <w:tcW w:w="2835" w:type="dxa"/>
          </w:tcPr>
          <w:p w:rsidR="006E616A" w:rsidRPr="00521490" w:rsidRDefault="006E616A" w:rsidP="003857F7">
            <w:pPr>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классные руководители</w:t>
            </w:r>
          </w:p>
        </w:tc>
      </w:tr>
      <w:tr w:rsidR="006E616A" w:rsidRPr="00521490" w:rsidTr="00991639">
        <w:tc>
          <w:tcPr>
            <w:tcW w:w="7088" w:type="dxa"/>
            <w:shd w:val="clear" w:color="auto" w:fill="auto"/>
          </w:tcPr>
          <w:p w:rsidR="006E616A" w:rsidRPr="00521490" w:rsidRDefault="006E616A" w:rsidP="003857F7">
            <w:pPr>
              <w:tabs>
                <w:tab w:val="left" w:pos="323"/>
              </w:tabs>
              <w:spacing w:after="0" w:line="240" w:lineRule="auto"/>
              <w:ind w:right="4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Анкетирование обучающихся по организации питания в школе</w:t>
            </w:r>
          </w:p>
        </w:tc>
        <w:tc>
          <w:tcPr>
            <w:tcW w:w="2835" w:type="dxa"/>
          </w:tcPr>
          <w:p w:rsidR="006E616A" w:rsidRPr="00521490" w:rsidRDefault="006E616A" w:rsidP="003857F7">
            <w:pPr>
              <w:spacing w:after="0" w:line="240" w:lineRule="auto"/>
              <w:jc w:val="both"/>
              <w:rPr>
                <w:rFonts w:ascii="Times New Roman" w:eastAsia="Times New Roman" w:hAnsi="Times New Roman"/>
                <w:bCs/>
                <w:sz w:val="24"/>
                <w:szCs w:val="24"/>
                <w:lang w:bidi="en-US"/>
              </w:rPr>
            </w:pPr>
            <w:r w:rsidRPr="00521490">
              <w:rPr>
                <w:rFonts w:ascii="Times New Roman" w:eastAsia="Times New Roman" w:hAnsi="Times New Roman"/>
                <w:bCs/>
                <w:sz w:val="24"/>
                <w:szCs w:val="24"/>
                <w:lang w:bidi="en-US"/>
              </w:rPr>
              <w:t>комиссия по питанию</w:t>
            </w:r>
          </w:p>
        </w:tc>
      </w:tr>
      <w:tr w:rsidR="006E616A" w:rsidRPr="00521490" w:rsidTr="00991639">
        <w:tc>
          <w:tcPr>
            <w:tcW w:w="7088" w:type="dxa"/>
            <w:shd w:val="clear" w:color="auto" w:fill="auto"/>
          </w:tcPr>
          <w:p w:rsidR="006E616A" w:rsidRPr="00521490" w:rsidRDefault="006E616A" w:rsidP="003857F7">
            <w:pPr>
              <w:tabs>
                <w:tab w:val="left" w:pos="323"/>
              </w:tabs>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Анкетирование родителей «Ваши предложения на год по развитию школьного питания»</w:t>
            </w:r>
          </w:p>
        </w:tc>
        <w:tc>
          <w:tcPr>
            <w:tcW w:w="2835" w:type="dxa"/>
          </w:tcPr>
          <w:p w:rsidR="006E616A" w:rsidRPr="00521490" w:rsidRDefault="006E616A" w:rsidP="003857F7">
            <w:pPr>
              <w:spacing w:after="0" w:line="240" w:lineRule="auto"/>
              <w:jc w:val="both"/>
              <w:rPr>
                <w:rFonts w:ascii="Times New Roman" w:eastAsia="Times New Roman" w:hAnsi="Times New Roman"/>
                <w:sz w:val="24"/>
                <w:szCs w:val="24"/>
                <w:lang w:val="en-US" w:bidi="en-US"/>
              </w:rPr>
            </w:pPr>
            <w:r w:rsidRPr="00521490">
              <w:rPr>
                <w:rFonts w:ascii="Times New Roman" w:eastAsia="Times New Roman" w:hAnsi="Times New Roman"/>
                <w:sz w:val="24"/>
                <w:szCs w:val="24"/>
                <w:lang w:val="en-US" w:bidi="en-US"/>
              </w:rPr>
              <w:t>комиссияпопитанию</w:t>
            </w:r>
          </w:p>
          <w:p w:rsidR="006E616A" w:rsidRPr="00521490" w:rsidRDefault="006E616A" w:rsidP="003857F7">
            <w:pPr>
              <w:spacing w:after="0" w:line="240" w:lineRule="auto"/>
              <w:jc w:val="both"/>
              <w:rPr>
                <w:rFonts w:ascii="Times New Roman" w:eastAsia="Times New Roman" w:hAnsi="Times New Roman"/>
                <w:b/>
                <w:bCs/>
                <w:sz w:val="24"/>
                <w:szCs w:val="24"/>
                <w:lang w:bidi="en-US"/>
              </w:rPr>
            </w:pPr>
          </w:p>
        </w:tc>
      </w:tr>
      <w:tr w:rsidR="006A261B" w:rsidRPr="00521490" w:rsidTr="00991639">
        <w:tc>
          <w:tcPr>
            <w:tcW w:w="7088" w:type="dxa"/>
            <w:shd w:val="clear" w:color="auto" w:fill="auto"/>
          </w:tcPr>
          <w:p w:rsidR="006A261B" w:rsidRPr="00521490" w:rsidRDefault="006A261B" w:rsidP="003857F7">
            <w:pPr>
              <w:spacing w:after="0" w:line="240" w:lineRule="auto"/>
              <w:ind w:right="-3"/>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Цикл семинаров на тему «Здоровый образ жизни» для обучающихся</w:t>
            </w:r>
          </w:p>
        </w:tc>
        <w:tc>
          <w:tcPr>
            <w:tcW w:w="2835" w:type="dxa"/>
          </w:tcPr>
          <w:p w:rsidR="006A261B" w:rsidRPr="00521490" w:rsidRDefault="006A261B" w:rsidP="003857F7">
            <w:pPr>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bCs/>
                <w:sz w:val="24"/>
                <w:szCs w:val="24"/>
                <w:lang w:bidi="en-US"/>
              </w:rPr>
              <w:t>классные руководители</w:t>
            </w:r>
          </w:p>
        </w:tc>
      </w:tr>
    </w:tbl>
    <w:p w:rsidR="006E616A" w:rsidRPr="00521490" w:rsidRDefault="006E616A" w:rsidP="00521490">
      <w:pPr>
        <w:tabs>
          <w:tab w:val="left" w:pos="2315"/>
        </w:tabs>
        <w:spacing w:after="0" w:line="240" w:lineRule="auto"/>
        <w:ind w:right="-145"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bidi="en-US"/>
        </w:rPr>
        <w:t>Работа по воспитанию культуры питания, пропаганде здорового образа жизни среди родителей обучающихся</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0"/>
        <w:gridCol w:w="3608"/>
      </w:tblGrid>
      <w:tr w:rsidR="006E616A" w:rsidRPr="00521490" w:rsidTr="002B3C4E">
        <w:trPr>
          <w:trHeight w:val="312"/>
        </w:trPr>
        <w:tc>
          <w:tcPr>
            <w:tcW w:w="5980"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Основные</w:t>
            </w:r>
            <w:r w:rsidR="002B3C4E"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мероприятия</w:t>
            </w:r>
          </w:p>
        </w:tc>
        <w:tc>
          <w:tcPr>
            <w:tcW w:w="3608"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Исполнители</w:t>
            </w:r>
          </w:p>
        </w:tc>
      </w:tr>
      <w:tr w:rsidR="006E616A" w:rsidRPr="00521490" w:rsidTr="002B3C4E">
        <w:trPr>
          <w:trHeight w:val="580"/>
        </w:trPr>
        <w:tc>
          <w:tcPr>
            <w:tcW w:w="5980"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rPr>
            </w:pPr>
            <w:r w:rsidRPr="00521490">
              <w:rPr>
                <w:rFonts w:ascii="Times New Roman" w:eastAsia="Times New Roman" w:hAnsi="Times New Roman"/>
                <w:sz w:val="24"/>
                <w:szCs w:val="24"/>
              </w:rPr>
              <w:t>Совместная работа семьи и школы по</w:t>
            </w:r>
          </w:p>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bidi="en-US"/>
              </w:rPr>
              <w:t>формированию здорового образа жизни дома</w:t>
            </w:r>
          </w:p>
        </w:tc>
        <w:tc>
          <w:tcPr>
            <w:tcW w:w="360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rPr>
            </w:pPr>
            <w:r w:rsidRPr="00521490">
              <w:rPr>
                <w:rFonts w:ascii="Times New Roman" w:eastAsia="Times New Roman" w:hAnsi="Times New Roman"/>
                <w:sz w:val="24"/>
                <w:szCs w:val="24"/>
              </w:rPr>
              <w:t>классные руководители,</w:t>
            </w:r>
          </w:p>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фельдшер</w:t>
            </w:r>
          </w:p>
        </w:tc>
      </w:tr>
      <w:tr w:rsidR="006E616A" w:rsidRPr="00521490" w:rsidTr="002B3C4E">
        <w:trPr>
          <w:trHeight w:val="312"/>
        </w:trPr>
        <w:tc>
          <w:tcPr>
            <w:tcW w:w="5980"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Питание</w:t>
            </w:r>
            <w:r w:rsidR="002B3C4E"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обучающихся</w:t>
            </w:r>
          </w:p>
        </w:tc>
        <w:tc>
          <w:tcPr>
            <w:tcW w:w="3608"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фельдшер</w:t>
            </w:r>
          </w:p>
        </w:tc>
      </w:tr>
      <w:tr w:rsidR="006E616A" w:rsidRPr="00521490" w:rsidTr="002B3C4E">
        <w:trPr>
          <w:trHeight w:val="580"/>
        </w:trPr>
        <w:tc>
          <w:tcPr>
            <w:tcW w:w="5980"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rPr>
            </w:pPr>
            <w:r w:rsidRPr="00521490">
              <w:rPr>
                <w:rFonts w:ascii="Times New Roman" w:eastAsia="Times New Roman" w:hAnsi="Times New Roman"/>
                <w:sz w:val="24"/>
                <w:szCs w:val="24"/>
              </w:rPr>
              <w:t xml:space="preserve">Профилактика желудочно-кишечных заболеваний, инфекционных, простудных </w:t>
            </w:r>
            <w:r w:rsidRPr="00521490">
              <w:rPr>
                <w:rFonts w:ascii="Times New Roman" w:eastAsia="Times New Roman" w:hAnsi="Times New Roman"/>
                <w:sz w:val="24"/>
                <w:szCs w:val="24"/>
                <w:lang w:bidi="en-US"/>
              </w:rPr>
              <w:t>заболеваний</w:t>
            </w:r>
          </w:p>
        </w:tc>
        <w:tc>
          <w:tcPr>
            <w:tcW w:w="3608" w:type="dxa"/>
            <w:shd w:val="clear" w:color="auto" w:fill="auto"/>
          </w:tcPr>
          <w:p w:rsidR="006E616A" w:rsidRPr="00521490" w:rsidRDefault="006E616A" w:rsidP="003857F7">
            <w:pPr>
              <w:spacing w:after="0" w:line="240" w:lineRule="auto"/>
              <w:jc w:val="both"/>
              <w:rPr>
                <w:rFonts w:ascii="Times New Roman" w:eastAsia="Times New Roman" w:hAnsi="Times New Roman"/>
                <w:sz w:val="24"/>
                <w:szCs w:val="24"/>
              </w:rPr>
            </w:pPr>
            <w:r w:rsidRPr="00521490">
              <w:rPr>
                <w:rFonts w:ascii="Times New Roman" w:eastAsia="Times New Roman" w:hAnsi="Times New Roman"/>
                <w:sz w:val="24"/>
                <w:szCs w:val="24"/>
              </w:rPr>
              <w:t>классные руководители,</w:t>
            </w:r>
          </w:p>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фельдшер</w:t>
            </w:r>
          </w:p>
        </w:tc>
      </w:tr>
      <w:tr w:rsidR="006E616A" w:rsidRPr="00521490" w:rsidTr="002B3C4E">
        <w:trPr>
          <w:trHeight w:val="312"/>
        </w:trPr>
        <w:tc>
          <w:tcPr>
            <w:tcW w:w="5980"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Итоги</w:t>
            </w:r>
            <w:r w:rsidR="002B3C4E"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медицинских</w:t>
            </w:r>
            <w:r w:rsidR="002B3C4E"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осмотров</w:t>
            </w:r>
            <w:r w:rsidR="002B3C4E"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обучающихся</w:t>
            </w:r>
          </w:p>
        </w:tc>
        <w:tc>
          <w:tcPr>
            <w:tcW w:w="3608"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фельдшер</w:t>
            </w:r>
          </w:p>
        </w:tc>
      </w:tr>
      <w:tr w:rsidR="006E616A" w:rsidRPr="00521490" w:rsidTr="002B3C4E">
        <w:trPr>
          <w:trHeight w:val="550"/>
        </w:trPr>
        <w:tc>
          <w:tcPr>
            <w:tcW w:w="5980"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bidi="en-US"/>
              </w:rPr>
              <w:t>Индивидуальные консультации фельдшера школы по вопросам питания</w:t>
            </w:r>
          </w:p>
        </w:tc>
        <w:tc>
          <w:tcPr>
            <w:tcW w:w="3608"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b/>
                <w:bCs/>
                <w:sz w:val="24"/>
                <w:szCs w:val="24"/>
                <w:lang w:bidi="en-US"/>
              </w:rPr>
            </w:pPr>
            <w:r w:rsidRPr="00521490">
              <w:rPr>
                <w:rFonts w:ascii="Times New Roman" w:eastAsia="Times New Roman" w:hAnsi="Times New Roman"/>
                <w:sz w:val="24"/>
                <w:szCs w:val="24"/>
                <w:lang w:val="en-US" w:bidi="en-US"/>
              </w:rPr>
              <w:t>фельдшер</w:t>
            </w:r>
          </w:p>
        </w:tc>
      </w:tr>
      <w:tr w:rsidR="006E616A" w:rsidRPr="00521490" w:rsidTr="002B3C4E">
        <w:trPr>
          <w:trHeight w:val="535"/>
        </w:trPr>
        <w:tc>
          <w:tcPr>
            <w:tcW w:w="5980" w:type="dxa"/>
            <w:shd w:val="clear" w:color="auto" w:fill="auto"/>
          </w:tcPr>
          <w:p w:rsidR="006E616A" w:rsidRPr="00521490" w:rsidRDefault="006A261B" w:rsidP="003857F7">
            <w:pPr>
              <w:spacing w:after="0" w:line="240" w:lineRule="auto"/>
              <w:ind w:right="-3"/>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Родительский всеобуч. «Здоровый образ жизни семьи» для 1-4кл.</w:t>
            </w:r>
          </w:p>
        </w:tc>
        <w:tc>
          <w:tcPr>
            <w:tcW w:w="3608" w:type="dxa"/>
            <w:shd w:val="clear" w:color="auto" w:fill="auto"/>
          </w:tcPr>
          <w:p w:rsidR="006E616A" w:rsidRPr="00521490" w:rsidRDefault="006E616A" w:rsidP="003857F7">
            <w:pPr>
              <w:tabs>
                <w:tab w:val="left" w:pos="2315"/>
              </w:tabs>
              <w:spacing w:after="0" w:line="240" w:lineRule="auto"/>
              <w:ind w:right="580"/>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фельдшер</w:t>
            </w:r>
            <w:r w:rsidR="00991639"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педагог</w:t>
            </w:r>
            <w:r w:rsidRPr="00521490">
              <w:rPr>
                <w:rFonts w:ascii="Times New Roman" w:eastAsia="Times New Roman" w:hAnsi="Times New Roman"/>
                <w:sz w:val="24"/>
                <w:szCs w:val="24"/>
                <w:lang w:bidi="en-US"/>
              </w:rPr>
              <w:t>-</w:t>
            </w:r>
            <w:r w:rsidRPr="00521490">
              <w:rPr>
                <w:rFonts w:ascii="Times New Roman" w:eastAsia="Times New Roman" w:hAnsi="Times New Roman"/>
                <w:sz w:val="24"/>
                <w:szCs w:val="24"/>
                <w:lang w:val="en-US" w:bidi="en-US"/>
              </w:rPr>
              <w:t>психолог</w:t>
            </w:r>
          </w:p>
        </w:tc>
      </w:tr>
      <w:tr w:rsidR="00606213" w:rsidRPr="00521490" w:rsidTr="002B3C4E">
        <w:trPr>
          <w:trHeight w:val="550"/>
        </w:trPr>
        <w:tc>
          <w:tcPr>
            <w:tcW w:w="5980" w:type="dxa"/>
            <w:shd w:val="clear" w:color="auto" w:fill="auto"/>
          </w:tcPr>
          <w:p w:rsidR="00606213" w:rsidRPr="00521490" w:rsidRDefault="00606213" w:rsidP="003857F7">
            <w:pPr>
              <w:spacing w:after="0" w:line="240" w:lineRule="auto"/>
              <w:jc w:val="both"/>
              <w:rPr>
                <w:rFonts w:ascii="Times New Roman" w:eastAsia="Times New Roman" w:hAnsi="Times New Roman"/>
                <w:sz w:val="24"/>
                <w:szCs w:val="24"/>
              </w:rPr>
            </w:pPr>
            <w:r w:rsidRPr="00521490">
              <w:rPr>
                <w:rFonts w:ascii="Times New Roman" w:eastAsia="Times New Roman" w:hAnsi="Times New Roman"/>
                <w:sz w:val="24"/>
                <w:szCs w:val="24"/>
              </w:rPr>
              <w:lastRenderedPageBreak/>
              <w:t>Анкетирование родителей «Ваши предложения по развитию питания в школе</w:t>
            </w:r>
          </w:p>
        </w:tc>
        <w:tc>
          <w:tcPr>
            <w:tcW w:w="3608" w:type="dxa"/>
            <w:shd w:val="clear" w:color="auto" w:fill="auto"/>
          </w:tcPr>
          <w:p w:rsidR="00606213" w:rsidRPr="00521490" w:rsidRDefault="00606213" w:rsidP="003857F7">
            <w:pPr>
              <w:tabs>
                <w:tab w:val="left" w:pos="2903"/>
              </w:tabs>
              <w:spacing w:after="0" w:line="240" w:lineRule="auto"/>
              <w:jc w:val="both"/>
              <w:rPr>
                <w:rFonts w:ascii="Times New Roman" w:eastAsia="Times New Roman" w:hAnsi="Times New Roman"/>
                <w:sz w:val="24"/>
                <w:szCs w:val="24"/>
                <w:lang w:bidi="en-US"/>
              </w:rPr>
            </w:pPr>
            <w:r w:rsidRPr="00521490">
              <w:rPr>
                <w:rFonts w:ascii="Times New Roman" w:eastAsia="Times New Roman" w:hAnsi="Times New Roman"/>
                <w:sz w:val="24"/>
                <w:szCs w:val="24"/>
                <w:lang w:val="en-US" w:bidi="en-US"/>
              </w:rPr>
              <w:t>Классные</w:t>
            </w:r>
            <w:r w:rsidR="00F92AD2"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val="en-US" w:bidi="en-US"/>
              </w:rPr>
              <w:t>руководители</w:t>
            </w:r>
          </w:p>
          <w:p w:rsidR="00606213" w:rsidRPr="00521490" w:rsidRDefault="00606213" w:rsidP="003857F7">
            <w:pPr>
              <w:tabs>
                <w:tab w:val="left" w:pos="2903"/>
              </w:tabs>
              <w:spacing w:after="0" w:line="240" w:lineRule="auto"/>
              <w:jc w:val="both"/>
              <w:rPr>
                <w:rFonts w:ascii="Times New Roman" w:eastAsia="Times New Roman" w:hAnsi="Times New Roman"/>
                <w:b/>
                <w:bCs/>
                <w:sz w:val="24"/>
                <w:szCs w:val="24"/>
                <w:lang w:bidi="en-US"/>
              </w:rPr>
            </w:pPr>
          </w:p>
        </w:tc>
      </w:tr>
    </w:tbl>
    <w:p w:rsidR="00B61650" w:rsidRPr="00521490" w:rsidRDefault="00B61650" w:rsidP="00521490">
      <w:pPr>
        <w:spacing w:after="0" w:line="240" w:lineRule="auto"/>
        <w:ind w:firstLine="567"/>
        <w:jc w:val="both"/>
        <w:rPr>
          <w:rFonts w:ascii="Times New Roman" w:eastAsia="Times New Roman" w:hAnsi="Times New Roman"/>
          <w:b/>
          <w:bCs/>
          <w:sz w:val="24"/>
          <w:szCs w:val="24"/>
          <w:lang w:eastAsia="ru-RU"/>
        </w:rPr>
      </w:pPr>
    </w:p>
    <w:p w:rsidR="00606213" w:rsidRPr="00521490" w:rsidRDefault="00480E0C" w:rsidP="00521490">
      <w:pPr>
        <w:pStyle w:val="a8"/>
        <w:shd w:val="clear" w:color="auto" w:fill="FFFFFF"/>
        <w:tabs>
          <w:tab w:val="left" w:pos="5295"/>
        </w:tabs>
        <w:spacing w:after="0" w:line="240" w:lineRule="auto"/>
        <w:ind w:firstLine="567"/>
        <w:jc w:val="both"/>
        <w:rPr>
          <w:rFonts w:ascii="Times New Roman" w:hAnsi="Times New Roman"/>
          <w:b/>
          <w:color w:val="000000"/>
          <w:sz w:val="24"/>
          <w:szCs w:val="24"/>
        </w:rPr>
      </w:pPr>
      <w:r w:rsidRPr="00521490">
        <w:rPr>
          <w:rFonts w:ascii="Times New Roman" w:hAnsi="Times New Roman"/>
          <w:b/>
          <w:color w:val="000000"/>
          <w:sz w:val="24"/>
          <w:szCs w:val="24"/>
        </w:rPr>
        <w:t xml:space="preserve">Возможные риски: </w:t>
      </w:r>
    </w:p>
    <w:p w:rsidR="00480E0C" w:rsidRPr="00521490" w:rsidRDefault="00480E0C" w:rsidP="00521490">
      <w:pPr>
        <w:pStyle w:val="a8"/>
        <w:shd w:val="clear" w:color="auto" w:fill="FFFFFF"/>
        <w:tabs>
          <w:tab w:val="left" w:pos="5295"/>
        </w:tabs>
        <w:spacing w:after="0" w:line="240" w:lineRule="auto"/>
        <w:ind w:left="0" w:firstLine="567"/>
        <w:jc w:val="both"/>
        <w:rPr>
          <w:rFonts w:ascii="Times New Roman" w:hAnsi="Times New Roman"/>
          <w:b/>
          <w:color w:val="002060"/>
          <w:sz w:val="24"/>
          <w:szCs w:val="24"/>
        </w:rPr>
      </w:pPr>
      <w:r w:rsidRPr="00521490">
        <w:rPr>
          <w:rFonts w:ascii="Times New Roman" w:hAnsi="Times New Roman"/>
          <w:color w:val="000000"/>
          <w:sz w:val="24"/>
          <w:szCs w:val="24"/>
        </w:rPr>
        <w:t>увеличение процента заболеваемости детей за счет сезонных заболеваний, отказ родителей от вакцинирования, отсутствие заинтересованности родителей.</w:t>
      </w:r>
    </w:p>
    <w:p w:rsidR="00CD4D6B" w:rsidRPr="00521490" w:rsidRDefault="00CD4D6B" w:rsidP="00521490">
      <w:pPr>
        <w:pStyle w:val="a8"/>
        <w:shd w:val="clear" w:color="auto" w:fill="FFFFFF"/>
        <w:tabs>
          <w:tab w:val="left" w:pos="5295"/>
        </w:tabs>
        <w:spacing w:after="0" w:line="240" w:lineRule="auto"/>
        <w:ind w:firstLine="567"/>
        <w:jc w:val="both"/>
        <w:rPr>
          <w:rFonts w:ascii="Times New Roman" w:hAnsi="Times New Roman"/>
          <w:b/>
          <w:color w:val="002060"/>
          <w:sz w:val="24"/>
          <w:szCs w:val="24"/>
        </w:rPr>
      </w:pPr>
      <w:r w:rsidRPr="00521490">
        <w:rPr>
          <w:rFonts w:ascii="Times New Roman" w:hAnsi="Times New Roman"/>
          <w:b/>
          <w:color w:val="002060"/>
          <w:sz w:val="24"/>
          <w:szCs w:val="24"/>
        </w:rPr>
        <w:t>Ожидаемые результаты:</w:t>
      </w:r>
    </w:p>
    <w:p w:rsidR="00CD4D6B" w:rsidRPr="00521490" w:rsidRDefault="00CD4D6B" w:rsidP="00521490">
      <w:pPr>
        <w:pStyle w:val="ab"/>
        <w:spacing w:before="0" w:after="0"/>
        <w:ind w:firstLine="567"/>
        <w:jc w:val="both"/>
        <w:rPr>
          <w:sz w:val="24"/>
          <w:szCs w:val="24"/>
        </w:rPr>
      </w:pPr>
      <w:r w:rsidRPr="00521490">
        <w:rPr>
          <w:rStyle w:val="aff4"/>
          <w:bCs/>
          <w:i w:val="0"/>
          <w:sz w:val="24"/>
          <w:szCs w:val="24"/>
        </w:rPr>
        <w:t>- сформированность у учащихся определенных знаний, умений и действий (в соответствии с образом выпускника у учащихся школы на каждой ступени обучения);</w:t>
      </w:r>
    </w:p>
    <w:p w:rsidR="00CD4D6B" w:rsidRPr="00521490" w:rsidRDefault="00CD4D6B" w:rsidP="00521490">
      <w:pPr>
        <w:pStyle w:val="ab"/>
        <w:spacing w:before="0" w:after="0"/>
        <w:ind w:firstLine="567"/>
        <w:jc w:val="both"/>
        <w:rPr>
          <w:sz w:val="24"/>
          <w:szCs w:val="24"/>
        </w:rPr>
      </w:pPr>
      <w:r w:rsidRPr="00521490">
        <w:rPr>
          <w:sz w:val="24"/>
          <w:szCs w:val="24"/>
        </w:rPr>
        <w:t>- отсутствие отрицательной динамики состояния  здоровья основных участников образовательного процесса;</w:t>
      </w:r>
    </w:p>
    <w:p w:rsidR="00CD4D6B" w:rsidRPr="00521490" w:rsidRDefault="00CD4D6B" w:rsidP="00521490">
      <w:pPr>
        <w:pStyle w:val="ab"/>
        <w:spacing w:before="0" w:after="0"/>
        <w:ind w:firstLine="567"/>
        <w:jc w:val="both"/>
        <w:rPr>
          <w:sz w:val="24"/>
          <w:szCs w:val="24"/>
        </w:rPr>
      </w:pPr>
      <w:r w:rsidRPr="00521490">
        <w:rPr>
          <w:sz w:val="24"/>
          <w:szCs w:val="24"/>
        </w:rPr>
        <w:t xml:space="preserve">- положительная динамика мониторинга уровня физической подготовленности учащихся; </w:t>
      </w:r>
    </w:p>
    <w:p w:rsidR="00CD4D6B" w:rsidRPr="00521490" w:rsidRDefault="00CD4D6B" w:rsidP="00521490">
      <w:pPr>
        <w:pStyle w:val="ab"/>
        <w:spacing w:before="0" w:after="0"/>
        <w:ind w:firstLine="567"/>
        <w:jc w:val="both"/>
        <w:rPr>
          <w:sz w:val="24"/>
          <w:szCs w:val="24"/>
        </w:rPr>
      </w:pPr>
      <w:r w:rsidRPr="00521490">
        <w:rPr>
          <w:sz w:val="24"/>
          <w:szCs w:val="24"/>
        </w:rPr>
        <w:t>- положительная динамика охвата учащихся спортивно- оздоровительной досуговой деятельностью;уменьшение  доли учащихся с вредными привычками( от общего количества учащихся);</w:t>
      </w:r>
    </w:p>
    <w:p w:rsidR="00CD4D6B" w:rsidRPr="00521490" w:rsidRDefault="00CD4D6B" w:rsidP="00521490">
      <w:pPr>
        <w:pStyle w:val="ab"/>
        <w:spacing w:before="0" w:after="0"/>
        <w:ind w:firstLine="567"/>
        <w:jc w:val="both"/>
        <w:rPr>
          <w:sz w:val="24"/>
          <w:szCs w:val="24"/>
        </w:rPr>
      </w:pPr>
      <w:r w:rsidRPr="00521490">
        <w:rPr>
          <w:sz w:val="24"/>
          <w:szCs w:val="24"/>
        </w:rPr>
        <w:t xml:space="preserve">- использование школьного сайта в активном режиме; </w:t>
      </w:r>
    </w:p>
    <w:p w:rsidR="00CD4D6B" w:rsidRPr="00521490" w:rsidRDefault="00CD4D6B" w:rsidP="00521490">
      <w:pPr>
        <w:pStyle w:val="ab"/>
        <w:spacing w:before="0" w:after="0"/>
        <w:ind w:firstLine="567"/>
        <w:jc w:val="both"/>
        <w:rPr>
          <w:sz w:val="24"/>
          <w:szCs w:val="24"/>
        </w:rPr>
      </w:pPr>
      <w:r w:rsidRPr="00521490">
        <w:rPr>
          <w:sz w:val="24"/>
          <w:szCs w:val="24"/>
        </w:rPr>
        <w:t>- проведение на базе школы семинаров, акций, фестивалей  с  целью распространения и обмена опытом  работы школы в данном направлении</w:t>
      </w:r>
      <w:r w:rsidR="00480E0C" w:rsidRPr="00521490">
        <w:rPr>
          <w:sz w:val="24"/>
          <w:szCs w:val="24"/>
        </w:rPr>
        <w:t>;</w:t>
      </w:r>
    </w:p>
    <w:p w:rsidR="00CD4D6B" w:rsidRPr="00521490" w:rsidRDefault="00480E0C" w:rsidP="00521490">
      <w:pPr>
        <w:pStyle w:val="ab"/>
        <w:spacing w:before="0" w:after="0"/>
        <w:ind w:firstLine="567"/>
        <w:jc w:val="both"/>
        <w:rPr>
          <w:sz w:val="24"/>
          <w:szCs w:val="24"/>
        </w:rPr>
      </w:pPr>
      <w:r w:rsidRPr="00521490">
        <w:rPr>
          <w:sz w:val="24"/>
          <w:szCs w:val="24"/>
        </w:rPr>
        <w:t xml:space="preserve">- </w:t>
      </w:r>
      <w:r w:rsidR="00CD4D6B" w:rsidRPr="00521490">
        <w:rPr>
          <w:sz w:val="24"/>
          <w:szCs w:val="24"/>
        </w:rPr>
        <w:t>увеличение доли учащихся активно стремящихся к здоровому образу жизни</w:t>
      </w:r>
      <w:r w:rsidRPr="00521490">
        <w:rPr>
          <w:sz w:val="24"/>
          <w:szCs w:val="24"/>
        </w:rPr>
        <w:t>;</w:t>
      </w:r>
    </w:p>
    <w:p w:rsidR="00CD4D6B" w:rsidRPr="00521490" w:rsidRDefault="00480E0C" w:rsidP="00521490">
      <w:pPr>
        <w:pStyle w:val="ab"/>
        <w:spacing w:before="0" w:after="0"/>
        <w:ind w:firstLine="567"/>
        <w:jc w:val="both"/>
        <w:rPr>
          <w:sz w:val="24"/>
          <w:szCs w:val="24"/>
        </w:rPr>
      </w:pPr>
      <w:r w:rsidRPr="00521490">
        <w:rPr>
          <w:sz w:val="24"/>
          <w:szCs w:val="24"/>
        </w:rPr>
        <w:t xml:space="preserve">- </w:t>
      </w:r>
      <w:r w:rsidR="00CD4D6B" w:rsidRPr="00521490">
        <w:rPr>
          <w:sz w:val="24"/>
          <w:szCs w:val="24"/>
        </w:rPr>
        <w:t>разработка собственной системы отличия участников волонтерских отрядов (флаг,отличит.значки, одежда)</w:t>
      </w:r>
      <w:r w:rsidRPr="00521490">
        <w:rPr>
          <w:sz w:val="24"/>
          <w:szCs w:val="24"/>
        </w:rPr>
        <w:t>;</w:t>
      </w:r>
    </w:p>
    <w:p w:rsidR="00CD4D6B" w:rsidRPr="00521490" w:rsidRDefault="00480E0C" w:rsidP="00521490">
      <w:pPr>
        <w:pStyle w:val="ab"/>
        <w:spacing w:before="0" w:after="0"/>
        <w:ind w:firstLine="567"/>
        <w:jc w:val="both"/>
        <w:rPr>
          <w:sz w:val="24"/>
          <w:szCs w:val="24"/>
        </w:rPr>
      </w:pPr>
      <w:r w:rsidRPr="00521490">
        <w:rPr>
          <w:sz w:val="24"/>
          <w:szCs w:val="24"/>
        </w:rPr>
        <w:t xml:space="preserve">- </w:t>
      </w:r>
      <w:r w:rsidR="00CD4D6B" w:rsidRPr="00521490">
        <w:rPr>
          <w:sz w:val="24"/>
          <w:szCs w:val="24"/>
        </w:rPr>
        <w:t>разработка системы поощрения учащихся активно стремящихся к здоровому образу жизни.</w:t>
      </w:r>
    </w:p>
    <w:p w:rsidR="00BD0EA9" w:rsidRPr="00521490" w:rsidRDefault="00BD0EA9" w:rsidP="00521490">
      <w:pPr>
        <w:spacing w:after="0" w:line="240" w:lineRule="auto"/>
        <w:ind w:firstLine="567"/>
        <w:jc w:val="both"/>
        <w:rPr>
          <w:rFonts w:ascii="Times New Roman" w:eastAsia="Times New Roman" w:hAnsi="Times New Roman"/>
          <w:b/>
          <w:sz w:val="24"/>
          <w:szCs w:val="24"/>
          <w:lang w:bidi="en-US"/>
        </w:rPr>
      </w:pPr>
    </w:p>
    <w:p w:rsidR="00E4229B" w:rsidRPr="00521490" w:rsidRDefault="00CD4D6B"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 xml:space="preserve">4.4 </w:t>
      </w:r>
      <w:r w:rsidR="00E4229B" w:rsidRPr="00521490">
        <w:rPr>
          <w:rFonts w:ascii="Times New Roman" w:eastAsia="Times New Roman" w:hAnsi="Times New Roman"/>
          <w:b/>
          <w:bCs/>
          <w:sz w:val="24"/>
          <w:szCs w:val="24"/>
          <w:lang w:eastAsia="ru-RU"/>
        </w:rPr>
        <w:t>Проект «Школа – территория инноваций»</w:t>
      </w:r>
    </w:p>
    <w:p w:rsidR="00B61650" w:rsidRPr="00521490" w:rsidRDefault="00B61650" w:rsidP="00521490">
      <w:pPr>
        <w:spacing w:after="0" w:line="240" w:lineRule="auto"/>
        <w:ind w:firstLine="567"/>
        <w:jc w:val="both"/>
        <w:rPr>
          <w:rFonts w:ascii="Times New Roman" w:eastAsia="Times New Roman" w:hAnsi="Times New Roman"/>
          <w:sz w:val="24"/>
          <w:szCs w:val="24"/>
          <w:lang w:eastAsia="ru-RU"/>
        </w:rPr>
      </w:pP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Самореализация педагога, становление его профессиональной компетентности в процессе педагогической деятельности невозможна без удовлетворенности педагогом результатами своего труда. Такая самореализация педагога становится возможной только в условиях компетентного, свободного, открытого педагогического коллектива, создаваемого в рамках школы с выходом на коммуникацию развивающегося педагогического сообщества в масштабе района и города. В связи с этим, Проект «Школа – территория инноваций» направлен на повышение инновационной компетентности педагогических работников, расширения возможностей участия педагогов в инновационной деятельности, стимулирование такого участия.</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направлен на принятие педагогами школы инновации как личностно значимой ценности и развитие мотивации педагогических работников к реализации своего творческого потенциала и саморазвитию. Наряду с положительной мотивацией к инновационной деятельности предполагается повышать уровень ответственности педагогического коллектива за происходящие в образовательном процессе изменения. В рамках проекта единицей таких изменений становятся методические объединения учителей, которые выполняют задачи планирования, сопровождения и рефлексии инновационной деятельности каждого педагога.</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Результаты инновационной деятельности педагогов обсуждаются на ежегодной школьной методической конференции, публикуются на сайте образовательной организации, в республиканских и федеральных научно-методических периодических изданиях.</w:t>
      </w:r>
    </w:p>
    <w:p w:rsidR="00466106" w:rsidRPr="00521490" w:rsidRDefault="00466106" w:rsidP="00521490">
      <w:pPr>
        <w:spacing w:after="0" w:line="240" w:lineRule="auto"/>
        <w:ind w:firstLine="567"/>
        <w:jc w:val="both"/>
        <w:rPr>
          <w:rFonts w:ascii="Times New Roman" w:eastAsia="Times New Roman" w:hAnsi="Times New Roman"/>
          <w:sz w:val="24"/>
          <w:szCs w:val="24"/>
          <w:lang w:eastAsia="ru-RU"/>
        </w:rPr>
      </w:pPr>
    </w:p>
    <w:p w:rsidR="00B61650" w:rsidRPr="00521490" w:rsidRDefault="00B61650" w:rsidP="00521490">
      <w:pPr>
        <w:spacing w:after="0" w:line="240" w:lineRule="auto"/>
        <w:ind w:firstLine="567"/>
        <w:jc w:val="both"/>
        <w:rPr>
          <w:rFonts w:ascii="Times New Roman" w:eastAsia="Times New Roman" w:hAnsi="Times New Roman"/>
          <w:b/>
          <w:bCs/>
          <w:sz w:val="24"/>
          <w:szCs w:val="24"/>
          <w:lang w:eastAsia="ru-RU"/>
        </w:rPr>
      </w:pPr>
    </w:p>
    <w:p w:rsidR="00E4229B" w:rsidRPr="00521490" w:rsidRDefault="00AC3E50"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lastRenderedPageBreak/>
        <w:t xml:space="preserve">4.5 </w:t>
      </w:r>
      <w:r w:rsidR="00E4229B" w:rsidRPr="00521490">
        <w:rPr>
          <w:rFonts w:ascii="Times New Roman" w:eastAsia="Times New Roman" w:hAnsi="Times New Roman"/>
          <w:b/>
          <w:bCs/>
          <w:sz w:val="24"/>
          <w:szCs w:val="24"/>
          <w:lang w:eastAsia="ru-RU"/>
        </w:rPr>
        <w:t>Проект «Школа – территория сотрудничества»</w:t>
      </w:r>
    </w:p>
    <w:p w:rsidR="00B61650" w:rsidRPr="00521490" w:rsidRDefault="00B61650" w:rsidP="00521490">
      <w:pPr>
        <w:spacing w:after="0" w:line="240" w:lineRule="auto"/>
        <w:ind w:firstLine="567"/>
        <w:jc w:val="both"/>
        <w:rPr>
          <w:rFonts w:ascii="Times New Roman" w:eastAsia="Times New Roman" w:hAnsi="Times New Roman"/>
          <w:sz w:val="24"/>
          <w:szCs w:val="24"/>
          <w:lang w:eastAsia="ru-RU"/>
        </w:rPr>
      </w:pP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Проект «Школа – территория сотрудничества» является продолжением реализуемой в школе идеи «открытого образовательного пространства». Сотрудничество ориентированно на сопровождение индивидуального обучения, педагогическое сопровождение составления и реализации индивидуальных образовательных программ и планов самообразования.</w:t>
      </w:r>
    </w:p>
    <w:p w:rsidR="00E4229B" w:rsidRPr="00521490" w:rsidRDefault="00E4229B" w:rsidP="00521490">
      <w:pPr>
        <w:spacing w:after="0" w:line="240" w:lineRule="auto"/>
        <w:ind w:right="120"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Приоритетом организации сотрудничества с партнерами школы в рамках данного проекта являются договора о сетевом взаимодействии с учреждениями среднего и высшего профессионального образования в организации профильного обучения и научно-исследовательской деятельности обучающихся; с учреждениями дополнительного образования, культуры и спорта в расширении спектра внеурочной деятельности, с образовательными организациями города.</w:t>
      </w:r>
    </w:p>
    <w:p w:rsidR="00E4229B" w:rsidRPr="00521490" w:rsidRDefault="00E4229B" w:rsidP="00521490">
      <w:pPr>
        <w:tabs>
          <w:tab w:val="left" w:pos="1900"/>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План мероприятий по реализации проекта «Школа – территориясотрудничества»</w:t>
      </w:r>
    </w:p>
    <w:p w:rsidR="00E4229B" w:rsidRPr="00521490" w:rsidRDefault="00E4229B" w:rsidP="00521490">
      <w:pPr>
        <w:spacing w:after="0" w:line="240" w:lineRule="auto"/>
        <w:ind w:firstLine="567"/>
        <w:jc w:val="both"/>
        <w:rPr>
          <w:rFonts w:ascii="Times New Roman" w:eastAsia="Times New Roman" w:hAnsi="Times New Roman"/>
          <w:b/>
          <w:bCs/>
          <w:sz w:val="24"/>
          <w:szCs w:val="24"/>
          <w:lang w:eastAsia="ru-RU"/>
        </w:rPr>
      </w:pPr>
    </w:p>
    <w:tbl>
      <w:tblPr>
        <w:tblW w:w="89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2248"/>
        <w:gridCol w:w="1276"/>
        <w:gridCol w:w="3544"/>
        <w:gridCol w:w="1472"/>
      </w:tblGrid>
      <w:tr w:rsidR="00E4229B" w:rsidRPr="00521490" w:rsidTr="00521490">
        <w:tc>
          <w:tcPr>
            <w:tcW w:w="445" w:type="dxa"/>
            <w:shd w:val="clear" w:color="auto" w:fill="auto"/>
          </w:tcPr>
          <w:p w:rsidR="00E4229B" w:rsidRPr="00521490" w:rsidRDefault="00E4229B" w:rsidP="003857F7">
            <w:pPr>
              <w:spacing w:after="0" w:line="240" w:lineRule="auto"/>
              <w:ind w:right="-67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w:t>
            </w:r>
          </w:p>
        </w:tc>
        <w:tc>
          <w:tcPr>
            <w:tcW w:w="2248" w:type="dxa"/>
            <w:shd w:val="clear" w:color="auto" w:fill="auto"/>
          </w:tcPr>
          <w:p w:rsidR="00E4229B" w:rsidRPr="00521490" w:rsidRDefault="00E4229B"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Действия</w:t>
            </w:r>
          </w:p>
        </w:tc>
        <w:tc>
          <w:tcPr>
            <w:tcW w:w="1276" w:type="dxa"/>
            <w:shd w:val="clear" w:color="auto" w:fill="auto"/>
          </w:tcPr>
          <w:p w:rsidR="00E4229B" w:rsidRPr="00521490" w:rsidRDefault="00E4229B" w:rsidP="003857F7">
            <w:pPr>
              <w:spacing w:after="0" w:line="240" w:lineRule="auto"/>
              <w:ind w:right="-66"/>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Сроки</w:t>
            </w:r>
          </w:p>
        </w:tc>
        <w:tc>
          <w:tcPr>
            <w:tcW w:w="3544" w:type="dxa"/>
            <w:shd w:val="clear" w:color="auto" w:fill="auto"/>
          </w:tcPr>
          <w:p w:rsidR="00E4229B" w:rsidRPr="00521490" w:rsidRDefault="00E4229B"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Результат</w:t>
            </w:r>
          </w:p>
        </w:tc>
        <w:tc>
          <w:tcPr>
            <w:tcW w:w="1472" w:type="dxa"/>
            <w:shd w:val="clear" w:color="auto" w:fill="auto"/>
          </w:tcPr>
          <w:p w:rsidR="00E4229B" w:rsidRPr="00521490" w:rsidRDefault="00E4229B"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b/>
                <w:bCs/>
                <w:sz w:val="24"/>
                <w:szCs w:val="24"/>
                <w:lang w:eastAsia="ru-RU"/>
              </w:rPr>
              <w:t>Ответственный</w:t>
            </w:r>
          </w:p>
        </w:tc>
      </w:tr>
      <w:tr w:rsidR="002B3BCA" w:rsidRPr="00521490" w:rsidTr="00521490">
        <w:tc>
          <w:tcPr>
            <w:tcW w:w="445" w:type="dxa"/>
            <w:shd w:val="clear" w:color="auto" w:fill="auto"/>
          </w:tcPr>
          <w:p w:rsidR="002B3BCA" w:rsidRPr="00521490" w:rsidRDefault="002B3BCA" w:rsidP="003857F7">
            <w:pPr>
              <w:spacing w:after="0" w:line="240" w:lineRule="auto"/>
              <w:ind w:right="-676"/>
              <w:jc w:val="both"/>
              <w:rPr>
                <w:rFonts w:ascii="Times New Roman" w:eastAsia="Times New Roman" w:hAnsi="Times New Roman"/>
                <w:b/>
                <w:bCs/>
                <w:sz w:val="24"/>
                <w:szCs w:val="24"/>
                <w:lang w:eastAsia="ru-RU"/>
              </w:rPr>
            </w:pPr>
          </w:p>
        </w:tc>
        <w:tc>
          <w:tcPr>
            <w:tcW w:w="2248" w:type="dxa"/>
            <w:shd w:val="clear" w:color="auto" w:fill="auto"/>
          </w:tcPr>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Оптимизация</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сотрудничества с</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учреждениями</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дополнительного</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образования,</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культуры и спорта</w:t>
            </w:r>
          </w:p>
        </w:tc>
        <w:tc>
          <w:tcPr>
            <w:tcW w:w="1276" w:type="dxa"/>
            <w:shd w:val="clear" w:color="auto" w:fill="auto"/>
          </w:tcPr>
          <w:p w:rsidR="002B3BCA" w:rsidRPr="00521490" w:rsidRDefault="002B3BCA" w:rsidP="003857F7">
            <w:pPr>
              <w:spacing w:after="0" w:line="240" w:lineRule="auto"/>
              <w:ind w:right="-6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w:t>
            </w:r>
          </w:p>
          <w:p w:rsidR="002B3BCA" w:rsidRPr="00521490" w:rsidRDefault="002B3BCA" w:rsidP="003857F7">
            <w:pPr>
              <w:spacing w:after="0" w:line="240" w:lineRule="auto"/>
              <w:ind w:right="-6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течение</w:t>
            </w:r>
          </w:p>
          <w:p w:rsidR="002B3BCA" w:rsidRPr="00521490" w:rsidRDefault="002B3BCA" w:rsidP="003857F7">
            <w:pPr>
              <w:spacing w:after="0" w:line="240" w:lineRule="auto"/>
              <w:ind w:right="-6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учебного</w:t>
            </w:r>
          </w:p>
          <w:p w:rsidR="002B3BCA" w:rsidRPr="00521490" w:rsidRDefault="002B3BCA" w:rsidP="003857F7">
            <w:pPr>
              <w:spacing w:after="0" w:line="240" w:lineRule="auto"/>
              <w:ind w:right="-66"/>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года</w:t>
            </w:r>
          </w:p>
        </w:tc>
        <w:tc>
          <w:tcPr>
            <w:tcW w:w="3544" w:type="dxa"/>
            <w:shd w:val="clear" w:color="auto" w:fill="auto"/>
          </w:tcPr>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Учреждения дополнительного</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образования, культуры и</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спорта участвуют в</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организации внеурочной</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деятельности обучающихся</w:t>
            </w:r>
          </w:p>
          <w:p w:rsidR="002B3BCA" w:rsidRPr="00521490" w:rsidRDefault="002B3BCA" w:rsidP="003857F7">
            <w:pPr>
              <w:spacing w:after="0" w:line="240" w:lineRule="auto"/>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начального и основного звена</w:t>
            </w:r>
          </w:p>
        </w:tc>
        <w:tc>
          <w:tcPr>
            <w:tcW w:w="1472" w:type="dxa"/>
            <w:shd w:val="clear" w:color="auto" w:fill="auto"/>
          </w:tcPr>
          <w:p w:rsidR="002B3BCA" w:rsidRPr="00521490" w:rsidRDefault="00F92AD2" w:rsidP="003857F7">
            <w:pPr>
              <w:spacing w:after="0" w:line="240" w:lineRule="auto"/>
              <w:jc w:val="both"/>
              <w:rPr>
                <w:rFonts w:ascii="Times New Roman" w:eastAsia="Times New Roman" w:hAnsi="Times New Roman"/>
                <w:bCs/>
                <w:sz w:val="24"/>
                <w:szCs w:val="24"/>
                <w:lang w:eastAsia="ru-RU"/>
              </w:rPr>
            </w:pPr>
            <w:r w:rsidRPr="00521490">
              <w:rPr>
                <w:rFonts w:ascii="Times New Roman" w:eastAsia="Times New Roman" w:hAnsi="Times New Roman"/>
                <w:bCs/>
                <w:sz w:val="24"/>
                <w:szCs w:val="24"/>
                <w:lang w:eastAsia="ru-RU"/>
              </w:rPr>
              <w:t>тьютор</w:t>
            </w:r>
          </w:p>
        </w:tc>
      </w:tr>
    </w:tbl>
    <w:p w:rsidR="00E4229B" w:rsidRPr="00521490" w:rsidRDefault="00E4229B" w:rsidP="00521490">
      <w:pPr>
        <w:spacing w:after="0" w:line="240" w:lineRule="auto"/>
        <w:ind w:firstLine="567"/>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Ожидаемые конечные результаты</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Создание привлекательного в глазах всех субъектов образовательного процесса имиджа школы, подтвержденного результатами социологических исследований.</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Количественный рост числа учащихся школы, что является показателем востребованности работы школы среди учащихся и родителей;</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ab/>
        <w:t>Рост образовательных и творческих достижений всех субъектов образовательного процесса (участие в конкурсах, презентациях и т.д.)</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ab/>
        <w:t>Высокая рейтинговая оценка деятельности школы в системе образования муниципального района, что является показателем инновационности в ее работе;</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ab/>
        <w:t>Рост доли внебюджетного финансирования школы из различных источников, что является показателем роста уровня профессионализма работы педагогического коллектива школы и повышения ее инвестиционной привлекательности;</w:t>
      </w:r>
    </w:p>
    <w:p w:rsidR="00E4229B" w:rsidRPr="00521490" w:rsidRDefault="00E4229B" w:rsidP="00521490">
      <w:pPr>
        <w:tabs>
          <w:tab w:val="left" w:pos="0"/>
          <w:tab w:val="left" w:pos="980"/>
        </w:tabs>
        <w:spacing w:after="0" w:line="240" w:lineRule="auto"/>
        <w:ind w:right="-1" w:firstLine="567"/>
        <w:jc w:val="both"/>
        <w:rPr>
          <w:rFonts w:ascii="Times New Roman" w:eastAsia="Symbol" w:hAnsi="Times New Roman"/>
          <w:sz w:val="24"/>
          <w:szCs w:val="24"/>
          <w:lang w:eastAsia="ru-RU"/>
        </w:rPr>
      </w:pPr>
      <w:r w:rsidRPr="00521490">
        <w:rPr>
          <w:rFonts w:ascii="Times New Roman" w:eastAsia="Times New Roman" w:hAnsi="Times New Roman"/>
          <w:sz w:val="24"/>
          <w:szCs w:val="24"/>
          <w:lang w:eastAsia="ru-RU"/>
        </w:rPr>
        <w:tab/>
        <w:t>Расширение системы внешних социальных связей школы, увеличение числа субъектов образовательного процесса школы.</w:t>
      </w:r>
    </w:p>
    <w:p w:rsidR="00E4229B" w:rsidRPr="00521490" w:rsidRDefault="00E4229B"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В дополнительном образовании детей развиты виды деятельности (музыкальное, изобразительное искусство, народная культура), которые по своей природе обладают психотерапевтическим и оздоравливающим потенциалом.</w:t>
      </w:r>
    </w:p>
    <w:p w:rsidR="00E4229B" w:rsidRPr="00521490" w:rsidRDefault="00E4229B"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Базовыми компонентами на всех ступенях реализации программы являются:</w:t>
      </w:r>
    </w:p>
    <w:p w:rsidR="00E4229B" w:rsidRPr="00521490" w:rsidRDefault="00E4229B" w:rsidP="00521490">
      <w:pPr>
        <w:tabs>
          <w:tab w:val="left" w:pos="2840"/>
          <w:tab w:val="left" w:pos="4620"/>
          <w:tab w:val="left" w:pos="6240"/>
          <w:tab w:val="left" w:pos="6660"/>
          <w:tab w:val="left" w:pos="816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noProof/>
          <w:sz w:val="24"/>
          <w:szCs w:val="24"/>
          <w:lang w:eastAsia="ru-RU"/>
        </w:rPr>
        <w:drawing>
          <wp:inline distT="0" distB="0" distL="0" distR="0">
            <wp:extent cx="161925" cy="171450"/>
            <wp:effectExtent l="19050" t="0" r="9525" b="0"/>
            <wp:docPr id="7"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521490">
        <w:rPr>
          <w:rFonts w:ascii="Times New Roman" w:eastAsia="Times New Roman" w:hAnsi="Times New Roman"/>
          <w:sz w:val="24"/>
          <w:szCs w:val="24"/>
          <w:lang w:bidi="en-US"/>
        </w:rPr>
        <w:t xml:space="preserve"> Формирование</w:t>
      </w:r>
      <w:r w:rsidRPr="00521490">
        <w:rPr>
          <w:rFonts w:ascii="Times New Roman" w:eastAsia="Times New Roman" w:hAnsi="Times New Roman"/>
          <w:sz w:val="24"/>
          <w:szCs w:val="24"/>
          <w:lang w:bidi="en-US"/>
        </w:rPr>
        <w:tab/>
        <w:t>ценностного</w:t>
      </w:r>
      <w:r w:rsidRPr="00521490">
        <w:rPr>
          <w:rFonts w:ascii="Times New Roman" w:eastAsia="Times New Roman" w:hAnsi="Times New Roman"/>
          <w:sz w:val="24"/>
          <w:szCs w:val="24"/>
          <w:lang w:bidi="en-US"/>
        </w:rPr>
        <w:tab/>
        <w:t>отношения</w:t>
      </w:r>
      <w:r w:rsidRPr="00521490">
        <w:rPr>
          <w:rFonts w:ascii="Times New Roman" w:eastAsia="Times New Roman" w:hAnsi="Times New Roman"/>
          <w:sz w:val="24"/>
          <w:szCs w:val="24"/>
          <w:lang w:bidi="en-US"/>
        </w:rPr>
        <w:tab/>
        <w:t>к</w:t>
      </w:r>
      <w:r w:rsidRPr="00521490">
        <w:rPr>
          <w:rFonts w:ascii="Times New Roman" w:eastAsia="Times New Roman" w:hAnsi="Times New Roman"/>
          <w:sz w:val="24"/>
          <w:szCs w:val="24"/>
          <w:lang w:bidi="en-US"/>
        </w:rPr>
        <w:tab/>
        <w:t>вопросам,</w:t>
      </w:r>
      <w:r w:rsidRPr="00521490">
        <w:rPr>
          <w:rFonts w:ascii="Times New Roman" w:eastAsia="Times New Roman" w:hAnsi="Times New Roman"/>
          <w:sz w:val="24"/>
          <w:szCs w:val="24"/>
          <w:lang w:bidi="en-US"/>
        </w:rPr>
        <w:tab/>
        <w:t>касающимся</w:t>
      </w:r>
    </w:p>
    <w:p w:rsidR="00E4229B" w:rsidRPr="00521490" w:rsidRDefault="00E42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здоровья и здорового образа жизни;</w:t>
      </w:r>
    </w:p>
    <w:p w:rsidR="00E4229B" w:rsidRPr="00521490" w:rsidRDefault="00E4229B"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Формирование системы знаний по овладению методами оздоровления и оказания доврачебной помощи себе и другому человеку;</w:t>
      </w:r>
    </w:p>
    <w:p w:rsidR="00E4229B" w:rsidRPr="00521490" w:rsidRDefault="00E4229B"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noProof/>
          <w:sz w:val="24"/>
          <w:szCs w:val="24"/>
          <w:lang w:eastAsia="ru-RU"/>
        </w:rPr>
        <w:drawing>
          <wp:inline distT="0" distB="0" distL="0" distR="0">
            <wp:extent cx="161925" cy="219075"/>
            <wp:effectExtent l="19050" t="0" r="9525" b="0"/>
            <wp:docPr id="8"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521490">
        <w:rPr>
          <w:rFonts w:ascii="Times New Roman" w:eastAsia="Times New Roman" w:hAnsi="Times New Roman"/>
          <w:sz w:val="24"/>
          <w:szCs w:val="24"/>
          <w:lang w:bidi="en-US"/>
        </w:rPr>
        <w:t xml:space="preserve"> Формирование положительной мотивации, направленной на занятия физическими упражнениями и различными видами спорта.</w:t>
      </w:r>
    </w:p>
    <w:p w:rsidR="001C2BDE" w:rsidRPr="00521490" w:rsidRDefault="001C2BD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lastRenderedPageBreak/>
        <w:t>Оценка эффективности реализации проекта</w:t>
      </w:r>
    </w:p>
    <w:p w:rsidR="001C2BDE" w:rsidRPr="00521490" w:rsidRDefault="001C2BDE" w:rsidP="00521490">
      <w:pPr>
        <w:spacing w:after="0" w:line="240" w:lineRule="auto"/>
        <w:ind w:right="1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Эффективность реализации проекта будет определяться следующими показателями:</w:t>
      </w:r>
    </w:p>
    <w:p w:rsidR="001C2BDE" w:rsidRPr="00521490" w:rsidRDefault="001C2BDE" w:rsidP="00521490">
      <w:pPr>
        <w:tabs>
          <w:tab w:val="left" w:pos="1537"/>
        </w:tabs>
        <w:spacing w:after="0" w:line="240" w:lineRule="auto"/>
        <w:ind w:left="567" w:right="10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Сохранение контингента обучающихся, приток детей из других общеобразовательных учреждений.</w:t>
      </w:r>
    </w:p>
    <w:p w:rsidR="001C2BDE" w:rsidRPr="00521490" w:rsidRDefault="001C2BDE" w:rsidP="00521490">
      <w:pPr>
        <w:tabs>
          <w:tab w:val="left" w:pos="1520"/>
        </w:tabs>
        <w:spacing w:after="0" w:line="240" w:lineRule="auto"/>
        <w:ind w:left="56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Увеличение количества детей, питающихся в школьной столовой.</w:t>
      </w:r>
    </w:p>
    <w:p w:rsidR="001C2BDE" w:rsidRPr="00521490" w:rsidRDefault="001C2BDE" w:rsidP="00521490">
      <w:pPr>
        <w:tabs>
          <w:tab w:val="left" w:pos="1520"/>
        </w:tabs>
        <w:spacing w:after="0" w:line="240" w:lineRule="auto"/>
        <w:ind w:left="56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Снижение заболеваемости среди обучающихся и педагогов.</w:t>
      </w:r>
    </w:p>
    <w:p w:rsidR="001C2BDE" w:rsidRPr="00521490" w:rsidRDefault="001C2BDE" w:rsidP="00521490">
      <w:pPr>
        <w:tabs>
          <w:tab w:val="left" w:pos="1537"/>
        </w:tabs>
        <w:spacing w:after="0" w:line="240" w:lineRule="auto"/>
        <w:ind w:left="567" w:right="1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Повышение удовлетворенности обучающихся, их родителей (законных представителей), педагогических работников качеством здоровье сберегающей и комфортной среды школы.</w:t>
      </w:r>
    </w:p>
    <w:p w:rsidR="00E4229B" w:rsidRPr="00521490" w:rsidRDefault="001C2BD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w:t>
      </w:r>
      <w:r w:rsidR="00E4229B" w:rsidRPr="00521490">
        <w:rPr>
          <w:rFonts w:ascii="Times New Roman" w:eastAsia="Times New Roman" w:hAnsi="Times New Roman"/>
          <w:sz w:val="24"/>
          <w:szCs w:val="24"/>
          <w:lang w:bidi="en-US"/>
        </w:rPr>
        <w:t>овышение функциональных возможностей организма обучающихся; формирование ценностных установок и жизненных приоритетов на здоровье, здоровый образ жизни и самореализацию личности</w:t>
      </w:r>
      <w:r w:rsidRPr="00521490">
        <w:rPr>
          <w:rFonts w:ascii="Times New Roman" w:eastAsia="Times New Roman" w:hAnsi="Times New Roman"/>
          <w:sz w:val="24"/>
          <w:szCs w:val="24"/>
          <w:lang w:bidi="en-US"/>
        </w:rPr>
        <w:t>.</w:t>
      </w:r>
    </w:p>
    <w:p w:rsidR="00E4229B" w:rsidRPr="00521490" w:rsidRDefault="001C2BD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w:t>
      </w:r>
      <w:r w:rsidR="00E4229B" w:rsidRPr="00521490">
        <w:rPr>
          <w:rFonts w:ascii="Times New Roman" w:eastAsia="Times New Roman" w:hAnsi="Times New Roman"/>
          <w:sz w:val="24"/>
          <w:szCs w:val="24"/>
          <w:lang w:bidi="en-US"/>
        </w:rPr>
        <w:t>оздание эффективной системы мероприятий, направленных на укрепление здоровья и повышени</w:t>
      </w:r>
      <w:r w:rsidRPr="00521490">
        <w:rPr>
          <w:rFonts w:ascii="Times New Roman" w:eastAsia="Times New Roman" w:hAnsi="Times New Roman"/>
          <w:sz w:val="24"/>
          <w:szCs w:val="24"/>
          <w:lang w:bidi="en-US"/>
        </w:rPr>
        <w:t>е работоспособности обучающихся.</w:t>
      </w:r>
    </w:p>
    <w:p w:rsidR="00E4229B" w:rsidRPr="00521490" w:rsidRDefault="001C2BDE"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Р</w:t>
      </w:r>
      <w:r w:rsidR="00E4229B" w:rsidRPr="00521490">
        <w:rPr>
          <w:rFonts w:ascii="Times New Roman" w:eastAsia="Times New Roman" w:hAnsi="Times New Roman"/>
          <w:sz w:val="24"/>
          <w:szCs w:val="24"/>
          <w:lang w:bidi="en-US"/>
        </w:rPr>
        <w:t>ост профессиональной компетенции и заинтересованности педагогов в сохранении и укреплении здоровья обучающихся.</w:t>
      </w:r>
    </w:p>
    <w:p w:rsidR="00606213" w:rsidRPr="00521490" w:rsidRDefault="00606213" w:rsidP="00521490">
      <w:pPr>
        <w:spacing w:after="0" w:line="240" w:lineRule="auto"/>
        <w:ind w:firstLine="567"/>
        <w:jc w:val="both"/>
        <w:rPr>
          <w:rFonts w:ascii="Times New Roman" w:eastAsia="Times New Roman" w:hAnsi="Times New Roman"/>
          <w:b/>
          <w:bCs/>
          <w:color w:val="333333"/>
          <w:sz w:val="24"/>
          <w:szCs w:val="24"/>
          <w:lang w:bidi="en-US"/>
        </w:rPr>
      </w:pPr>
    </w:p>
    <w:p w:rsidR="00606213" w:rsidRPr="00521490" w:rsidRDefault="00AC3E50" w:rsidP="00521490">
      <w:pPr>
        <w:tabs>
          <w:tab w:val="left" w:pos="3915"/>
        </w:tabs>
        <w:spacing w:after="0" w:line="240" w:lineRule="auto"/>
        <w:ind w:firstLine="567"/>
        <w:jc w:val="both"/>
        <w:rPr>
          <w:rFonts w:ascii="Times New Roman" w:eastAsia="Times New Roman" w:hAnsi="Times New Roman"/>
          <w:b/>
          <w:sz w:val="24"/>
          <w:szCs w:val="24"/>
          <w:lang w:eastAsia="ru-RU"/>
        </w:rPr>
      </w:pPr>
      <w:r w:rsidRPr="00521490">
        <w:rPr>
          <w:rFonts w:ascii="Times New Roman" w:eastAsia="Times New Roman" w:hAnsi="Times New Roman"/>
          <w:b/>
          <w:sz w:val="24"/>
          <w:szCs w:val="24"/>
          <w:lang w:eastAsia="ru-RU"/>
        </w:rPr>
        <w:t xml:space="preserve">4.6 </w:t>
      </w:r>
      <w:r w:rsidR="00606213" w:rsidRPr="00521490">
        <w:rPr>
          <w:rFonts w:ascii="Times New Roman" w:eastAsia="Times New Roman" w:hAnsi="Times New Roman"/>
          <w:b/>
          <w:sz w:val="24"/>
          <w:szCs w:val="24"/>
          <w:lang w:eastAsia="ru-RU"/>
        </w:rPr>
        <w:t>Проект «Комфортная школа»</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p>
    <w:p w:rsidR="00606213" w:rsidRPr="00521490" w:rsidRDefault="00606213" w:rsidP="00521490">
      <w:pPr>
        <w:tabs>
          <w:tab w:val="left" w:pos="3915"/>
        </w:tabs>
        <w:spacing w:after="0" w:line="240" w:lineRule="auto"/>
        <w:ind w:firstLine="567"/>
        <w:jc w:val="both"/>
        <w:rPr>
          <w:rFonts w:ascii="Times New Roman" w:eastAsia="Times New Roman" w:hAnsi="Times New Roman"/>
          <w:b/>
          <w:sz w:val="24"/>
          <w:szCs w:val="24"/>
          <w:lang w:eastAsia="ru-RU"/>
        </w:rPr>
      </w:pPr>
      <w:r w:rsidRPr="00521490">
        <w:rPr>
          <w:rFonts w:ascii="Times New Roman" w:eastAsia="Times New Roman" w:hAnsi="Times New Roman"/>
          <w:b/>
          <w:sz w:val="24"/>
          <w:szCs w:val="24"/>
          <w:lang w:eastAsia="ru-RU"/>
        </w:rPr>
        <w:t>Цель:</w:t>
      </w:r>
      <w:r w:rsidRPr="00521490">
        <w:rPr>
          <w:rFonts w:ascii="Times New Roman" w:eastAsia="Times New Roman" w:hAnsi="Times New Roman"/>
          <w:sz w:val="24"/>
          <w:szCs w:val="24"/>
          <w:lang w:bidi="en-US"/>
        </w:rPr>
        <w:t>Создание безопасных, психологически комфортных, эстетически воспитывающих условий в школе  для обеспечения здоровье сберегающей и комфортной среды</w:t>
      </w:r>
    </w:p>
    <w:p w:rsidR="00606213" w:rsidRPr="00521490" w:rsidRDefault="00606213"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Задачи проекта:</w:t>
      </w:r>
    </w:p>
    <w:p w:rsidR="00606213" w:rsidRPr="00521490" w:rsidRDefault="00606213" w:rsidP="00521490">
      <w:pPr>
        <w:pStyle w:val="a8"/>
        <w:numPr>
          <w:ilvl w:val="0"/>
          <w:numId w:val="23"/>
        </w:numPr>
        <w:tabs>
          <w:tab w:val="left" w:pos="0"/>
        </w:tabs>
        <w:spacing w:after="0" w:line="240" w:lineRule="auto"/>
        <w:ind w:left="0"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Привлечение внимания педагогической, ученической, родительской общественности к вопросам создания здоровьесберегающей и комфортной среды через реализацию совместных мини-проектов: «Стильный школьный интерьер»; «Уютная школьная столовая»;</w:t>
      </w:r>
    </w:p>
    <w:p w:rsidR="00606213" w:rsidRPr="00521490" w:rsidRDefault="00606213" w:rsidP="00521490">
      <w:pPr>
        <w:spacing w:after="0" w:line="240" w:lineRule="auto"/>
        <w:ind w:right="-3"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 «Школьные коридоры – дорожки к развитию»; «Современный кабинет».</w:t>
      </w:r>
    </w:p>
    <w:p w:rsidR="00606213" w:rsidRPr="00521490" w:rsidRDefault="00606213" w:rsidP="00521490">
      <w:pPr>
        <w:pStyle w:val="a8"/>
        <w:numPr>
          <w:ilvl w:val="0"/>
          <w:numId w:val="18"/>
        </w:numPr>
        <w:tabs>
          <w:tab w:val="left" w:pos="0"/>
          <w:tab w:val="left" w:pos="142"/>
        </w:tabs>
        <w:spacing w:after="0" w:line="240" w:lineRule="auto"/>
        <w:ind w:left="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уюта, укрепление материально-техни</w:t>
      </w:r>
      <w:r w:rsidR="001C2BDE" w:rsidRPr="00521490">
        <w:rPr>
          <w:rFonts w:ascii="Times New Roman" w:eastAsia="Times New Roman" w:hAnsi="Times New Roman"/>
          <w:sz w:val="24"/>
          <w:szCs w:val="24"/>
          <w:lang w:bidi="en-US"/>
        </w:rPr>
        <w:t xml:space="preserve">ческой базы школы, в т.ч. через </w:t>
      </w:r>
      <w:r w:rsidRPr="00521490">
        <w:rPr>
          <w:rFonts w:ascii="Times New Roman" w:eastAsia="Times New Roman" w:hAnsi="Times New Roman"/>
          <w:sz w:val="24"/>
          <w:szCs w:val="24"/>
          <w:lang w:bidi="en-US"/>
        </w:rPr>
        <w:t>привлечение внебюджетных средств.</w:t>
      </w:r>
    </w:p>
    <w:p w:rsidR="00606213" w:rsidRPr="00521490" w:rsidRDefault="00606213" w:rsidP="00521490">
      <w:pPr>
        <w:numPr>
          <w:ilvl w:val="0"/>
          <w:numId w:val="18"/>
        </w:numPr>
        <w:tabs>
          <w:tab w:val="left" w:pos="0"/>
          <w:tab w:val="left" w:pos="142"/>
        </w:tabs>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Повышение имиджа </w:t>
      </w:r>
      <w:r w:rsidR="001C2BDE" w:rsidRPr="00521490">
        <w:rPr>
          <w:rFonts w:ascii="Times New Roman" w:eastAsia="Times New Roman" w:hAnsi="Times New Roman"/>
          <w:sz w:val="24"/>
          <w:szCs w:val="24"/>
          <w:lang w:bidi="en-US"/>
        </w:rPr>
        <w:t>школы</w:t>
      </w:r>
      <w:r w:rsidRPr="00521490">
        <w:rPr>
          <w:rFonts w:ascii="Times New Roman" w:eastAsia="Times New Roman" w:hAnsi="Times New Roman"/>
          <w:sz w:val="24"/>
          <w:szCs w:val="24"/>
          <w:lang w:bidi="en-US"/>
        </w:rPr>
        <w:t xml:space="preserve"> среди обще</w:t>
      </w:r>
      <w:r w:rsidR="001C2BDE" w:rsidRPr="00521490">
        <w:rPr>
          <w:rFonts w:ascii="Times New Roman" w:eastAsia="Times New Roman" w:hAnsi="Times New Roman"/>
          <w:sz w:val="24"/>
          <w:szCs w:val="24"/>
          <w:lang w:bidi="en-US"/>
        </w:rPr>
        <w:t>ственности города и обеспечении</w:t>
      </w:r>
      <w:r w:rsidRPr="00521490">
        <w:rPr>
          <w:rFonts w:ascii="Times New Roman" w:eastAsia="Times New Roman" w:hAnsi="Times New Roman"/>
          <w:sz w:val="24"/>
          <w:szCs w:val="24"/>
          <w:lang w:bidi="en-US"/>
        </w:rPr>
        <w:t>конкурентоспособности на рынке образовательных услуг.</w:t>
      </w:r>
    </w:p>
    <w:p w:rsidR="00606213" w:rsidRPr="00521490" w:rsidRDefault="00606213" w:rsidP="00521490">
      <w:pPr>
        <w:pStyle w:val="a8"/>
        <w:numPr>
          <w:ilvl w:val="0"/>
          <w:numId w:val="18"/>
        </w:numPr>
        <w:tabs>
          <w:tab w:val="left" w:pos="0"/>
          <w:tab w:val="left" w:pos="142"/>
        </w:tabs>
        <w:spacing w:after="0" w:line="240" w:lineRule="auto"/>
        <w:ind w:left="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Формирование ответственного отношения учеников к имуществу школы, использование их потенциала в созидании современного школьного интерьера.</w:t>
      </w:r>
    </w:p>
    <w:p w:rsidR="00606213" w:rsidRPr="00521490" w:rsidRDefault="00606213" w:rsidP="00521490">
      <w:pPr>
        <w:numPr>
          <w:ilvl w:val="0"/>
          <w:numId w:val="18"/>
        </w:numPr>
        <w:tabs>
          <w:tab w:val="left" w:pos="0"/>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единого информационного пространства школы</w:t>
      </w:r>
    </w:p>
    <w:p w:rsidR="00606213" w:rsidRPr="00521490" w:rsidRDefault="00606213"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Школа – это институт социализации. Она учит детей адекватно воспринимать и вести себя в коллективе, вырабатывает представления о разных</w:t>
      </w:r>
      <w:r w:rsidR="00B32105" w:rsidRPr="00521490">
        <w:rPr>
          <w:rFonts w:ascii="Times New Roman" w:eastAsia="Times New Roman" w:hAnsi="Times New Roman"/>
          <w:sz w:val="24"/>
          <w:szCs w:val="24"/>
          <w:lang w:bidi="en-US"/>
        </w:rPr>
        <w:t xml:space="preserve"> </w:t>
      </w:r>
      <w:r w:rsidRPr="00521490">
        <w:rPr>
          <w:rFonts w:ascii="Times New Roman" w:eastAsia="Times New Roman" w:hAnsi="Times New Roman"/>
          <w:sz w:val="24"/>
          <w:szCs w:val="24"/>
          <w:lang w:bidi="en-US"/>
        </w:rPr>
        <w:t>сферах жизни, помогает сформировать систему ценностей. И именно школа призвана воспитать эстетически развитого, внутренне красивого человека.</w:t>
      </w:r>
    </w:p>
    <w:p w:rsidR="00606213" w:rsidRPr="00521490" w:rsidRDefault="00606213"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Традиционно эстетический компонент с целью повышения качества образования используется непосредственно в учебно-воспитательном процессе. Однако существует возможность целенаправленной эстетизации пространства лицея, оказывающего формирующее влияние на личность учащихся.</w:t>
      </w:r>
    </w:p>
    <w:p w:rsidR="00606213" w:rsidRPr="00521490" w:rsidRDefault="00606213"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Задачи эстетического воспитания исключительно важны для формирования высоко духовной личности. Прежде всего – это формирование творческого отношения человека к действительности, так как сама суть эстетического развития – в творчестве и сотворчестве при восприятии эстетических явлений. Среди более конкретных задач – формирование эстетической потребности, которую можно определить как потребность человека в красоте и деятельности по законам красоты. Учитывая это, необходимо продумать и </w:t>
      </w:r>
      <w:r w:rsidRPr="00521490">
        <w:rPr>
          <w:rFonts w:ascii="Times New Roman" w:eastAsia="Times New Roman" w:hAnsi="Times New Roman"/>
          <w:sz w:val="24"/>
          <w:szCs w:val="24"/>
          <w:lang w:bidi="en-US"/>
        </w:rPr>
        <w:lastRenderedPageBreak/>
        <w:t>реализовать имеющиеся возможности эстетизации учебно-воспитательного пространства лицея средствами дизайна, лицейского интерьера. Школьный интерьер как элемент материальной и духовной культуры общества является предметом изучения различных наук: философии, педагогики, психологии, инженерной психологии, архитектуры, дизайна, физиологии, изобразительного искусства.</w:t>
      </w:r>
    </w:p>
    <w:p w:rsidR="00606213" w:rsidRPr="00521490" w:rsidRDefault="00606213" w:rsidP="00521490">
      <w:pPr>
        <w:spacing w:after="0" w:line="240" w:lineRule="auto"/>
        <w:ind w:right="20"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Современные исследования определяют интерьер пространства школы как одно из важнейших средств интенсификации и эффективности процесса обучения в школе, а также как предметно-пространственную среду, предоставляющую возможность гармоничной организации процесса работы и усвоения знаний учащимися.</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Проведение исследования уровня комфортности субъектов педагогической деятельности в ходе реализации УВП</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Проведение ежегодного конкурса «Лучший классный кабинет»</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постоянно действующей рабочей группы по проблеме «Комфортная школа» с участием учащихся и родителей.</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Создание системы регулярного изучения мнения родителей и учащихся о школе.</w:t>
      </w:r>
    </w:p>
    <w:p w:rsidR="00606213" w:rsidRPr="00521490" w:rsidRDefault="00606213" w:rsidP="00521490">
      <w:pPr>
        <w:tabs>
          <w:tab w:val="left" w:pos="3915"/>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Наработка банка данных диагностических методик по отслеживанию степени комфортности всех участников образовательного процесса по УВП.</w:t>
      </w:r>
    </w:p>
    <w:p w:rsidR="00F92AD2" w:rsidRPr="00521490" w:rsidRDefault="00F92AD2" w:rsidP="00521490">
      <w:pPr>
        <w:tabs>
          <w:tab w:val="num" w:pos="720"/>
          <w:tab w:val="left" w:pos="3915"/>
        </w:tabs>
        <w:spacing w:after="0" w:line="240" w:lineRule="auto"/>
        <w:ind w:firstLine="567"/>
        <w:jc w:val="both"/>
        <w:rPr>
          <w:rFonts w:ascii="Times New Roman" w:eastAsia="Times New Roman" w:hAnsi="Times New Roman"/>
          <w:b/>
          <w:bCs/>
          <w:sz w:val="24"/>
          <w:szCs w:val="24"/>
          <w:lang w:bidi="en-US"/>
        </w:rPr>
      </w:pPr>
      <w:r w:rsidRPr="00521490">
        <w:rPr>
          <w:rFonts w:ascii="Times New Roman" w:eastAsia="Times New Roman" w:hAnsi="Times New Roman"/>
          <w:b/>
          <w:bCs/>
          <w:sz w:val="24"/>
          <w:szCs w:val="24"/>
          <w:lang w:val="en-US" w:bidi="en-US"/>
        </w:rPr>
        <w:t>Мероприятия</w:t>
      </w:r>
      <w:r w:rsidRPr="00521490">
        <w:rPr>
          <w:rFonts w:ascii="Times New Roman" w:eastAsia="Times New Roman" w:hAnsi="Times New Roman"/>
          <w:b/>
          <w:bCs/>
          <w:sz w:val="24"/>
          <w:szCs w:val="24"/>
          <w:lang w:bidi="en-US"/>
        </w:rPr>
        <w:t xml:space="preserve"> </w:t>
      </w:r>
      <w:r w:rsidRPr="00521490">
        <w:rPr>
          <w:rFonts w:ascii="Times New Roman" w:eastAsia="Times New Roman" w:hAnsi="Times New Roman"/>
          <w:b/>
          <w:bCs/>
          <w:sz w:val="24"/>
          <w:szCs w:val="24"/>
          <w:lang w:val="en-US" w:bidi="en-US"/>
        </w:rPr>
        <w:t>по</w:t>
      </w:r>
      <w:r w:rsidRPr="00521490">
        <w:rPr>
          <w:rFonts w:ascii="Times New Roman" w:eastAsia="Times New Roman" w:hAnsi="Times New Roman"/>
          <w:b/>
          <w:bCs/>
          <w:sz w:val="24"/>
          <w:szCs w:val="24"/>
          <w:lang w:bidi="en-US"/>
        </w:rPr>
        <w:t xml:space="preserve"> </w:t>
      </w:r>
      <w:r w:rsidRPr="00521490">
        <w:rPr>
          <w:rFonts w:ascii="Times New Roman" w:eastAsia="Times New Roman" w:hAnsi="Times New Roman"/>
          <w:b/>
          <w:bCs/>
          <w:sz w:val="24"/>
          <w:szCs w:val="24"/>
          <w:lang w:val="en-US" w:bidi="en-US"/>
        </w:rPr>
        <w:t>реализации</w:t>
      </w:r>
      <w:r w:rsidRPr="00521490">
        <w:rPr>
          <w:rFonts w:ascii="Times New Roman" w:eastAsia="Times New Roman" w:hAnsi="Times New Roman"/>
          <w:b/>
          <w:bCs/>
          <w:sz w:val="24"/>
          <w:szCs w:val="24"/>
          <w:lang w:bidi="en-US"/>
        </w:rPr>
        <w:t xml:space="preserve"> </w:t>
      </w:r>
      <w:r w:rsidRPr="00521490">
        <w:rPr>
          <w:rFonts w:ascii="Times New Roman" w:eastAsia="Times New Roman" w:hAnsi="Times New Roman"/>
          <w:b/>
          <w:bCs/>
          <w:sz w:val="24"/>
          <w:szCs w:val="24"/>
          <w:lang w:val="en-US" w:bidi="en-US"/>
        </w:rPr>
        <w:t>проекта</w:t>
      </w:r>
    </w:p>
    <w:p w:rsidR="00F92AD2" w:rsidRPr="00521490" w:rsidRDefault="00F92AD2" w:rsidP="00521490">
      <w:pPr>
        <w:tabs>
          <w:tab w:val="left" w:pos="3915"/>
        </w:tabs>
        <w:spacing w:after="0" w:line="240" w:lineRule="auto"/>
        <w:ind w:firstLine="567"/>
        <w:jc w:val="both"/>
        <w:rPr>
          <w:rFonts w:ascii="Times New Roman" w:eastAsia="Times New Roman" w:hAnsi="Times New Roman"/>
          <w:sz w:val="24"/>
          <w:szCs w:val="24"/>
          <w:lang w:eastAsia="ru-RU"/>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9"/>
        <w:gridCol w:w="1879"/>
        <w:gridCol w:w="1243"/>
        <w:gridCol w:w="2015"/>
      </w:tblGrid>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Основная деятельность</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Участники</w:t>
            </w:r>
          </w:p>
        </w:tc>
        <w:tc>
          <w:tcPr>
            <w:tcW w:w="1243"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Сроки</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Ответственные</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Анкетирование  всех участников образовательного  процесса для</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выяснения приоритетныхнаправлений раз вития школы, планирование работы Совета родителей с учетом   предложений</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всех участников  образовательного</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процесса.</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Родительская,</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ученическая,</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педагогическая</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общественность</w:t>
            </w:r>
          </w:p>
        </w:tc>
        <w:tc>
          <w:tcPr>
            <w:tcW w:w="1243" w:type="dxa"/>
            <w:shd w:val="clear" w:color="auto" w:fill="auto"/>
          </w:tcPr>
          <w:p w:rsidR="00E4229B" w:rsidRPr="00521490" w:rsidRDefault="00F81515"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 xml:space="preserve">5 </w:t>
            </w:r>
            <w:r w:rsidR="00E4229B" w:rsidRPr="00521490">
              <w:rPr>
                <w:rStyle w:val="a7"/>
                <w:rFonts w:ascii="Times New Roman" w:hAnsi="Times New Roman"/>
                <w:b w:val="0"/>
                <w:sz w:val="24"/>
                <w:szCs w:val="24"/>
              </w:rPr>
              <w:t>г</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Администрация </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Совет родителей</w:t>
            </w:r>
          </w:p>
          <w:p w:rsidR="00E4229B" w:rsidRPr="00521490" w:rsidRDefault="00E4229B" w:rsidP="003857F7">
            <w:pPr>
              <w:spacing w:after="0" w:line="240" w:lineRule="auto"/>
              <w:jc w:val="both"/>
              <w:rPr>
                <w:rStyle w:val="a7"/>
                <w:rFonts w:ascii="Times New Roman" w:hAnsi="Times New Roman"/>
                <w:b w:val="0"/>
                <w:sz w:val="24"/>
                <w:szCs w:val="24"/>
              </w:rPr>
            </w:pP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Анализ и обобщение данных</w:t>
            </w:r>
            <w:r w:rsidR="00F81515" w:rsidRPr="00521490">
              <w:rPr>
                <w:rStyle w:val="a7"/>
                <w:rFonts w:ascii="Times New Roman" w:hAnsi="Times New Roman"/>
                <w:b w:val="0"/>
                <w:sz w:val="24"/>
                <w:szCs w:val="24"/>
              </w:rPr>
              <w:t xml:space="preserve"> </w:t>
            </w:r>
            <w:r w:rsidRPr="00521490">
              <w:rPr>
                <w:rStyle w:val="a7"/>
                <w:rFonts w:ascii="Times New Roman" w:hAnsi="Times New Roman"/>
                <w:b w:val="0"/>
                <w:sz w:val="24"/>
                <w:szCs w:val="24"/>
              </w:rPr>
              <w:t>проведенного анкетирования.</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F81515"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 xml:space="preserve">5 </w:t>
            </w:r>
            <w:r w:rsidR="00E4229B" w:rsidRPr="00521490">
              <w:rPr>
                <w:rStyle w:val="a7"/>
                <w:rFonts w:ascii="Times New Roman" w:hAnsi="Times New Roman"/>
                <w:b w:val="0"/>
                <w:sz w:val="24"/>
                <w:szCs w:val="24"/>
              </w:rPr>
              <w:t>г</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Разработка социально- значимых</w:t>
            </w:r>
          </w:p>
          <w:p w:rsidR="00E4229B" w:rsidRPr="00521490" w:rsidRDefault="00E4229B" w:rsidP="003857F7">
            <w:pPr>
              <w:spacing w:after="0" w:line="240" w:lineRule="auto"/>
              <w:ind w:right="120"/>
              <w:jc w:val="both"/>
              <w:rPr>
                <w:rStyle w:val="a7"/>
                <w:rFonts w:ascii="Times New Roman" w:hAnsi="Times New Roman"/>
                <w:b w:val="0"/>
                <w:sz w:val="24"/>
                <w:szCs w:val="24"/>
              </w:rPr>
            </w:pPr>
            <w:r w:rsidRPr="00521490">
              <w:rPr>
                <w:rStyle w:val="a7"/>
                <w:rFonts w:ascii="Times New Roman" w:hAnsi="Times New Roman"/>
                <w:b w:val="0"/>
                <w:sz w:val="24"/>
                <w:szCs w:val="24"/>
              </w:rPr>
              <w:t>программных мероприятий проекта.</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521490"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2025 </w:t>
            </w:r>
            <w:r w:rsidR="00E4229B" w:rsidRPr="00521490">
              <w:rPr>
                <w:rStyle w:val="a7"/>
                <w:rFonts w:ascii="Times New Roman" w:hAnsi="Times New Roman"/>
                <w:b w:val="0"/>
                <w:sz w:val="24"/>
                <w:szCs w:val="24"/>
              </w:rPr>
              <w:t>г</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Реализация мини-проекта «Стильный школьный интерьер».</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521490"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2025</w:t>
            </w:r>
            <w:r w:rsidR="00F81515" w:rsidRPr="00521490">
              <w:rPr>
                <w:rStyle w:val="a7"/>
                <w:rFonts w:ascii="Times New Roman" w:hAnsi="Times New Roman"/>
                <w:b w:val="0"/>
                <w:sz w:val="24"/>
                <w:szCs w:val="24"/>
              </w:rPr>
              <w:t>-202</w:t>
            </w:r>
            <w:r w:rsidRPr="00521490">
              <w:rPr>
                <w:rStyle w:val="a7"/>
                <w:rFonts w:ascii="Times New Roman" w:hAnsi="Times New Roman"/>
                <w:b w:val="0"/>
                <w:sz w:val="24"/>
                <w:szCs w:val="24"/>
              </w:rPr>
              <w:t>9</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Реализация мини-проекта «Уютная школьная столовая».</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00F81515"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6</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Реализация мини-проекта «Ш</w:t>
            </w:r>
            <w:r w:rsidR="00521490" w:rsidRPr="00521490">
              <w:rPr>
                <w:rStyle w:val="a7"/>
                <w:rFonts w:ascii="Times New Roman" w:hAnsi="Times New Roman"/>
                <w:b w:val="0"/>
                <w:sz w:val="24"/>
                <w:szCs w:val="24"/>
              </w:rPr>
              <w:t>к</w:t>
            </w:r>
            <w:r w:rsidRPr="00521490">
              <w:rPr>
                <w:rStyle w:val="a7"/>
                <w:rFonts w:ascii="Times New Roman" w:hAnsi="Times New Roman"/>
                <w:b w:val="0"/>
                <w:sz w:val="24"/>
                <w:szCs w:val="24"/>
              </w:rPr>
              <w:t>ольные  коридоры  –дорожки к развитию».</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F81515"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6</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Реализация мини-проекта</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«Современный двор школы».</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Инициативная творческая группа</w:t>
            </w:r>
          </w:p>
        </w:tc>
        <w:tc>
          <w:tcPr>
            <w:tcW w:w="1243"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5</w:t>
            </w:r>
            <w:r w:rsidR="00F81515" w:rsidRPr="00521490">
              <w:rPr>
                <w:rStyle w:val="a7"/>
                <w:rFonts w:ascii="Times New Roman" w:hAnsi="Times New Roman"/>
                <w:b w:val="0"/>
                <w:sz w:val="24"/>
                <w:szCs w:val="24"/>
              </w:rPr>
              <w:t>-202</w:t>
            </w:r>
            <w:r w:rsidR="00521490" w:rsidRPr="00521490">
              <w:rPr>
                <w:rStyle w:val="a7"/>
                <w:rFonts w:ascii="Times New Roman" w:hAnsi="Times New Roman"/>
                <w:b w:val="0"/>
                <w:sz w:val="24"/>
                <w:szCs w:val="24"/>
              </w:rPr>
              <w:t>7</w:t>
            </w: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Администрация Совет родителей</w:t>
            </w:r>
          </w:p>
        </w:tc>
      </w:tr>
      <w:tr w:rsidR="00E4229B" w:rsidRPr="00521490" w:rsidTr="001C2BDE">
        <w:tc>
          <w:tcPr>
            <w:tcW w:w="471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Презентация результатов реализации</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 xml:space="preserve">проекта  «Школа  комфорта  и уюта»   на   сайте   школы   </w:t>
            </w:r>
          </w:p>
        </w:tc>
        <w:tc>
          <w:tcPr>
            <w:tcW w:w="1879"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p>
        </w:tc>
        <w:tc>
          <w:tcPr>
            <w:tcW w:w="1243"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p>
        </w:tc>
        <w:tc>
          <w:tcPr>
            <w:tcW w:w="2015" w:type="dxa"/>
            <w:shd w:val="clear" w:color="auto" w:fill="auto"/>
          </w:tcPr>
          <w:p w:rsidR="00E4229B" w:rsidRPr="00521490" w:rsidRDefault="00E4229B" w:rsidP="003857F7">
            <w:pPr>
              <w:spacing w:after="0" w:line="240" w:lineRule="auto"/>
              <w:jc w:val="both"/>
              <w:rPr>
                <w:rStyle w:val="a7"/>
                <w:rFonts w:ascii="Times New Roman" w:hAnsi="Times New Roman"/>
                <w:b w:val="0"/>
                <w:sz w:val="24"/>
                <w:szCs w:val="24"/>
              </w:rPr>
            </w:pPr>
          </w:p>
        </w:tc>
      </w:tr>
    </w:tbl>
    <w:p w:rsidR="00265277" w:rsidRPr="00521490" w:rsidRDefault="00265277" w:rsidP="00521490">
      <w:pPr>
        <w:tabs>
          <w:tab w:val="left" w:pos="809"/>
        </w:tabs>
        <w:suppressAutoHyphens/>
        <w:spacing w:after="0" w:line="240" w:lineRule="auto"/>
        <w:ind w:right="140" w:firstLine="567"/>
        <w:contextualSpacing/>
        <w:jc w:val="both"/>
        <w:rPr>
          <w:rFonts w:ascii="Times New Roman" w:hAnsi="Times New Roman"/>
          <w:b/>
          <w:i/>
          <w:sz w:val="24"/>
          <w:szCs w:val="24"/>
        </w:rPr>
      </w:pPr>
    </w:p>
    <w:p w:rsidR="00265277" w:rsidRPr="00521490" w:rsidRDefault="00265277" w:rsidP="00521490">
      <w:pPr>
        <w:tabs>
          <w:tab w:val="left" w:pos="809"/>
        </w:tabs>
        <w:suppressAutoHyphens/>
        <w:spacing w:after="0" w:line="240" w:lineRule="auto"/>
        <w:ind w:right="140" w:firstLine="567"/>
        <w:contextualSpacing/>
        <w:jc w:val="both"/>
        <w:rPr>
          <w:rFonts w:ascii="Times New Roman" w:hAnsi="Times New Roman"/>
          <w:b/>
          <w:i/>
          <w:sz w:val="24"/>
          <w:szCs w:val="24"/>
        </w:rPr>
      </w:pPr>
      <w:r w:rsidRPr="00521490">
        <w:rPr>
          <w:rFonts w:ascii="Times New Roman" w:hAnsi="Times New Roman"/>
          <w:b/>
          <w:i/>
          <w:sz w:val="24"/>
          <w:szCs w:val="24"/>
        </w:rPr>
        <w:lastRenderedPageBreak/>
        <w:t>Правовое воспитание и культура безопасности</w:t>
      </w:r>
    </w:p>
    <w:p w:rsidR="00265277" w:rsidRPr="00521490" w:rsidRDefault="00265277" w:rsidP="00521490">
      <w:pPr>
        <w:tabs>
          <w:tab w:val="left" w:pos="809"/>
        </w:tabs>
        <w:suppressAutoHyphens/>
        <w:spacing w:after="0" w:line="240" w:lineRule="auto"/>
        <w:ind w:right="140" w:firstLine="567"/>
        <w:contextualSpacing/>
        <w:jc w:val="both"/>
        <w:rPr>
          <w:rFonts w:ascii="Times New Roman" w:hAnsi="Times New Roman"/>
          <w:b/>
          <w:i/>
          <w:sz w:val="24"/>
          <w:szCs w:val="24"/>
        </w:rPr>
      </w:pPr>
    </w:p>
    <w:p w:rsidR="00265277" w:rsidRPr="00521490" w:rsidRDefault="00265277" w:rsidP="00521490">
      <w:pPr>
        <w:spacing w:after="0" w:line="240" w:lineRule="auto"/>
        <w:ind w:right="140" w:firstLine="567"/>
        <w:contextualSpacing/>
        <w:jc w:val="both"/>
        <w:rPr>
          <w:rFonts w:ascii="Times New Roman" w:hAnsi="Times New Roman"/>
          <w:sz w:val="24"/>
          <w:szCs w:val="24"/>
        </w:rPr>
      </w:pPr>
      <w:r w:rsidRPr="00521490">
        <w:rPr>
          <w:rFonts w:ascii="Times New Roman" w:hAnsi="Times New Roman"/>
          <w:sz w:val="24"/>
          <w:szCs w:val="24"/>
        </w:rPr>
        <w:t>Одним из важных направлений воспитательной деятельности является 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 о влиянии на безопасность молодых людей отдельных молодёжных субкультур.</w:t>
      </w:r>
    </w:p>
    <w:p w:rsidR="00265277" w:rsidRPr="00521490" w:rsidRDefault="00265277" w:rsidP="00521490">
      <w:pPr>
        <w:spacing w:after="0" w:line="240" w:lineRule="auto"/>
        <w:ind w:right="140" w:firstLine="567"/>
        <w:contextualSpacing/>
        <w:jc w:val="both"/>
        <w:rPr>
          <w:rFonts w:ascii="Times New Roman" w:hAnsi="Times New Roman"/>
          <w:sz w:val="24"/>
          <w:szCs w:val="24"/>
        </w:rPr>
      </w:pPr>
      <w:r w:rsidRPr="00521490">
        <w:rPr>
          <w:rFonts w:ascii="Times New Roman" w:hAnsi="Times New Roman"/>
          <w:color w:val="000000"/>
          <w:sz w:val="24"/>
          <w:szCs w:val="24"/>
        </w:rPr>
        <w:t>Основные задачи направления:</w:t>
      </w:r>
    </w:p>
    <w:p w:rsidR="00265277" w:rsidRPr="00521490" w:rsidRDefault="00265277" w:rsidP="00521490">
      <w:pPr>
        <w:numPr>
          <w:ilvl w:val="0"/>
          <w:numId w:val="30"/>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разработка и внедрение школьных программ воспитательно-профилактической направленности;</w:t>
      </w:r>
    </w:p>
    <w:p w:rsidR="00265277" w:rsidRPr="00521490" w:rsidRDefault="00265277" w:rsidP="00521490">
      <w:pPr>
        <w:numPr>
          <w:ilvl w:val="0"/>
          <w:numId w:val="30"/>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диагностика учащихся, процесса и условий их развития;</w:t>
      </w:r>
    </w:p>
    <w:p w:rsidR="00265277" w:rsidRPr="00521490" w:rsidRDefault="00265277" w:rsidP="00521490">
      <w:pPr>
        <w:numPr>
          <w:ilvl w:val="0"/>
          <w:numId w:val="30"/>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правовое воспитание учащихся;</w:t>
      </w:r>
    </w:p>
    <w:p w:rsidR="00265277" w:rsidRPr="00521490" w:rsidRDefault="00265277" w:rsidP="00521490">
      <w:pPr>
        <w:numPr>
          <w:ilvl w:val="0"/>
          <w:numId w:val="30"/>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социально-педагогическое и медико-психологическое сопровождение;</w:t>
      </w:r>
    </w:p>
    <w:p w:rsidR="00265277" w:rsidRPr="00521490" w:rsidRDefault="00265277" w:rsidP="00521490">
      <w:pPr>
        <w:numPr>
          <w:ilvl w:val="0"/>
          <w:numId w:val="30"/>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формирование (внедрение и развитие) профилактической системы школы.</w:t>
      </w:r>
    </w:p>
    <w:p w:rsidR="00265277" w:rsidRPr="00521490" w:rsidRDefault="00265277" w:rsidP="00521490">
      <w:pPr>
        <w:tabs>
          <w:tab w:val="left" w:pos="809"/>
        </w:tabs>
        <w:suppressAutoHyphens/>
        <w:spacing w:after="0" w:line="240" w:lineRule="auto"/>
        <w:ind w:right="140" w:firstLine="567"/>
        <w:contextualSpacing/>
        <w:jc w:val="both"/>
        <w:rPr>
          <w:rFonts w:ascii="Times New Roman" w:hAnsi="Times New Roman"/>
          <w:i/>
          <w:sz w:val="24"/>
          <w:szCs w:val="24"/>
        </w:rPr>
      </w:pPr>
    </w:p>
    <w:p w:rsidR="00265277" w:rsidRPr="00521490" w:rsidRDefault="00265277" w:rsidP="00521490">
      <w:p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 xml:space="preserve">В школе запланирована работа   по профилактике безнадзорности и правонарушений несовершеннолетних, работы с детьми групп «риска», которая направлена на создание в школе необходимых условий для успешного обучения и воспитания учащихся; охранно-защитную деятельность; предупреждение правонарушений и отклоняющегося поведения учащихся, негативного семейного воспитания; пропаганду здорового образа жизни, профилактику наркомании в различных ее проявлениях (курение, употребление алкоголя, токсикомания, употребление наркотических препаратов). </w:t>
      </w:r>
    </w:p>
    <w:p w:rsidR="00265277" w:rsidRPr="00521490" w:rsidRDefault="00265277" w:rsidP="00521490">
      <w:p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Деятельность по профилактике правонарушений  предполагает:</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составление списков детей групп «риска»;</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организация социально-педагогического взаимодействия по профилактике и преодолению последствий конфликтных ситуаций с учащимися групп «риска»: взаимодействие классного руководителя, инспектора по охране прав детства, заместителя директора по ВР, директора школы, родителей);</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проведение мероприятий по выявлению учащихся, склонных к правонарушению, курению, употреблению алкоголя, наркотических и психотропных средств;</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участие в  операции «Подросток»;</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диагностика детей групп «риска», включение их во внеурочную деятельность в соответствии с их склонностями и интересами;</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организацию интересного и полезного каникулярного отдыха учащихся;</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проведение тематических классных часов, бесед, мероприятий, родительских собраний, лекториев;</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помощь в решении вопросов трудоустройства и занятости несовершеннолетних;</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выявление и постановку на учет неблагополучных семей;</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социальную защиту и помощь детям, оставшимся без попечения родителей или самовольно покинувшим свои семьи;</w:t>
      </w:r>
    </w:p>
    <w:p w:rsidR="00265277" w:rsidRPr="00521490" w:rsidRDefault="00265277" w:rsidP="00521490">
      <w:pPr>
        <w:numPr>
          <w:ilvl w:val="0"/>
          <w:numId w:val="31"/>
        </w:numPr>
        <w:autoSpaceDE w:val="0"/>
        <w:autoSpaceDN w:val="0"/>
        <w:adjustRightInd w:val="0"/>
        <w:spacing w:after="0" w:line="240" w:lineRule="auto"/>
        <w:ind w:right="140" w:firstLine="567"/>
        <w:contextualSpacing/>
        <w:jc w:val="both"/>
        <w:rPr>
          <w:rFonts w:ascii="Times New Roman" w:hAnsi="Times New Roman"/>
          <w:bCs/>
          <w:iCs/>
          <w:sz w:val="24"/>
          <w:szCs w:val="24"/>
        </w:rPr>
      </w:pPr>
      <w:r w:rsidRPr="00521490">
        <w:rPr>
          <w:rFonts w:ascii="Times New Roman" w:hAnsi="Times New Roman"/>
          <w:bCs/>
          <w:iCs/>
          <w:sz w:val="24"/>
          <w:szCs w:val="24"/>
        </w:rPr>
        <w:t>систематическую работу  психолога района  с детьми, имеющими проблемное поведение.</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b/>
          <w:bCs/>
          <w:i/>
          <w:iCs/>
          <w:sz w:val="24"/>
          <w:szCs w:val="24"/>
        </w:rPr>
        <w:t>Возможные формы деятельности</w:t>
      </w:r>
      <w:r w:rsidRPr="00521490">
        <w:rPr>
          <w:rFonts w:ascii="Times New Roman" w:hAnsi="Times New Roman"/>
          <w:bCs/>
          <w:iCs/>
          <w:sz w:val="24"/>
          <w:szCs w:val="24"/>
        </w:rPr>
        <w:t xml:space="preserve">: беседы с учащимися, классные часы, тренинги, лекции, Совет Профилактики, общешкольные и классные мероприятия, </w:t>
      </w:r>
      <w:r w:rsidRPr="00521490">
        <w:rPr>
          <w:rFonts w:ascii="Times New Roman" w:hAnsi="Times New Roman"/>
          <w:bCs/>
          <w:iCs/>
          <w:sz w:val="24"/>
          <w:szCs w:val="24"/>
        </w:rPr>
        <w:lastRenderedPageBreak/>
        <w:t>посещения на дому, беседы с родителями, наблюдение КДН, встречи с работниками инспекции по делам несовершеннолетних</w:t>
      </w:r>
      <w:r w:rsidRPr="00521490">
        <w:rPr>
          <w:rFonts w:ascii="Times New Roman" w:hAnsi="Times New Roman"/>
          <w:color w:val="000000"/>
          <w:sz w:val="24"/>
          <w:szCs w:val="24"/>
        </w:rPr>
        <w:t xml:space="preserve">. </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 Правовое воспитание лежит за пределами учебной программы, поэтому его задачи, в основном, решаются средствами внеклассной деятельности. </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Такие мероприятия могут иметь различные формы, их целевой аудиторией являются как сами учащиеся, так и их родители (законные представители) Цели и задачи мероприятий напрямую зависят от возраста детей.</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 составлении плана по гражданско-правовому воспитанию в школе принимают участие:</w:t>
      </w:r>
    </w:p>
    <w:p w:rsidR="00265277" w:rsidRPr="00521490" w:rsidRDefault="00265277" w:rsidP="00521490">
      <w:pPr>
        <w:numPr>
          <w:ilvl w:val="0"/>
          <w:numId w:val="33"/>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классные руководители;</w:t>
      </w:r>
    </w:p>
    <w:p w:rsidR="00265277" w:rsidRPr="00521490" w:rsidRDefault="00265277" w:rsidP="00521490">
      <w:pPr>
        <w:numPr>
          <w:ilvl w:val="0"/>
          <w:numId w:val="33"/>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социальный педагог;</w:t>
      </w:r>
    </w:p>
    <w:p w:rsidR="00265277" w:rsidRPr="00521490" w:rsidRDefault="00265277" w:rsidP="00521490">
      <w:pPr>
        <w:numPr>
          <w:ilvl w:val="0"/>
          <w:numId w:val="33"/>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заместитель директора по внеклассной работе;</w:t>
      </w:r>
    </w:p>
    <w:p w:rsidR="00265277" w:rsidRPr="00521490" w:rsidRDefault="00265277" w:rsidP="00521490">
      <w:pPr>
        <w:numPr>
          <w:ilvl w:val="0"/>
          <w:numId w:val="33"/>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педагог-психолог.</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Ответственность за проведение правовых мероприятий четко указывается в планировании. Помимо педагогического состава школы, к участию в мероприятиях подключаются сотрудники правоохранительных органов, службы защиты детей и социальных служб.</w:t>
      </w:r>
    </w:p>
    <w:p w:rsidR="00265277" w:rsidRPr="00521490" w:rsidRDefault="00265277" w:rsidP="00521490">
      <w:pPr>
        <w:spacing w:after="0" w:line="240" w:lineRule="auto"/>
        <w:ind w:right="140" w:firstLine="567"/>
        <w:contextualSpacing/>
        <w:jc w:val="both"/>
        <w:rPr>
          <w:rFonts w:ascii="Times New Roman" w:hAnsi="Times New Roman"/>
          <w:b/>
          <w:color w:val="000000"/>
          <w:sz w:val="24"/>
          <w:szCs w:val="24"/>
        </w:rPr>
      </w:pPr>
      <w:r w:rsidRPr="00521490">
        <w:rPr>
          <w:rFonts w:ascii="Times New Roman" w:hAnsi="Times New Roman"/>
          <w:b/>
          <w:color w:val="000000"/>
          <w:sz w:val="24"/>
          <w:szCs w:val="24"/>
        </w:rPr>
        <w:t>Мероприятия по правовому воспитанию в начальной школе.</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Основной период формирования личности приходится как раз на период обучения в начальной школе. Правовое воспитание играет в этом процессе важную роль, тесно переплетаясь с патриотическим и нравственным воспитанием.</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Планируя свою работу по знакомству детей с правовыми понятиями, учителю следует помнить об их возрастных особенностях. Детям младшего школьного возраста сложно воспринимать юридические термины, многие понятия им нужно давать понятным , все еще «детским» языком. Для учащихся 1-4 классы педагог должен очень внимательно отфильтровывать информацию, адаптируя ее согласно возрасту детей. </w:t>
      </w:r>
      <w:r w:rsidRPr="00521490">
        <w:rPr>
          <w:rFonts w:ascii="Times New Roman" w:hAnsi="Times New Roman"/>
          <w:bCs/>
          <w:color w:val="000000"/>
          <w:sz w:val="24"/>
          <w:szCs w:val="24"/>
        </w:rPr>
        <w:t>В начальной школе правовое воспитание еще не проходит самостоятельно, а является продолжением нравственного и патриотического воспитания.</w:t>
      </w:r>
    </w:p>
    <w:p w:rsidR="00265277" w:rsidRPr="00521490" w:rsidRDefault="00265277" w:rsidP="00521490">
      <w:pPr>
        <w:spacing w:after="0" w:line="240" w:lineRule="auto"/>
        <w:ind w:right="140" w:firstLine="567"/>
        <w:contextualSpacing/>
        <w:jc w:val="both"/>
        <w:rPr>
          <w:rFonts w:ascii="Times New Roman" w:hAnsi="Times New Roman"/>
          <w:sz w:val="24"/>
          <w:szCs w:val="24"/>
        </w:rPr>
      </w:pPr>
      <w:r w:rsidRPr="00521490">
        <w:rPr>
          <w:rFonts w:ascii="Times New Roman" w:hAnsi="Times New Roman"/>
          <w:sz w:val="24"/>
          <w:szCs w:val="24"/>
        </w:rPr>
        <w:t>В начальной школе мероприятия по правовому воспитанию проходят, чаще всего, в форме игры. Это может быть дидактическая игра, игра-квест в форме путешествия (знакомство с государственными символами России) ролевые и словесные игры. Такие игры развивают у детей интерес к истории своей страны, пробуждают гражданские чувства, а вместе с тем закладываются знания в правовой области.</w:t>
      </w:r>
    </w:p>
    <w:p w:rsidR="00265277" w:rsidRPr="00521490" w:rsidRDefault="00265277" w:rsidP="00521490">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Другая форма мероприятий – тематические классные часы. Классный час дает возможность провести беседу, игру, викторину. Дидактическая игра может стать продолжением беседы в рамках классного часа (после беседы о правах человека провести дидактическую игру «запрещающие-разрешающие знаки поведения).</w:t>
      </w:r>
    </w:p>
    <w:p w:rsidR="00265277" w:rsidRPr="00521490" w:rsidRDefault="00265277" w:rsidP="00521490">
      <w:pPr>
        <w:shd w:val="clear" w:color="auto" w:fill="FFFFFF"/>
        <w:spacing w:after="0" w:line="240" w:lineRule="auto"/>
        <w:ind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Знания, которые дети получат во время таких мероприятий, повышают их уверенность в себе. Младшие школьники учатся ценить труд, опыт, достижения своих предков, осознавая себя частью страны, общества, своей ответственности перед страной и окружающими.</w:t>
      </w:r>
    </w:p>
    <w:p w:rsidR="00265277" w:rsidRPr="00521490" w:rsidRDefault="00265277" w:rsidP="00521490">
      <w:pPr>
        <w:shd w:val="clear" w:color="auto" w:fill="FFFFFF"/>
        <w:spacing w:after="0" w:line="240" w:lineRule="auto"/>
        <w:ind w:firstLine="567"/>
        <w:contextualSpacing/>
        <w:jc w:val="both"/>
        <w:outlineLvl w:val="2"/>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Примерные темы мероприятий по гражданско-правовому воспитанию учащихся начальных классов средней школы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4"/>
        <w:gridCol w:w="7705"/>
      </w:tblGrid>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Форма мероприятия</w:t>
            </w: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b/>
                <w:bCs/>
                <w:sz w:val="24"/>
                <w:szCs w:val="24"/>
                <w:lang w:eastAsia="ru-RU"/>
              </w:rPr>
            </w:pPr>
            <w:r w:rsidRPr="00521490">
              <w:rPr>
                <w:rFonts w:ascii="Times New Roman" w:eastAsia="Times New Roman" w:hAnsi="Times New Roman"/>
                <w:b/>
                <w:bCs/>
                <w:sz w:val="24"/>
                <w:szCs w:val="24"/>
                <w:lang w:eastAsia="ru-RU"/>
              </w:rPr>
              <w:t>Темы</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Тематические классные часы</w:t>
            </w: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1. «Чисто не там, где убирают» (экономия природных ресурсов: вода, электричество, топливо, продукты питания)</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2. «Свой и чужой» (правила поведения на улице)</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3. «Звонок в службы спасения» (телефоны экстренного реагирования)</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4. «Права и обязанности школьника»</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5. «Права, обязанности и ответственность ребенка до 10 лет», «Один дома», «Все мы разные, но мы – одна семья!», «Лотерея вежливости, хороших поступков и веселых затей» (о воспитании личности в коллективе)</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Дидактические и ролевые игры</w:t>
            </w: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1. «Необычное школьное путешествие» (игровой практикум по правилам поведения в школе), понятие нормативно-правовых актов (беседы)</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2. Деловая игра «Я и мои права» (знакомство с понятиями «гражданин«; «права граждан»; «права детей»; «обязанности школьников»; учить применять права и обязанности в повседневной жизни)</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3. Игра-викторина «Я имею право» ( Продолжать знакомить детей с их правами. Учить выражать свои права в системе символов. Формировать в форме игры правильный и справедливый взгляд на жизненные ситуации, начальные представления о правах и обязанностях человека, гражданина.</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Выставки</w:t>
            </w: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1. Выставка рисунков ко дню защиты детей «Наши права в рисунках»</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2. Конкурс плакатов «Вредным привычкам «нет»»</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Родительский всеобуч</w:t>
            </w: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1. «Как уберечь ребенка от насилия»</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2. Свободное время ребенка</w:t>
            </w:r>
          </w:p>
        </w:tc>
      </w:tr>
      <w:tr w:rsidR="00265277" w:rsidRPr="00521490" w:rsidTr="00521490">
        <w:tc>
          <w:tcPr>
            <w:tcW w:w="0" w:type="auto"/>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p>
        </w:tc>
        <w:tc>
          <w:tcPr>
            <w:tcW w:w="7705" w:type="dxa"/>
            <w:hideMark/>
          </w:tcPr>
          <w:p w:rsidR="00265277" w:rsidRPr="00521490" w:rsidRDefault="00265277" w:rsidP="003857F7">
            <w:pPr>
              <w:spacing w:after="0" w:line="240" w:lineRule="auto"/>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3. «Система работы школы по предупреждению правонарушений»</w:t>
            </w:r>
          </w:p>
        </w:tc>
      </w:tr>
    </w:tbl>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Мероприятия по правовому воспитанию в средних классах</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Учащиеся средних классов — вчерашние дети, шаг за шагом вступающие во взрослую жизнь. Подростковый период характеризуется весьма неустойчивым психическим состоянием, перепадами настроения, поиском себя. Такое нестабильное и неуверенное состояние делает подростков уязвимыми перед социально опасными личностями, перед соблазном перейти закон, и всем огромным миром, который они еще совсем не знают.</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Именно поэтому правовое воспитание не просто важно, но и жизненно необходимо. Ученики уже в состоянии разделять плохое и хорошее, и если совершают плохие поступки, то делают это осознанно.</w:t>
      </w:r>
    </w:p>
    <w:p w:rsidR="00265277" w:rsidRPr="00521490" w:rsidRDefault="00914932" w:rsidP="00521490">
      <w:pPr>
        <w:spacing w:after="0" w:line="240" w:lineRule="auto"/>
        <w:ind w:right="140" w:firstLine="567"/>
        <w:contextualSpacing/>
        <w:jc w:val="both"/>
        <w:rPr>
          <w:rFonts w:ascii="Times New Roman" w:hAnsi="Times New Roman"/>
          <w:color w:val="000000"/>
          <w:sz w:val="24"/>
          <w:szCs w:val="24"/>
        </w:rPr>
      </w:pPr>
      <w:hyperlink r:id="rId12" w:tgtFrame="_blank" w:history="1">
        <w:r w:rsidR="00265277" w:rsidRPr="00521490">
          <w:rPr>
            <w:rStyle w:val="af0"/>
            <w:rFonts w:ascii="Times New Roman" w:hAnsi="Times New Roman"/>
            <w:color w:val="auto"/>
            <w:sz w:val="24"/>
            <w:szCs w:val="24"/>
            <w:u w:val="none"/>
          </w:rPr>
          <w:t>Итоговая цель правового воспитания подростков</w:t>
        </w:r>
      </w:hyperlink>
      <w:r w:rsidR="00265277" w:rsidRPr="00521490">
        <w:rPr>
          <w:rFonts w:ascii="Times New Roman" w:hAnsi="Times New Roman"/>
          <w:sz w:val="24"/>
          <w:szCs w:val="24"/>
        </w:rPr>
        <w:t> – сформированная</w:t>
      </w:r>
      <w:r w:rsidR="00265277" w:rsidRPr="00521490">
        <w:rPr>
          <w:rFonts w:ascii="Times New Roman" w:hAnsi="Times New Roman"/>
          <w:color w:val="000000"/>
          <w:sz w:val="24"/>
          <w:szCs w:val="24"/>
        </w:rPr>
        <w:t xml:space="preserve"> законопослушная личность.</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Мероприятия по юридическому воспитанию молодежи должны иметь конкретную цель, требовать от подростков активного участия. Для эффективности воспитательной работы, в подготовке и проведении мероприятий должны принимать все стороны социального окружения учащегося: семья (родители), школа, представители общественности и правопорядка.</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Формы мероприятий, направленных на юридическое просвещение старших школьников, могут быть любыми:</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Беседа;</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Тематический классный час;</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Информационные плакаты (лучше, если их делают сами ученики);</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Игры, конкурсы, викторины;</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Экскурсии;</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Выставки, наглядная агитация;</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Встречи – лекции с представителями социальных структур;</w:t>
      </w:r>
    </w:p>
    <w:p w:rsidR="00265277" w:rsidRPr="00521490" w:rsidRDefault="00265277" w:rsidP="00521490">
      <w:pPr>
        <w:numPr>
          <w:ilvl w:val="0"/>
          <w:numId w:val="34"/>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lastRenderedPageBreak/>
        <w:t>Родительский всеобуч.</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Примерные темы мероприятий по гражданско –правов</w:t>
      </w:r>
      <w:r w:rsidR="00F81515" w:rsidRPr="00521490">
        <w:rPr>
          <w:rFonts w:ascii="Times New Roman" w:hAnsi="Times New Roman"/>
          <w:color w:val="000000"/>
          <w:sz w:val="24"/>
          <w:szCs w:val="24"/>
        </w:rPr>
        <w:t>ому воспитанию для учащихся 5-9</w:t>
      </w:r>
      <w:r w:rsidRPr="00521490">
        <w:rPr>
          <w:rFonts w:ascii="Times New Roman" w:hAnsi="Times New Roman"/>
          <w:color w:val="000000"/>
          <w:sz w:val="24"/>
          <w:szCs w:val="24"/>
        </w:rPr>
        <w:t xml:space="preserve"> классов</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5670"/>
      </w:tblGrid>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b/>
                <w:bCs/>
                <w:sz w:val="24"/>
                <w:szCs w:val="24"/>
              </w:rPr>
            </w:pPr>
            <w:r w:rsidRPr="00521490">
              <w:rPr>
                <w:rFonts w:ascii="Times New Roman" w:hAnsi="Times New Roman"/>
                <w:b/>
                <w:bCs/>
                <w:sz w:val="24"/>
                <w:szCs w:val="24"/>
              </w:rPr>
              <w:t>Форма мероприятия</w:t>
            </w:r>
          </w:p>
        </w:tc>
        <w:tc>
          <w:tcPr>
            <w:tcW w:w="5670" w:type="dxa"/>
            <w:hideMark/>
          </w:tcPr>
          <w:p w:rsidR="00265277" w:rsidRPr="00521490" w:rsidRDefault="00265277" w:rsidP="003857F7">
            <w:pPr>
              <w:spacing w:after="0" w:line="240" w:lineRule="auto"/>
              <w:ind w:right="142"/>
              <w:contextualSpacing/>
              <w:jc w:val="both"/>
              <w:rPr>
                <w:rFonts w:ascii="Times New Roman" w:hAnsi="Times New Roman"/>
                <w:b/>
                <w:bCs/>
                <w:sz w:val="24"/>
                <w:szCs w:val="24"/>
              </w:rPr>
            </w:pPr>
            <w:r w:rsidRPr="00521490">
              <w:rPr>
                <w:rFonts w:ascii="Times New Roman" w:hAnsi="Times New Roman"/>
                <w:b/>
                <w:bCs/>
                <w:sz w:val="24"/>
                <w:szCs w:val="24"/>
              </w:rPr>
              <w:t>Тема (задача)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 xml:space="preserve">Классные часы в </w:t>
            </w:r>
            <w:r w:rsidR="00B32105" w:rsidRPr="00521490">
              <w:rPr>
                <w:rFonts w:ascii="Times New Roman" w:hAnsi="Times New Roman"/>
                <w:sz w:val="24"/>
                <w:szCs w:val="24"/>
              </w:rPr>
              <w:t>5-9</w:t>
            </w:r>
            <w:r w:rsidRPr="00521490">
              <w:rPr>
                <w:rFonts w:ascii="Times New Roman" w:hAnsi="Times New Roman"/>
                <w:sz w:val="24"/>
                <w:szCs w:val="24"/>
              </w:rPr>
              <w:t xml:space="preserve"> классах</w:t>
            </w: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 «О вреде курения»,</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2.«Ты не прав, если ты не знаешь прав»</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3. «Предупреждён-значит вооружен»</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4. «Законы жизни школьного коллектива»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5. «Что такое порядочность»</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6. «Правила доверия»</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7. «Конфликты в коллективе и способы их разрешения»</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8. «Я – гражданин России»</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9</w:t>
            </w:r>
            <w:r w:rsidR="00265277" w:rsidRPr="00521490">
              <w:rPr>
                <w:rFonts w:ascii="Times New Roman" w:hAnsi="Times New Roman"/>
                <w:sz w:val="24"/>
                <w:szCs w:val="24"/>
              </w:rPr>
              <w:t>. «Умей сказать «нет»</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10</w:t>
            </w:r>
            <w:r w:rsidR="00265277" w:rsidRPr="00521490">
              <w:rPr>
                <w:rFonts w:ascii="Times New Roman" w:hAnsi="Times New Roman"/>
                <w:sz w:val="24"/>
                <w:szCs w:val="24"/>
              </w:rPr>
              <w:t>. «Склонность или пагубная привычка?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11</w:t>
            </w:r>
            <w:r w:rsidR="00265277" w:rsidRPr="00521490">
              <w:rPr>
                <w:rFonts w:ascii="Times New Roman" w:hAnsi="Times New Roman"/>
                <w:sz w:val="24"/>
                <w:szCs w:val="24"/>
              </w:rPr>
              <w:t>. «Незнание законов не освобождает от ответственности»</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12</w:t>
            </w:r>
            <w:r w:rsidR="00265277" w:rsidRPr="00521490">
              <w:rPr>
                <w:rFonts w:ascii="Times New Roman" w:hAnsi="Times New Roman"/>
                <w:sz w:val="24"/>
                <w:szCs w:val="24"/>
              </w:rPr>
              <w:t>. «Мои права – мои обязанности»</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13</w:t>
            </w:r>
            <w:r w:rsidR="00265277" w:rsidRPr="00521490">
              <w:rPr>
                <w:rFonts w:ascii="Times New Roman" w:hAnsi="Times New Roman"/>
                <w:sz w:val="24"/>
                <w:szCs w:val="24"/>
              </w:rPr>
              <w:t>. «Как не стать жертвой преступления»</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Конкурсы, викторины, игры</w:t>
            </w: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 Викторина «Знаю свои права» (ко дню защиты прав детей)</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2. Ролевая игра «Мы и выборы»</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3. Правовая игра «Я и мои права»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4. Деловая игра по праву «Сам себе адвокат»</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5. Викторина ля начинающих политиков «Большая восьмерка»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Наглядная агитация</w:t>
            </w: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 Стенд «Правовой уголок школьника»</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2. Выставка тематической литературы Предупреждение вредных привычек у подростков».</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3. Выставка рисунков «Наши права в рисунках»;</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4. Конкурс плакатов «Я выбираю жизнь!»</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Родительские всеобучи</w:t>
            </w: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1. «Занятость детей «группы риска» в кружках, секциях и факультативах»</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2. «Готовность родителей к кризисам своих детей» (средние классы)</w:t>
            </w:r>
          </w:p>
        </w:tc>
      </w:tr>
      <w:tr w:rsidR="00265277" w:rsidRPr="00521490" w:rsidTr="00521490">
        <w:tc>
          <w:tcPr>
            <w:tcW w:w="3510" w:type="dxa"/>
            <w:hideMark/>
          </w:tcPr>
          <w:p w:rsidR="00265277" w:rsidRPr="00521490" w:rsidRDefault="00265277" w:rsidP="003857F7">
            <w:pPr>
              <w:spacing w:after="0" w:line="240" w:lineRule="auto"/>
              <w:ind w:right="142"/>
              <w:contextualSpacing/>
              <w:jc w:val="both"/>
              <w:rPr>
                <w:rFonts w:ascii="Times New Roman" w:hAnsi="Times New Roman"/>
                <w:sz w:val="24"/>
                <w:szCs w:val="24"/>
              </w:rPr>
            </w:pPr>
          </w:p>
        </w:tc>
        <w:tc>
          <w:tcPr>
            <w:tcW w:w="5670" w:type="dxa"/>
            <w:hideMark/>
          </w:tcPr>
          <w:p w:rsidR="00265277" w:rsidRPr="00521490" w:rsidRDefault="00F81515" w:rsidP="003857F7">
            <w:pPr>
              <w:spacing w:after="0" w:line="240" w:lineRule="auto"/>
              <w:ind w:right="142"/>
              <w:contextualSpacing/>
              <w:jc w:val="both"/>
              <w:rPr>
                <w:rFonts w:ascii="Times New Roman" w:hAnsi="Times New Roman"/>
                <w:sz w:val="24"/>
                <w:szCs w:val="24"/>
              </w:rPr>
            </w:pPr>
            <w:r w:rsidRPr="00521490">
              <w:rPr>
                <w:rFonts w:ascii="Times New Roman" w:hAnsi="Times New Roman"/>
                <w:sz w:val="24"/>
                <w:szCs w:val="24"/>
              </w:rPr>
              <w:t>3</w:t>
            </w:r>
            <w:r w:rsidR="00265277" w:rsidRPr="00521490">
              <w:rPr>
                <w:rFonts w:ascii="Times New Roman" w:hAnsi="Times New Roman"/>
                <w:sz w:val="24"/>
                <w:szCs w:val="24"/>
              </w:rPr>
              <w:t>. «Подросток и его профессиональные интересы»</w:t>
            </w:r>
          </w:p>
        </w:tc>
      </w:tr>
    </w:tbl>
    <w:p w:rsidR="00144A68" w:rsidRPr="00521490" w:rsidRDefault="00144A68" w:rsidP="00521490">
      <w:pPr>
        <w:spacing w:after="0" w:line="240" w:lineRule="auto"/>
        <w:ind w:right="140" w:firstLine="567"/>
        <w:contextualSpacing/>
        <w:jc w:val="both"/>
        <w:rPr>
          <w:rFonts w:ascii="Times New Roman" w:hAnsi="Times New Roman"/>
          <w:color w:val="000000"/>
          <w:sz w:val="24"/>
          <w:szCs w:val="24"/>
        </w:rPr>
      </w:pP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Мероприятия, проводимые школой в отношении детей из «группы риска»</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Если мы говорим о мероприятиях по правовому воспитанию, то следует отметить ту работу, которую ведет каждая общеобразовательная школа с детьми из неблагополучных семей, «трудными» подростками, и детьми, которых воспитывают опекуны (приемные семьи). Такая работа ведется ни от случая к случаю, а постоянно, на протяжении всего календарного (не учебного) года.</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 отношении таких детей школа ставит перед собой задачи:</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Выявление неблагополучных семей (детей, оказавшихся в непростой ситуации);</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Ведение картотеки «трудных» подростков;</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lastRenderedPageBreak/>
        <w:t>Подбор документов на учащихся. Передача их в комитет по делам несовершеннолетних;</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Индивидуальные беседы с «трудными» подростками о вреде курения, алкоголя и наркотических препаратов;</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Беседы и консультации с родителями;</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Групповая и индивидуальная работа психолога с «трудными» подростками, а также с детьми в сложной жизненной ситуации;</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Контроль за неблагополучными семьями, регулярные рейды;</w:t>
      </w:r>
    </w:p>
    <w:p w:rsidR="00265277" w:rsidRPr="00521490" w:rsidRDefault="00265277" w:rsidP="00521490">
      <w:pPr>
        <w:numPr>
          <w:ilvl w:val="0"/>
          <w:numId w:val="35"/>
        </w:num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Встречи с инспекторами по делам несовершеннолетних.</w:t>
      </w:r>
    </w:p>
    <w:p w:rsidR="00265277" w:rsidRPr="00521490" w:rsidRDefault="00265277" w:rsidP="00521490">
      <w:pPr>
        <w:spacing w:after="0" w:line="240" w:lineRule="auto"/>
        <w:ind w:right="140" w:firstLine="567"/>
        <w:contextualSpacing/>
        <w:jc w:val="both"/>
        <w:rPr>
          <w:rFonts w:ascii="Times New Roman" w:hAnsi="Times New Roman"/>
          <w:b/>
          <w:color w:val="000000"/>
          <w:sz w:val="24"/>
          <w:szCs w:val="24"/>
        </w:rPr>
      </w:pPr>
      <w:r w:rsidRPr="00521490">
        <w:rPr>
          <w:rFonts w:ascii="Times New Roman" w:hAnsi="Times New Roman"/>
          <w:b/>
          <w:color w:val="000000"/>
          <w:sz w:val="24"/>
          <w:szCs w:val="24"/>
        </w:rPr>
        <w:t>Ожидаемые результаты:</w:t>
      </w:r>
    </w:p>
    <w:p w:rsidR="00265277" w:rsidRPr="00521490" w:rsidRDefault="00265277" w:rsidP="00521490">
      <w:pPr>
        <w:spacing w:after="0" w:line="240" w:lineRule="auto"/>
        <w:ind w:right="140" w:firstLine="567"/>
        <w:contextualSpacing/>
        <w:jc w:val="both"/>
        <w:rPr>
          <w:rFonts w:ascii="Times New Roman" w:hAnsi="Times New Roman"/>
          <w:color w:val="000000"/>
          <w:sz w:val="24"/>
          <w:szCs w:val="24"/>
        </w:rPr>
      </w:pPr>
      <w:r w:rsidRPr="00521490">
        <w:rPr>
          <w:rFonts w:ascii="Times New Roman" w:hAnsi="Times New Roman"/>
          <w:color w:val="000000"/>
          <w:sz w:val="24"/>
          <w:szCs w:val="24"/>
        </w:rPr>
        <w:t>В конце учебного года педагогический коллектив проводит мониторинг, выявляющий уровень агрессии, тревожности среди учащихся. Контролирует психологический климат в классе, а также занятость детей и подростков вне школы и на каникулах.</w:t>
      </w:r>
    </w:p>
    <w:p w:rsidR="00265277" w:rsidRPr="00521490" w:rsidRDefault="00265277" w:rsidP="00521490">
      <w:pPr>
        <w:suppressAutoHyphens/>
        <w:spacing w:after="0" w:line="240" w:lineRule="auto"/>
        <w:ind w:right="140" w:firstLine="567"/>
        <w:contextualSpacing/>
        <w:jc w:val="both"/>
        <w:rPr>
          <w:rFonts w:ascii="Times New Roman" w:hAnsi="Times New Roman"/>
          <w:b/>
          <w:i/>
          <w:sz w:val="24"/>
          <w:szCs w:val="24"/>
        </w:rPr>
      </w:pPr>
    </w:p>
    <w:p w:rsidR="00265277" w:rsidRPr="00521490" w:rsidRDefault="00265277" w:rsidP="00521490">
      <w:pPr>
        <w:suppressAutoHyphens/>
        <w:spacing w:after="0" w:line="240" w:lineRule="auto"/>
        <w:ind w:right="140" w:firstLine="567"/>
        <w:contextualSpacing/>
        <w:jc w:val="both"/>
        <w:rPr>
          <w:rFonts w:ascii="Times New Roman" w:hAnsi="Times New Roman"/>
          <w:b/>
          <w:i/>
          <w:sz w:val="24"/>
          <w:szCs w:val="24"/>
        </w:rPr>
      </w:pPr>
      <w:r w:rsidRPr="00521490">
        <w:rPr>
          <w:rFonts w:ascii="Times New Roman" w:hAnsi="Times New Roman"/>
          <w:b/>
          <w:i/>
          <w:sz w:val="24"/>
          <w:szCs w:val="24"/>
        </w:rPr>
        <w:t>8. Пропаганда   семейных ценностей</w:t>
      </w:r>
    </w:p>
    <w:p w:rsidR="00265277" w:rsidRPr="00521490" w:rsidRDefault="00265277" w:rsidP="00521490">
      <w:pPr>
        <w:widowControl w:val="0"/>
        <w:spacing w:after="0" w:line="240" w:lineRule="auto"/>
        <w:ind w:right="104"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Важнейшим</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партнером</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образовательной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организации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реализации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цели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задач</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воспитания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социализации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являются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b/>
          <w:spacing w:val="-1"/>
          <w:sz w:val="24"/>
          <w:szCs w:val="24"/>
        </w:rPr>
        <w:t>родители</w:t>
      </w:r>
      <w:r w:rsidR="00F81515" w:rsidRPr="00521490">
        <w:rPr>
          <w:rFonts w:ascii="Times New Roman" w:eastAsia="Times New Roman" w:hAnsi="Times New Roman"/>
          <w:b/>
          <w:spacing w:val="-1"/>
          <w:sz w:val="24"/>
          <w:szCs w:val="24"/>
        </w:rPr>
        <w:t xml:space="preserve"> </w:t>
      </w:r>
      <w:r w:rsidRPr="00521490">
        <w:rPr>
          <w:rFonts w:ascii="Times New Roman" w:eastAsia="Times New Roman" w:hAnsi="Times New Roman"/>
          <w:b/>
          <w:spacing w:val="-1"/>
          <w:sz w:val="24"/>
          <w:szCs w:val="24"/>
        </w:rPr>
        <w:t>обучающегося</w:t>
      </w:r>
      <w:r w:rsidR="00F81515" w:rsidRPr="00521490">
        <w:rPr>
          <w:rFonts w:ascii="Times New Roman" w:eastAsia="Times New Roman" w:hAnsi="Times New Roman"/>
          <w:b/>
          <w:spacing w:val="-1"/>
          <w:sz w:val="24"/>
          <w:szCs w:val="24"/>
        </w:rPr>
        <w:t xml:space="preserve"> </w:t>
      </w:r>
      <w:r w:rsidRPr="00521490">
        <w:rPr>
          <w:rFonts w:ascii="Times New Roman" w:eastAsia="Times New Roman" w:hAnsi="Times New Roman"/>
          <w:spacing w:val="-1"/>
          <w:sz w:val="24"/>
          <w:szCs w:val="24"/>
        </w:rPr>
        <w:t>(законные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представители),которые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одновременно</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выступают</w:t>
      </w:r>
      <w:r w:rsidRPr="00521490">
        <w:rPr>
          <w:rFonts w:ascii="Times New Roman" w:eastAsia="Times New Roman" w:hAnsi="Times New Roman"/>
          <w:sz w:val="24"/>
          <w:szCs w:val="24"/>
        </w:rPr>
        <w:t xml:space="preserve"> 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многообразии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позиций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социальных</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ролей:</w:t>
      </w:r>
    </w:p>
    <w:p w:rsidR="00265277" w:rsidRPr="00521490" w:rsidRDefault="00466106" w:rsidP="00521490">
      <w:pPr>
        <w:widowControl w:val="0"/>
        <w:numPr>
          <w:ilvl w:val="0"/>
          <w:numId w:val="32"/>
        </w:numPr>
        <w:tabs>
          <w:tab w:val="left" w:pos="1096"/>
        </w:tabs>
        <w:spacing w:after="0" w:line="240" w:lineRule="auto"/>
        <w:ind w:right="109" w:firstLine="567"/>
        <w:contextualSpacing/>
        <w:jc w:val="both"/>
        <w:rPr>
          <w:rFonts w:ascii="Times New Roman" w:eastAsia="Times New Roman" w:hAnsi="Times New Roman"/>
          <w:sz w:val="24"/>
          <w:szCs w:val="24"/>
        </w:rPr>
      </w:pPr>
      <w:r w:rsidRPr="00521490">
        <w:rPr>
          <w:rFonts w:ascii="Times New Roman" w:eastAsia="Times New Roman" w:hAnsi="Times New Roman"/>
          <w:sz w:val="24"/>
          <w:szCs w:val="24"/>
        </w:rPr>
        <w:t>К</w:t>
      </w:r>
      <w:r w:rsidR="00265277" w:rsidRPr="00521490">
        <w:rPr>
          <w:rFonts w:ascii="Times New Roman" w:eastAsia="Times New Roman" w:hAnsi="Times New Roman"/>
          <w:sz w:val="24"/>
          <w:szCs w:val="24"/>
        </w:rPr>
        <w:t>ак</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источник</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родительского</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2"/>
          <w:sz w:val="24"/>
          <w:szCs w:val="24"/>
        </w:rPr>
        <w:t>запроса</w:t>
      </w:r>
      <w:r w:rsidRPr="00521490">
        <w:rPr>
          <w:rFonts w:ascii="Times New Roman" w:eastAsia="Times New Roman" w:hAnsi="Times New Roman"/>
          <w:spacing w:val="-2"/>
          <w:sz w:val="24"/>
          <w:szCs w:val="24"/>
        </w:rPr>
        <w:t xml:space="preserve"> </w:t>
      </w:r>
      <w:r w:rsidR="00265277" w:rsidRPr="00521490">
        <w:rPr>
          <w:rFonts w:ascii="Times New Roman" w:eastAsia="Times New Roman" w:hAnsi="Times New Roman"/>
          <w:sz w:val="24"/>
          <w:szCs w:val="24"/>
        </w:rPr>
        <w:t>к</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z w:val="24"/>
          <w:szCs w:val="24"/>
        </w:rPr>
        <w:t>школе</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z w:val="24"/>
          <w:szCs w:val="24"/>
        </w:rPr>
        <w:t>на</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физическое,социально-психологическое,</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академическое</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z w:val="24"/>
          <w:szCs w:val="24"/>
        </w:rPr>
        <w:t>(в</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сфере</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обучения)</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благополучие</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ребенка,эксперт</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результатов</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деятельности</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образовательной</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организации;</w:t>
      </w:r>
    </w:p>
    <w:p w:rsidR="00265277" w:rsidRPr="00521490" w:rsidRDefault="00466106" w:rsidP="00521490">
      <w:pPr>
        <w:widowControl w:val="0"/>
        <w:numPr>
          <w:ilvl w:val="0"/>
          <w:numId w:val="32"/>
        </w:numPr>
        <w:tabs>
          <w:tab w:val="left" w:pos="1096"/>
        </w:tabs>
        <w:spacing w:after="0" w:line="240" w:lineRule="auto"/>
        <w:ind w:right="111" w:firstLine="567"/>
        <w:contextualSpacing/>
        <w:jc w:val="both"/>
        <w:rPr>
          <w:rFonts w:ascii="Times New Roman" w:eastAsia="Times New Roman" w:hAnsi="Times New Roman"/>
          <w:sz w:val="24"/>
          <w:szCs w:val="24"/>
        </w:rPr>
      </w:pPr>
      <w:r w:rsidRPr="00521490">
        <w:rPr>
          <w:rFonts w:ascii="Times New Roman" w:eastAsia="Times New Roman" w:hAnsi="Times New Roman"/>
          <w:sz w:val="24"/>
          <w:szCs w:val="24"/>
        </w:rPr>
        <w:t>К</w:t>
      </w:r>
      <w:r w:rsidR="00265277" w:rsidRPr="00521490">
        <w:rPr>
          <w:rFonts w:ascii="Times New Roman" w:eastAsia="Times New Roman" w:hAnsi="Times New Roman"/>
          <w:sz w:val="24"/>
          <w:szCs w:val="24"/>
        </w:rPr>
        <w:t>ак</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обладатель</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z w:val="24"/>
          <w:szCs w:val="24"/>
        </w:rPr>
        <w:t>и</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распорядитель</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ресурсов</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для</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воспитания</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z w:val="24"/>
          <w:szCs w:val="24"/>
        </w:rPr>
        <w:t>и</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социализации;</w:t>
      </w:r>
    </w:p>
    <w:p w:rsidR="00265277" w:rsidRPr="00521490" w:rsidRDefault="00466106" w:rsidP="00521490">
      <w:pPr>
        <w:widowControl w:val="0"/>
        <w:numPr>
          <w:ilvl w:val="0"/>
          <w:numId w:val="32"/>
        </w:numPr>
        <w:tabs>
          <w:tab w:val="left" w:pos="1096"/>
        </w:tabs>
        <w:spacing w:after="0" w:line="240" w:lineRule="auto"/>
        <w:ind w:right="104"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Н</w:t>
      </w:r>
      <w:r w:rsidR="00265277" w:rsidRPr="00521490">
        <w:rPr>
          <w:rFonts w:ascii="Times New Roman" w:eastAsia="Times New Roman" w:hAnsi="Times New Roman"/>
          <w:spacing w:val="-1"/>
          <w:sz w:val="24"/>
          <w:szCs w:val="24"/>
        </w:rPr>
        <w:t>епосредственный</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воспитатель</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z w:val="24"/>
          <w:szCs w:val="24"/>
        </w:rPr>
        <w:t>(в</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рамках</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школьного</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z w:val="24"/>
          <w:szCs w:val="24"/>
        </w:rPr>
        <w:t>и</w:t>
      </w:r>
      <w:r w:rsidRPr="00521490">
        <w:rPr>
          <w:rFonts w:ascii="Times New Roman" w:eastAsia="Times New Roman" w:hAnsi="Times New Roman"/>
          <w:sz w:val="24"/>
          <w:szCs w:val="24"/>
        </w:rPr>
        <w:t xml:space="preserve"> </w:t>
      </w:r>
      <w:r w:rsidR="00265277" w:rsidRPr="00521490">
        <w:rPr>
          <w:rFonts w:ascii="Times New Roman" w:eastAsia="Times New Roman" w:hAnsi="Times New Roman"/>
          <w:spacing w:val="-1"/>
          <w:sz w:val="24"/>
          <w:szCs w:val="24"/>
        </w:rPr>
        <w:t>семейного</w:t>
      </w:r>
      <w:r w:rsidRPr="00521490">
        <w:rPr>
          <w:rFonts w:ascii="Times New Roman" w:eastAsia="Times New Roman" w:hAnsi="Times New Roman"/>
          <w:spacing w:val="-1"/>
          <w:sz w:val="24"/>
          <w:szCs w:val="24"/>
        </w:rPr>
        <w:t xml:space="preserve"> </w:t>
      </w:r>
      <w:r w:rsidR="00265277" w:rsidRPr="00521490">
        <w:rPr>
          <w:rFonts w:ascii="Times New Roman" w:eastAsia="Times New Roman" w:hAnsi="Times New Roman"/>
          <w:spacing w:val="-1"/>
          <w:sz w:val="24"/>
          <w:szCs w:val="24"/>
        </w:rPr>
        <w:t>воспитания).</w:t>
      </w:r>
    </w:p>
    <w:p w:rsidR="00265277" w:rsidRPr="00521490" w:rsidRDefault="00265277" w:rsidP="00521490">
      <w:pPr>
        <w:widowControl w:val="0"/>
        <w:spacing w:after="0" w:line="240" w:lineRule="auto"/>
        <w:ind w:right="111"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Условиями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результативности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работы</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с</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родителями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обучающихся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(законными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представителями)является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понимание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педагогическими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работниками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учет</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проектировании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конструировании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взаимодействия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следующих</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аспектов:</w:t>
      </w:r>
    </w:p>
    <w:p w:rsidR="00265277" w:rsidRPr="00521490" w:rsidRDefault="00265277" w:rsidP="00521490">
      <w:pPr>
        <w:widowControl w:val="0"/>
        <w:numPr>
          <w:ilvl w:val="0"/>
          <w:numId w:val="32"/>
        </w:numPr>
        <w:tabs>
          <w:tab w:val="left" w:pos="1096"/>
        </w:tabs>
        <w:spacing w:after="0" w:line="240" w:lineRule="auto"/>
        <w:ind w:right="108"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ориентация</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на</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«партисипативность»</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(вовлечение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родителей</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управление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образовательным</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процессом,</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решение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проблем,участие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F4DCF" w:rsidRPr="00521490">
        <w:rPr>
          <w:rFonts w:ascii="Times New Roman" w:eastAsia="Times New Roman" w:hAnsi="Times New Roman"/>
          <w:sz w:val="24"/>
          <w:szCs w:val="24"/>
        </w:rPr>
        <w:t xml:space="preserve"> </w:t>
      </w:r>
      <w:r w:rsidR="002F4DCF" w:rsidRPr="00521490">
        <w:rPr>
          <w:rFonts w:ascii="Times New Roman" w:eastAsia="Times New Roman" w:hAnsi="Times New Roman"/>
          <w:spacing w:val="-1"/>
          <w:sz w:val="24"/>
          <w:szCs w:val="24"/>
        </w:rPr>
        <w:t>решении</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анализе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проблем,</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принятии</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решений</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даже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их</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реализации</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той</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или</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иной</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форме,</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возникающих</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F4DCF"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жизни</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образовательной</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организации);</w:t>
      </w:r>
    </w:p>
    <w:p w:rsidR="00265277" w:rsidRPr="00521490" w:rsidRDefault="00265277" w:rsidP="00521490">
      <w:pPr>
        <w:widowControl w:val="0"/>
        <w:numPr>
          <w:ilvl w:val="0"/>
          <w:numId w:val="32"/>
        </w:numPr>
        <w:tabs>
          <w:tab w:val="left" w:pos="1096"/>
        </w:tabs>
        <w:spacing w:after="0" w:line="240" w:lineRule="auto"/>
        <w:ind w:right="104"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недопустимость</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директивного</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навязывания</w:t>
      </w:r>
      <w:r w:rsidR="002F4DCF"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родителям</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обучающихся</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взглядов,</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оценок,</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помощи</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воспитании</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их</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детей(без</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вербализированного</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запроса</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z w:val="24"/>
          <w:szCs w:val="24"/>
        </w:rPr>
        <w:t>со</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стороны</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родителей),использование</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педагогами</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по</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отношению</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к</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родителям</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методов</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требования</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убеждения</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как</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исключительно</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крайняя</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мера;</w:t>
      </w:r>
    </w:p>
    <w:p w:rsidR="00265277" w:rsidRPr="00521490" w:rsidRDefault="00265277" w:rsidP="00521490">
      <w:pPr>
        <w:widowControl w:val="0"/>
        <w:numPr>
          <w:ilvl w:val="0"/>
          <w:numId w:val="32"/>
        </w:numPr>
        <w:tabs>
          <w:tab w:val="left" w:pos="1096"/>
        </w:tabs>
        <w:spacing w:after="0" w:line="240" w:lineRule="auto"/>
        <w:ind w:right="105"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наличие</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границ</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сотрудничества</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педагогов</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с</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родителями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вероятность</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конфликта</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интересов</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семьи</w:t>
      </w:r>
      <w:r w:rsidRPr="00521490">
        <w:rPr>
          <w:rFonts w:ascii="Times New Roman" w:eastAsia="Times New Roman" w:hAnsi="Times New Roman"/>
          <w:sz w:val="24"/>
          <w:szCs w:val="24"/>
        </w:rPr>
        <w:t xml:space="preserve"> и</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школы,</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умеренность</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ожиданий</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активности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заинтересованности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родителей</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обучающегося</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разрешении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тех</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или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иных</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противоречий,</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возникающих</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процессе</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образования</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их</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ребенка,</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неэффективность</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тактики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просто</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информирования</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педагогом</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родителей</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о</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недостатках</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2A5DA3"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обучении</w:t>
      </w:r>
      <w:r w:rsidR="002A5DA3"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 xml:space="preserve">или </w:t>
      </w:r>
      <w:r w:rsidRPr="00521490">
        <w:rPr>
          <w:rFonts w:ascii="Times New Roman" w:eastAsia="Times New Roman" w:hAnsi="Times New Roman"/>
          <w:spacing w:val="-1"/>
          <w:sz w:val="24"/>
          <w:szCs w:val="24"/>
        </w:rPr>
        <w:t xml:space="preserve">поведении </w:t>
      </w:r>
      <w:r w:rsidRPr="00521490">
        <w:rPr>
          <w:rFonts w:ascii="Times New Roman" w:eastAsia="Times New Roman" w:hAnsi="Times New Roman"/>
          <w:sz w:val="24"/>
          <w:szCs w:val="24"/>
        </w:rPr>
        <w:t xml:space="preserve">их </w:t>
      </w:r>
      <w:r w:rsidRPr="00521490">
        <w:rPr>
          <w:rFonts w:ascii="Times New Roman" w:eastAsia="Times New Roman" w:hAnsi="Times New Roman"/>
          <w:spacing w:val="-1"/>
          <w:sz w:val="24"/>
          <w:szCs w:val="24"/>
        </w:rPr>
        <w:t>ребенка,</w:t>
      </w:r>
    </w:p>
    <w:p w:rsidR="00265277" w:rsidRPr="00521490" w:rsidRDefault="00265277" w:rsidP="00521490">
      <w:pPr>
        <w:widowControl w:val="0"/>
        <w:numPr>
          <w:ilvl w:val="0"/>
          <w:numId w:val="32"/>
        </w:numPr>
        <w:tabs>
          <w:tab w:val="left" w:pos="1096"/>
        </w:tabs>
        <w:spacing w:after="0" w:line="240" w:lineRule="auto"/>
        <w:ind w:right="104"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без</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альтернативность</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переговоров</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как</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метода</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взаимодействия</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педагогов</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с</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родителями,</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восприятие</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переговоров</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как</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необходимой</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и</w:t>
      </w:r>
      <w:r w:rsidR="00466106"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регулярной</w:t>
      </w:r>
      <w:r w:rsidR="00466106"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2"/>
          <w:sz w:val="24"/>
          <w:szCs w:val="24"/>
        </w:rPr>
        <w:t>ситуации</w:t>
      </w:r>
      <w:r w:rsidR="00466106" w:rsidRPr="00521490">
        <w:rPr>
          <w:rFonts w:ascii="Times New Roman" w:eastAsia="Times New Roman" w:hAnsi="Times New Roman"/>
          <w:spacing w:val="-2"/>
          <w:sz w:val="24"/>
          <w:szCs w:val="24"/>
        </w:rPr>
        <w:t xml:space="preserve"> </w:t>
      </w:r>
      <w:r w:rsidRPr="00521490">
        <w:rPr>
          <w:rFonts w:ascii="Times New Roman" w:eastAsia="Times New Roman" w:hAnsi="Times New Roman"/>
          <w:spacing w:val="-1"/>
          <w:sz w:val="24"/>
          <w:szCs w:val="24"/>
        </w:rPr>
        <w:t>взаимодействия.</w:t>
      </w:r>
    </w:p>
    <w:p w:rsidR="00265277" w:rsidRPr="00521490" w:rsidRDefault="00144A68" w:rsidP="00521490">
      <w:pPr>
        <w:widowControl w:val="0"/>
        <w:tabs>
          <w:tab w:val="left" w:pos="1096"/>
        </w:tabs>
        <w:spacing w:after="0" w:line="240" w:lineRule="auto"/>
        <w:ind w:right="104"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ab/>
      </w:r>
    </w:p>
    <w:p w:rsidR="00265277" w:rsidRPr="00521490" w:rsidRDefault="00265277" w:rsidP="00521490">
      <w:pPr>
        <w:widowControl w:val="0"/>
        <w:spacing w:after="0" w:line="240" w:lineRule="auto"/>
        <w:ind w:right="108" w:firstLine="567"/>
        <w:contextualSpacing/>
        <w:jc w:val="both"/>
        <w:rPr>
          <w:rFonts w:ascii="Times New Roman" w:eastAsia="Times New Roman" w:hAnsi="Times New Roman"/>
          <w:sz w:val="24"/>
          <w:szCs w:val="24"/>
        </w:rPr>
      </w:pPr>
      <w:r w:rsidRPr="00521490">
        <w:rPr>
          <w:rFonts w:ascii="Times New Roman" w:eastAsia="Times New Roman" w:hAnsi="Times New Roman"/>
          <w:spacing w:val="-1"/>
          <w:sz w:val="24"/>
          <w:szCs w:val="24"/>
        </w:rPr>
        <w:t>Развитие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педагогической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компетентности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родителей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(законных</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представителей)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целях</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содействия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социализации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обучающихся</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z w:val="24"/>
          <w:szCs w:val="24"/>
        </w:rPr>
        <w:t>семье</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предусматривает</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содействие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lastRenderedPageBreak/>
        <w:t>формулировке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родительского</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запроса</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образовательной</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организации,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определении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родителями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объема</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собственных</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ресурсов,</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которые</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они</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готовы</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1"/>
          <w:sz w:val="24"/>
          <w:szCs w:val="24"/>
        </w:rPr>
        <w:t>передавать</w:t>
      </w:r>
      <w:r w:rsidR="00F81515" w:rsidRPr="00521490">
        <w:rPr>
          <w:rFonts w:ascii="Times New Roman" w:eastAsia="Times New Roman" w:hAnsi="Times New Roman"/>
          <w:spacing w:val="-1"/>
          <w:sz w:val="24"/>
          <w:szCs w:val="24"/>
        </w:rPr>
        <w:t xml:space="preserve"> </w:t>
      </w:r>
      <w:r w:rsidR="00F81515" w:rsidRPr="00521490">
        <w:rPr>
          <w:rFonts w:ascii="Times New Roman" w:eastAsia="Times New Roman" w:hAnsi="Times New Roman"/>
          <w:sz w:val="24"/>
          <w:szCs w:val="24"/>
        </w:rPr>
        <w:t>использовать</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z w:val="24"/>
          <w:szCs w:val="24"/>
        </w:rPr>
        <w:t>в</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 xml:space="preserve">реализации </w:t>
      </w:r>
      <w:r w:rsidRPr="00521490">
        <w:rPr>
          <w:rFonts w:ascii="Times New Roman" w:eastAsia="Times New Roman" w:hAnsi="Times New Roman"/>
          <w:sz w:val="24"/>
          <w:szCs w:val="24"/>
        </w:rPr>
        <w:t>цели 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задач</w:t>
      </w:r>
      <w:r w:rsidR="00F81515" w:rsidRPr="00521490">
        <w:rPr>
          <w:rFonts w:ascii="Times New Roman" w:eastAsia="Times New Roman" w:hAnsi="Times New Roman"/>
          <w:spacing w:val="-1"/>
          <w:sz w:val="24"/>
          <w:szCs w:val="24"/>
        </w:rPr>
        <w:t xml:space="preserve"> </w:t>
      </w:r>
      <w:r w:rsidRPr="00521490">
        <w:rPr>
          <w:rFonts w:ascii="Times New Roman" w:eastAsia="Times New Roman" w:hAnsi="Times New Roman"/>
          <w:spacing w:val="-2"/>
          <w:sz w:val="24"/>
          <w:szCs w:val="24"/>
        </w:rPr>
        <w:t>воспитания</w:t>
      </w:r>
      <w:r w:rsidR="00F81515" w:rsidRPr="00521490">
        <w:rPr>
          <w:rFonts w:ascii="Times New Roman" w:eastAsia="Times New Roman" w:hAnsi="Times New Roman"/>
          <w:spacing w:val="-2"/>
          <w:sz w:val="24"/>
          <w:szCs w:val="24"/>
        </w:rPr>
        <w:t xml:space="preserve"> </w:t>
      </w:r>
      <w:r w:rsidRPr="00521490">
        <w:rPr>
          <w:rFonts w:ascii="Times New Roman" w:eastAsia="Times New Roman" w:hAnsi="Times New Roman"/>
          <w:sz w:val="24"/>
          <w:szCs w:val="24"/>
        </w:rPr>
        <w:t>и</w:t>
      </w:r>
      <w:r w:rsidR="00F81515" w:rsidRPr="00521490">
        <w:rPr>
          <w:rFonts w:ascii="Times New Roman" w:eastAsia="Times New Roman" w:hAnsi="Times New Roman"/>
          <w:sz w:val="24"/>
          <w:szCs w:val="24"/>
        </w:rPr>
        <w:t xml:space="preserve"> </w:t>
      </w:r>
      <w:r w:rsidRPr="00521490">
        <w:rPr>
          <w:rFonts w:ascii="Times New Roman" w:eastAsia="Times New Roman" w:hAnsi="Times New Roman"/>
          <w:spacing w:val="-1"/>
          <w:sz w:val="24"/>
          <w:szCs w:val="24"/>
        </w:rPr>
        <w:t>социализации.</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z w:val="24"/>
          <w:szCs w:val="24"/>
        </w:rPr>
        <w:t>В</w:t>
      </w:r>
      <w:r w:rsidRPr="00521490">
        <w:rPr>
          <w:rFonts w:ascii="Times New Roman" w:eastAsia="Times New Roman" w:hAnsi="Times New Roman"/>
          <w:spacing w:val="-1"/>
          <w:sz w:val="24"/>
          <w:szCs w:val="24"/>
        </w:rPr>
        <w:t>качествесоциальныхпартнеров</w:t>
      </w:r>
      <w:r w:rsidRPr="00521490">
        <w:rPr>
          <w:rFonts w:ascii="Times New Roman" w:eastAsia="Times New Roman" w:hAnsi="Times New Roman"/>
          <w:sz w:val="24"/>
          <w:szCs w:val="24"/>
        </w:rPr>
        <w:t>по</w:t>
      </w:r>
      <w:r w:rsidRPr="00521490">
        <w:rPr>
          <w:rFonts w:ascii="Times New Roman" w:eastAsia="Times New Roman" w:hAnsi="Times New Roman"/>
          <w:spacing w:val="-1"/>
          <w:sz w:val="24"/>
          <w:szCs w:val="24"/>
        </w:rPr>
        <w:t>направлениямсоциальноговоспитаниямогутпривлекатьсяпедагогическиеработникииныхобразовательныхорганизаций,выпускники,представителиобщественности,органовуправления,бизнессообщества.</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b/>
          <w:bCs/>
          <w:spacing w:val="-1"/>
          <w:sz w:val="24"/>
          <w:szCs w:val="24"/>
        </w:rPr>
        <w:t>Цель</w:t>
      </w:r>
      <w:r w:rsidRPr="00521490">
        <w:rPr>
          <w:rFonts w:ascii="Times New Roman" w:eastAsia="Times New Roman" w:hAnsi="Times New Roman"/>
          <w:spacing w:val="-1"/>
          <w:sz w:val="24"/>
          <w:szCs w:val="24"/>
        </w:rPr>
        <w:t>: Вооружить родителей определённым минимумом педагогических знаний, оказать им помощь в организации педагогического самообразования, в выработке умений и навыков по воспитанию детей, привлечь их к активному взаимодействию со школой и общественностью.</w:t>
      </w:r>
      <w:r w:rsidRPr="00521490">
        <w:rPr>
          <w:rFonts w:ascii="Times New Roman" w:eastAsia="Times New Roman" w:hAnsi="Times New Roman"/>
          <w:spacing w:val="-1"/>
          <w:sz w:val="24"/>
          <w:szCs w:val="24"/>
        </w:rPr>
        <w:br/>
      </w:r>
      <w:r w:rsidRPr="00521490">
        <w:rPr>
          <w:rFonts w:ascii="Times New Roman" w:eastAsia="Times New Roman" w:hAnsi="Times New Roman"/>
          <w:b/>
          <w:bCs/>
          <w:spacing w:val="-1"/>
          <w:sz w:val="24"/>
          <w:szCs w:val="24"/>
        </w:rPr>
        <w:t>Задачи:</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создание единого школьного коллектива;</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привлечение родителей к более тесному сотрудничеству с классными руководителями;</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оказание психолого-педагогической помощи семье в воспитании и обучении ребенка;</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i/>
          <w:iCs/>
          <w:spacing w:val="-1"/>
          <w:sz w:val="24"/>
          <w:szCs w:val="24"/>
        </w:rPr>
        <w:t>- </w:t>
      </w:r>
      <w:r w:rsidRPr="00521490">
        <w:rPr>
          <w:rFonts w:ascii="Times New Roman" w:eastAsia="Times New Roman" w:hAnsi="Times New Roman"/>
          <w:spacing w:val="-1"/>
          <w:sz w:val="24"/>
          <w:szCs w:val="24"/>
        </w:rPr>
        <w:t>организация общественно значимой деятельности родителей</w:t>
      </w:r>
      <w:r w:rsidRPr="00521490">
        <w:rPr>
          <w:rFonts w:ascii="Times New Roman" w:eastAsia="Times New Roman" w:hAnsi="Times New Roman"/>
          <w:i/>
          <w:iCs/>
          <w:spacing w:val="-1"/>
          <w:sz w:val="24"/>
          <w:szCs w:val="24"/>
        </w:rPr>
        <w:t> </w:t>
      </w:r>
      <w:r w:rsidRPr="00521490">
        <w:rPr>
          <w:rFonts w:ascii="Times New Roman" w:eastAsia="Times New Roman" w:hAnsi="Times New Roman"/>
          <w:spacing w:val="-1"/>
          <w:sz w:val="24"/>
          <w:szCs w:val="24"/>
        </w:rPr>
        <w:t>и обучающихся.</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b/>
          <w:bCs/>
          <w:i/>
          <w:iCs/>
          <w:spacing w:val="-1"/>
          <w:sz w:val="24"/>
          <w:szCs w:val="24"/>
        </w:rPr>
        <w:t>Направления сотрудничества</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b/>
          <w:bCs/>
          <w:i/>
          <w:iCs/>
          <w:spacing w:val="-1"/>
          <w:sz w:val="24"/>
          <w:szCs w:val="24"/>
        </w:rPr>
        <w:t>с родителями.</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регулярное проведение родительских собраний с обсуждением перспектив жизни школы;</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проведение индивидуальных консультаций с родителями;</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регулярное информирование родителей об успешности обучения учащихся;</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проведение с родителями совместных мероприятий;</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spacing w:val="-1"/>
          <w:sz w:val="24"/>
          <w:szCs w:val="24"/>
        </w:rPr>
      </w:pPr>
      <w:r w:rsidRPr="00521490">
        <w:rPr>
          <w:rFonts w:ascii="Times New Roman" w:eastAsia="Times New Roman" w:hAnsi="Times New Roman"/>
          <w:spacing w:val="-1"/>
          <w:sz w:val="24"/>
          <w:szCs w:val="24"/>
        </w:rPr>
        <w:t>· привлечение родителей к участию в решении школьных проблем.</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bCs/>
          <w:iCs/>
          <w:spacing w:val="-1"/>
          <w:sz w:val="24"/>
          <w:szCs w:val="24"/>
        </w:rPr>
      </w:pPr>
      <w:r w:rsidRPr="00521490">
        <w:rPr>
          <w:rFonts w:ascii="Times New Roman" w:eastAsia="Times New Roman" w:hAnsi="Times New Roman"/>
          <w:bCs/>
          <w:iCs/>
          <w:spacing w:val="-1"/>
          <w:sz w:val="24"/>
          <w:szCs w:val="24"/>
        </w:rPr>
        <w:t>Для полноценного прохождения процесса обучения и формирования личности ребенка необходим соответствующий микроклимат между педагогами и учащимися, школой и семьей в целом. Первой социальной средой для ребенка является его семья. Она играет важнейшую и во многом решающую роль в воспитании детей. Семья обуславливает усвоение ребенком основных правил и норм поведения, вырабатывает стереотип отношения к окружающему миру.</w:t>
      </w:r>
    </w:p>
    <w:p w:rsidR="00265277" w:rsidRPr="00521490" w:rsidRDefault="00265277" w:rsidP="00521490">
      <w:pPr>
        <w:widowControl w:val="0"/>
        <w:spacing w:after="0" w:line="240" w:lineRule="auto"/>
        <w:ind w:right="106" w:firstLine="567"/>
        <w:contextualSpacing/>
        <w:jc w:val="both"/>
        <w:rPr>
          <w:rFonts w:ascii="Times New Roman" w:eastAsia="Times New Roman" w:hAnsi="Times New Roman"/>
          <w:bCs/>
          <w:iCs/>
          <w:spacing w:val="-1"/>
          <w:sz w:val="24"/>
          <w:szCs w:val="24"/>
        </w:rPr>
      </w:pPr>
      <w:r w:rsidRPr="00521490">
        <w:rPr>
          <w:rFonts w:ascii="Times New Roman" w:eastAsia="Times New Roman" w:hAnsi="Times New Roman"/>
          <w:bCs/>
          <w:iCs/>
          <w:spacing w:val="-1"/>
          <w:sz w:val="24"/>
          <w:szCs w:val="24"/>
        </w:rPr>
        <w:t>Данное направление нацелено  на обеспечение взаимодействия школы и родительской общественности в воспитании учащихся.</w:t>
      </w:r>
    </w:p>
    <w:p w:rsidR="00E4229B" w:rsidRPr="00521490" w:rsidRDefault="00E4229B" w:rsidP="00521490">
      <w:pPr>
        <w:spacing w:after="0" w:line="240" w:lineRule="auto"/>
        <w:ind w:firstLine="567"/>
        <w:jc w:val="both"/>
        <w:rPr>
          <w:rFonts w:ascii="Times New Roman" w:eastAsia="Times New Roman" w:hAnsi="Times New Roman"/>
          <w:sz w:val="24"/>
          <w:szCs w:val="24"/>
          <w:lang w:val="en-US" w:bidi="en-US"/>
        </w:rPr>
      </w:pPr>
      <w:r w:rsidRPr="00521490">
        <w:rPr>
          <w:rFonts w:ascii="Times New Roman" w:eastAsia="Times New Roman" w:hAnsi="Times New Roman"/>
          <w:b/>
          <w:bCs/>
          <w:sz w:val="24"/>
          <w:szCs w:val="24"/>
          <w:lang w:val="en-US" w:bidi="en-US"/>
        </w:rPr>
        <w:t>Риски</w:t>
      </w: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78"/>
        <w:gridCol w:w="5387"/>
      </w:tblGrid>
      <w:tr w:rsidR="00E4229B" w:rsidRPr="00521490" w:rsidTr="00265277">
        <w:trPr>
          <w:trHeight w:val="312"/>
        </w:trPr>
        <w:tc>
          <w:tcPr>
            <w:tcW w:w="4678" w:type="dxa"/>
          </w:tcPr>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Условия возникновения</w:t>
            </w:r>
          </w:p>
        </w:tc>
        <w:tc>
          <w:tcPr>
            <w:tcW w:w="5387" w:type="dxa"/>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Методы устранения</w:t>
            </w:r>
          </w:p>
        </w:tc>
      </w:tr>
      <w:tr w:rsidR="00E4229B" w:rsidRPr="00521490" w:rsidTr="00265277">
        <w:trPr>
          <w:trHeight w:val="973"/>
        </w:trPr>
        <w:tc>
          <w:tcPr>
            <w:tcW w:w="4678" w:type="dxa"/>
          </w:tcPr>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 xml:space="preserve">Недостаточное материально- техническое </w:t>
            </w:r>
          </w:p>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оснащение проекта.</w:t>
            </w:r>
          </w:p>
        </w:tc>
        <w:tc>
          <w:tcPr>
            <w:tcW w:w="5387" w:type="dxa"/>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Работа по привлечению внебюджетных</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средств</w:t>
            </w:r>
          </w:p>
        </w:tc>
      </w:tr>
      <w:tr w:rsidR="00E4229B" w:rsidRPr="00521490" w:rsidTr="00265277">
        <w:trPr>
          <w:trHeight w:val="1475"/>
        </w:trPr>
        <w:tc>
          <w:tcPr>
            <w:tcW w:w="4678" w:type="dxa"/>
          </w:tcPr>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Слабая заинтересованность</w:t>
            </w:r>
          </w:p>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в реализации мероприятий проекта</w:t>
            </w:r>
          </w:p>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ученической и родительской</w:t>
            </w:r>
          </w:p>
          <w:p w:rsidR="00E4229B" w:rsidRPr="00521490" w:rsidRDefault="00E4229B" w:rsidP="003857F7">
            <w:pPr>
              <w:spacing w:after="0" w:line="240" w:lineRule="auto"/>
              <w:ind w:right="-4094"/>
              <w:jc w:val="both"/>
              <w:rPr>
                <w:rStyle w:val="a7"/>
                <w:rFonts w:ascii="Times New Roman" w:hAnsi="Times New Roman"/>
                <w:b w:val="0"/>
                <w:sz w:val="24"/>
                <w:szCs w:val="24"/>
              </w:rPr>
            </w:pPr>
            <w:r w:rsidRPr="00521490">
              <w:rPr>
                <w:rStyle w:val="a7"/>
                <w:rFonts w:ascii="Times New Roman" w:hAnsi="Times New Roman"/>
                <w:b w:val="0"/>
                <w:sz w:val="24"/>
                <w:szCs w:val="24"/>
              </w:rPr>
              <w:t>общественности.</w:t>
            </w:r>
          </w:p>
        </w:tc>
        <w:tc>
          <w:tcPr>
            <w:tcW w:w="5387" w:type="dxa"/>
            <w:tcBorders>
              <w:bottom w:val="single" w:sz="4" w:space="0" w:color="auto"/>
            </w:tcBorders>
          </w:tcPr>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Освещение текущих мероприятий в</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местах, доступных для ученической и</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родительской общественности(информационные стенды,</w:t>
            </w:r>
          </w:p>
          <w:p w:rsidR="00E4229B" w:rsidRPr="00521490" w:rsidRDefault="00E4229B" w:rsidP="003857F7">
            <w:pPr>
              <w:spacing w:after="0" w:line="240" w:lineRule="auto"/>
              <w:jc w:val="both"/>
              <w:rPr>
                <w:rStyle w:val="a7"/>
                <w:rFonts w:ascii="Times New Roman" w:hAnsi="Times New Roman"/>
                <w:b w:val="0"/>
                <w:sz w:val="24"/>
                <w:szCs w:val="24"/>
              </w:rPr>
            </w:pPr>
            <w:r w:rsidRPr="00521490">
              <w:rPr>
                <w:rStyle w:val="a7"/>
                <w:rFonts w:ascii="Times New Roman" w:hAnsi="Times New Roman"/>
                <w:b w:val="0"/>
                <w:sz w:val="24"/>
                <w:szCs w:val="24"/>
              </w:rPr>
              <w:t>официальный сайт школы, СМИ).</w:t>
            </w:r>
          </w:p>
        </w:tc>
      </w:tr>
    </w:tbl>
    <w:p w:rsidR="00265277" w:rsidRPr="00521490" w:rsidRDefault="00EC4B2D" w:rsidP="00521490">
      <w:pPr>
        <w:tabs>
          <w:tab w:val="left" w:pos="0"/>
          <w:tab w:val="left" w:pos="142"/>
        </w:tabs>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w:t>
      </w:r>
    </w:p>
    <w:p w:rsidR="00EC4B2D" w:rsidRPr="00521490" w:rsidRDefault="00EC4B2D" w:rsidP="00521490">
      <w:pPr>
        <w:tabs>
          <w:tab w:val="left" w:pos="0"/>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Ожидаемые результаты от внедрения проекта</w:t>
      </w:r>
    </w:p>
    <w:p w:rsidR="00EC4B2D" w:rsidRPr="00521490" w:rsidRDefault="00EC4B2D" w:rsidP="00521490">
      <w:pPr>
        <w:tabs>
          <w:tab w:val="left" w:pos="0"/>
          <w:tab w:val="left" w:pos="142"/>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Создание здоровьесберегающего комфорта и уюта, укрепление материально-технической базы школы, в том числе через привлечение внебюджетных</w:t>
      </w:r>
      <w:r w:rsidR="00265277" w:rsidRPr="00521490">
        <w:rPr>
          <w:rFonts w:ascii="Times New Roman" w:eastAsia="Times New Roman" w:hAnsi="Times New Roman"/>
          <w:sz w:val="24"/>
          <w:szCs w:val="24"/>
          <w:lang w:bidi="en-US"/>
        </w:rPr>
        <w:t xml:space="preserve"> средств;</w:t>
      </w:r>
    </w:p>
    <w:p w:rsidR="00EC4B2D" w:rsidRPr="00521490" w:rsidRDefault="00EC4B2D" w:rsidP="00521490">
      <w:pPr>
        <w:tabs>
          <w:tab w:val="left" w:pos="0"/>
          <w:tab w:val="left" w:pos="142"/>
          <w:tab w:val="left" w:pos="707"/>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обновление школьного интерьера;</w:t>
      </w:r>
    </w:p>
    <w:p w:rsidR="00EC4B2D" w:rsidRPr="00521490" w:rsidRDefault="00EC4B2D" w:rsidP="00521490">
      <w:pPr>
        <w:tabs>
          <w:tab w:val="left" w:pos="0"/>
          <w:tab w:val="left" w:pos="142"/>
          <w:tab w:val="left" w:pos="82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lastRenderedPageBreak/>
        <w:t>создание уютной, востребованной школьниками, школьной столовой;</w:t>
      </w:r>
    </w:p>
    <w:p w:rsidR="00EC4B2D" w:rsidRPr="00521490" w:rsidRDefault="00EC4B2D" w:rsidP="00521490">
      <w:pPr>
        <w:tabs>
          <w:tab w:val="left" w:pos="0"/>
          <w:tab w:val="left" w:pos="142"/>
          <w:tab w:val="left" w:pos="820"/>
        </w:tabs>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увеличение развивающих зон в школьных коридорах;</w:t>
      </w:r>
    </w:p>
    <w:p w:rsidR="00E4229B" w:rsidRPr="00521490" w:rsidRDefault="00AC3E50" w:rsidP="00521490">
      <w:pPr>
        <w:spacing w:after="0" w:line="240" w:lineRule="auto"/>
        <w:ind w:firstLine="567"/>
        <w:jc w:val="both"/>
        <w:rPr>
          <w:rFonts w:ascii="Times New Roman" w:eastAsia="Times New Roman" w:hAnsi="Times New Roman"/>
          <w:sz w:val="24"/>
          <w:szCs w:val="24"/>
          <w:lang w:bidi="en-US"/>
        </w:rPr>
      </w:pPr>
      <w:r w:rsidRPr="00521490">
        <w:rPr>
          <w:rFonts w:ascii="Times New Roman" w:eastAsia="Times New Roman" w:hAnsi="Times New Roman"/>
          <w:b/>
          <w:bCs/>
          <w:sz w:val="24"/>
          <w:szCs w:val="24"/>
          <w:lang w:bidi="en-US"/>
        </w:rPr>
        <w:t>5.</w:t>
      </w:r>
      <w:r w:rsidR="00B87E1F" w:rsidRPr="00521490">
        <w:rPr>
          <w:rFonts w:ascii="Times New Roman" w:eastAsia="Times New Roman" w:hAnsi="Times New Roman"/>
          <w:b/>
          <w:bCs/>
          <w:sz w:val="24"/>
          <w:szCs w:val="24"/>
          <w:lang w:bidi="en-US"/>
        </w:rPr>
        <w:t>Целевые индикаторы программы</w:t>
      </w:r>
    </w:p>
    <w:p w:rsidR="00E4229B" w:rsidRPr="00521490" w:rsidRDefault="00E4229B" w:rsidP="00521490">
      <w:pPr>
        <w:numPr>
          <w:ilvl w:val="0"/>
          <w:numId w:val="13"/>
        </w:numPr>
        <w:tabs>
          <w:tab w:val="clear" w:pos="2160"/>
          <w:tab w:val="left" w:pos="-567"/>
          <w:tab w:val="num" w:pos="0"/>
        </w:tabs>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Доля получателей государственной услуги в сфере      образования, удовлетворенных полнотой и качеством этой услуги,</w:t>
      </w:r>
      <w:r w:rsidR="00AC7CBC" w:rsidRPr="00521490">
        <w:rPr>
          <w:rFonts w:ascii="Times New Roman" w:eastAsia="Times New Roman" w:hAnsi="Times New Roman"/>
          <w:sz w:val="24"/>
          <w:szCs w:val="24"/>
          <w:lang w:eastAsia="ru-RU"/>
        </w:rPr>
        <w:t>97</w:t>
      </w:r>
      <w:r w:rsidRPr="00521490">
        <w:rPr>
          <w:rFonts w:ascii="Times New Roman" w:eastAsia="Times New Roman" w:hAnsi="Times New Roman"/>
          <w:sz w:val="24"/>
          <w:szCs w:val="24"/>
          <w:lang w:eastAsia="ru-RU"/>
        </w:rPr>
        <w:t xml:space="preserve"> %;</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Доля детей, подростков, охваченных дополнительной занятостью в общем количестве детей, подростков, -</w:t>
      </w:r>
      <w:r w:rsidR="00BD5C17" w:rsidRPr="00521490">
        <w:rPr>
          <w:rFonts w:ascii="Times New Roman" w:eastAsia="Times New Roman" w:hAnsi="Times New Roman"/>
          <w:sz w:val="24"/>
          <w:szCs w:val="24"/>
          <w:lang w:eastAsia="ru-RU"/>
        </w:rPr>
        <w:t>90</w:t>
      </w:r>
      <w:r w:rsidRPr="00521490">
        <w:rPr>
          <w:rFonts w:ascii="Times New Roman" w:eastAsia="Times New Roman" w:hAnsi="Times New Roman"/>
          <w:sz w:val="24"/>
          <w:szCs w:val="24"/>
          <w:lang w:eastAsia="ru-RU"/>
        </w:rPr>
        <w:t xml:space="preserve"> %;</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детей в </w:t>
      </w:r>
      <w:r w:rsidR="00BD5C17" w:rsidRPr="00521490">
        <w:rPr>
          <w:rFonts w:ascii="Times New Roman" w:eastAsia="Times New Roman" w:hAnsi="Times New Roman"/>
          <w:sz w:val="24"/>
          <w:szCs w:val="24"/>
          <w:lang w:eastAsia="ru-RU"/>
        </w:rPr>
        <w:t>возрасте от семи до шестнадцати</w:t>
      </w:r>
      <w:r w:rsidRPr="00521490">
        <w:rPr>
          <w:rFonts w:ascii="Times New Roman" w:eastAsia="Times New Roman" w:hAnsi="Times New Roman"/>
          <w:sz w:val="24"/>
          <w:szCs w:val="24"/>
          <w:lang w:eastAsia="ru-RU"/>
        </w:rPr>
        <w:t xml:space="preserve"> лет, обучающихся по дополнительным образовательным программам, в общей численности детей этого возраста, -</w:t>
      </w:r>
      <w:r w:rsidR="000047E4" w:rsidRPr="00521490">
        <w:rPr>
          <w:rFonts w:ascii="Times New Roman" w:eastAsia="Times New Roman" w:hAnsi="Times New Roman"/>
          <w:sz w:val="24"/>
          <w:szCs w:val="24"/>
          <w:lang w:eastAsia="ru-RU"/>
        </w:rPr>
        <w:t>100</w:t>
      </w:r>
      <w:r w:rsidRPr="00521490">
        <w:rPr>
          <w:rFonts w:ascii="Times New Roman" w:eastAsia="Times New Roman" w:hAnsi="Times New Roman"/>
          <w:sz w:val="24"/>
          <w:szCs w:val="24"/>
          <w:lang w:eastAsia="ru-RU"/>
        </w:rPr>
        <w:t xml:space="preserve"> %</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обучающихся - победителей и призеров олимпиад и конкурсов, проводимых на различных уровнях - </w:t>
      </w:r>
      <w:r w:rsidR="000047E4" w:rsidRPr="00521490">
        <w:rPr>
          <w:rFonts w:ascii="Times New Roman" w:eastAsia="Times New Roman" w:hAnsi="Times New Roman"/>
          <w:sz w:val="24"/>
          <w:szCs w:val="24"/>
          <w:lang w:eastAsia="ru-RU"/>
        </w:rPr>
        <w:t>30</w:t>
      </w:r>
      <w:r w:rsidRPr="00521490">
        <w:rPr>
          <w:rFonts w:ascii="Times New Roman" w:eastAsia="Times New Roman" w:hAnsi="Times New Roman"/>
          <w:sz w:val="24"/>
          <w:szCs w:val="24"/>
          <w:lang w:eastAsia="ru-RU"/>
        </w:rPr>
        <w:t>%</w:t>
      </w:r>
    </w:p>
    <w:p w:rsidR="00E4229B" w:rsidRPr="00521490" w:rsidRDefault="00E4229B" w:rsidP="00521490">
      <w:pPr>
        <w:numPr>
          <w:ilvl w:val="0"/>
          <w:numId w:val="15"/>
        </w:numPr>
        <w:tabs>
          <w:tab w:val="left" w:pos="-567"/>
          <w:tab w:val="num" w:pos="0"/>
        </w:tabs>
        <w:spacing w:after="0" w:line="240" w:lineRule="auto"/>
        <w:ind w:left="0" w:right="-287" w:firstLine="567"/>
        <w:contextualSpacing/>
        <w:jc w:val="both"/>
        <w:rPr>
          <w:rFonts w:ascii="Times New Roman" w:eastAsia="Times New Roman" w:hAnsi="Times New Roman"/>
          <w:color w:val="000000"/>
          <w:sz w:val="24"/>
          <w:szCs w:val="24"/>
          <w:lang w:eastAsia="ru-RU"/>
        </w:rPr>
      </w:pPr>
      <w:r w:rsidRPr="00521490">
        <w:rPr>
          <w:rFonts w:ascii="Times New Roman" w:eastAsia="Times New Roman" w:hAnsi="Times New Roman"/>
          <w:color w:val="000000"/>
          <w:sz w:val="24"/>
          <w:szCs w:val="24"/>
          <w:lang w:eastAsia="ru-RU"/>
        </w:rPr>
        <w:t xml:space="preserve">Доля обучающихся,  охваченных горячим питанием - </w:t>
      </w:r>
      <w:r w:rsidR="000047E4" w:rsidRPr="00521490">
        <w:rPr>
          <w:rFonts w:ascii="Times New Roman" w:eastAsia="Times New Roman" w:hAnsi="Times New Roman"/>
          <w:color w:val="000000"/>
          <w:sz w:val="24"/>
          <w:szCs w:val="24"/>
          <w:lang w:eastAsia="ru-RU"/>
        </w:rPr>
        <w:t>80</w:t>
      </w:r>
      <w:r w:rsidRPr="00521490">
        <w:rPr>
          <w:rFonts w:ascii="Times New Roman" w:eastAsia="Times New Roman" w:hAnsi="Times New Roman"/>
          <w:color w:val="000000"/>
          <w:sz w:val="24"/>
          <w:szCs w:val="24"/>
          <w:lang w:eastAsia="ru-RU"/>
        </w:rPr>
        <w:t>%;</w:t>
      </w:r>
    </w:p>
    <w:p w:rsidR="00E4229B" w:rsidRPr="00521490" w:rsidRDefault="00E4229B" w:rsidP="00521490">
      <w:pPr>
        <w:numPr>
          <w:ilvl w:val="0"/>
          <w:numId w:val="14"/>
        </w:numPr>
        <w:tabs>
          <w:tab w:val="left" w:pos="-567"/>
          <w:tab w:val="num" w:pos="0"/>
          <w:tab w:val="num" w:pos="214"/>
        </w:tabs>
        <w:autoSpaceDE w:val="0"/>
        <w:autoSpaceDN w:val="0"/>
        <w:adjustRightInd w:val="0"/>
        <w:spacing w:after="0" w:line="240" w:lineRule="auto"/>
        <w:ind w:left="0" w:right="-287" w:firstLine="567"/>
        <w:jc w:val="both"/>
        <w:outlineLvl w:val="1"/>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детей, охваченных бесплатным питанием, </w:t>
      </w:r>
      <w:r w:rsidRPr="00521490">
        <w:rPr>
          <w:rFonts w:ascii="Times New Roman" w:eastAsia="Times New Roman" w:hAnsi="Times New Roman"/>
          <w:color w:val="000000"/>
          <w:sz w:val="24"/>
          <w:szCs w:val="24"/>
          <w:lang w:eastAsia="ru-RU"/>
        </w:rPr>
        <w:t>в общем количестве обучающихся,</w:t>
      </w:r>
      <w:r w:rsidRPr="00521490">
        <w:rPr>
          <w:rFonts w:ascii="Times New Roman" w:eastAsia="Times New Roman" w:hAnsi="Times New Roman"/>
          <w:sz w:val="24"/>
          <w:szCs w:val="24"/>
          <w:lang w:eastAsia="ru-RU"/>
        </w:rPr>
        <w:t xml:space="preserve"> - </w:t>
      </w:r>
      <w:r w:rsidR="000047E4" w:rsidRPr="00521490">
        <w:rPr>
          <w:rFonts w:ascii="Times New Roman" w:eastAsia="Times New Roman" w:hAnsi="Times New Roman"/>
          <w:sz w:val="24"/>
          <w:szCs w:val="24"/>
          <w:lang w:eastAsia="ru-RU"/>
        </w:rPr>
        <w:t>20</w:t>
      </w:r>
      <w:r w:rsidRPr="00521490">
        <w:rPr>
          <w:rFonts w:ascii="Times New Roman" w:eastAsia="Times New Roman" w:hAnsi="Times New Roman"/>
          <w:sz w:val="24"/>
          <w:szCs w:val="24"/>
          <w:lang w:eastAsia="ru-RU"/>
        </w:rPr>
        <w:t>%;</w:t>
      </w:r>
    </w:p>
    <w:p w:rsidR="00E4229B" w:rsidRPr="00521490" w:rsidRDefault="00E4229B" w:rsidP="00521490">
      <w:pPr>
        <w:numPr>
          <w:ilvl w:val="0"/>
          <w:numId w:val="15"/>
        </w:numPr>
        <w:tabs>
          <w:tab w:val="left" w:pos="-567"/>
          <w:tab w:val="num" w:pos="0"/>
        </w:tabs>
        <w:spacing w:after="0" w:line="240" w:lineRule="auto"/>
        <w:ind w:left="0" w:right="-287"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Доля педагогов, применяющих электронные образовательные ресурсы-</w:t>
      </w:r>
      <w:r w:rsidR="000047E4" w:rsidRPr="00521490">
        <w:rPr>
          <w:rFonts w:ascii="Times New Roman" w:eastAsia="Times New Roman" w:hAnsi="Times New Roman"/>
          <w:sz w:val="24"/>
          <w:szCs w:val="24"/>
          <w:lang w:eastAsia="ru-RU"/>
        </w:rPr>
        <w:t>100</w:t>
      </w:r>
      <w:r w:rsidRPr="00521490">
        <w:rPr>
          <w:rFonts w:ascii="Times New Roman" w:eastAsia="Times New Roman" w:hAnsi="Times New Roman"/>
          <w:sz w:val="24"/>
          <w:szCs w:val="24"/>
          <w:lang w:eastAsia="ru-RU"/>
        </w:rPr>
        <w:t xml:space="preserve"> %;</w:t>
      </w:r>
    </w:p>
    <w:p w:rsidR="00E4229B" w:rsidRPr="00521490" w:rsidRDefault="00E4229B" w:rsidP="00521490">
      <w:pPr>
        <w:numPr>
          <w:ilvl w:val="0"/>
          <w:numId w:val="15"/>
        </w:numPr>
        <w:tabs>
          <w:tab w:val="left" w:pos="-567"/>
          <w:tab w:val="num" w:pos="0"/>
        </w:tabs>
        <w:spacing w:after="0" w:line="240" w:lineRule="auto"/>
        <w:ind w:left="0" w:right="-287"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педагогов, имеющих свой сайт - </w:t>
      </w:r>
      <w:r w:rsidR="000047E4" w:rsidRPr="00521490">
        <w:rPr>
          <w:rFonts w:ascii="Times New Roman" w:eastAsia="Times New Roman" w:hAnsi="Times New Roman"/>
          <w:sz w:val="24"/>
          <w:szCs w:val="24"/>
          <w:lang w:eastAsia="ru-RU"/>
        </w:rPr>
        <w:t>50</w:t>
      </w:r>
      <w:r w:rsidRPr="00521490">
        <w:rPr>
          <w:rFonts w:ascii="Times New Roman" w:eastAsia="Times New Roman" w:hAnsi="Times New Roman"/>
          <w:sz w:val="24"/>
          <w:szCs w:val="24"/>
          <w:lang w:eastAsia="ru-RU"/>
        </w:rPr>
        <w:t xml:space="preserve"> %</w:t>
      </w:r>
    </w:p>
    <w:p w:rsidR="00E4229B" w:rsidRPr="00521490" w:rsidRDefault="00E4229B" w:rsidP="00521490">
      <w:pPr>
        <w:numPr>
          <w:ilvl w:val="0"/>
          <w:numId w:val="15"/>
        </w:numPr>
        <w:tabs>
          <w:tab w:val="left" w:pos="-567"/>
          <w:tab w:val="num" w:pos="0"/>
        </w:tabs>
        <w:spacing w:after="0" w:line="240" w:lineRule="auto"/>
        <w:ind w:left="0" w:right="-287"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педагогов, имеющих высшее образование от общей численности педагогических работников, - </w:t>
      </w:r>
      <w:r w:rsidR="00BD5C17" w:rsidRPr="00521490">
        <w:rPr>
          <w:rFonts w:ascii="Times New Roman" w:eastAsia="Times New Roman" w:hAnsi="Times New Roman"/>
          <w:sz w:val="24"/>
          <w:szCs w:val="24"/>
          <w:lang w:eastAsia="ru-RU"/>
        </w:rPr>
        <w:t>83</w:t>
      </w:r>
      <w:r w:rsidRPr="00521490">
        <w:rPr>
          <w:rFonts w:ascii="Times New Roman" w:eastAsia="Times New Roman" w:hAnsi="Times New Roman"/>
          <w:sz w:val="24"/>
          <w:szCs w:val="24"/>
          <w:lang w:eastAsia="ru-RU"/>
        </w:rPr>
        <w:t>%;.</w:t>
      </w:r>
    </w:p>
    <w:p w:rsidR="00E4229B" w:rsidRPr="00521490" w:rsidRDefault="00E4229B" w:rsidP="00521490">
      <w:pPr>
        <w:numPr>
          <w:ilvl w:val="0"/>
          <w:numId w:val="15"/>
        </w:numPr>
        <w:tabs>
          <w:tab w:val="left" w:pos="-567"/>
          <w:tab w:val="num" w:pos="0"/>
        </w:tabs>
        <w:spacing w:after="0" w:line="240" w:lineRule="auto"/>
        <w:ind w:left="0" w:right="-287" w:firstLine="567"/>
        <w:contextualSpacing/>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педагогов, прошедших профессиональную подготовку, переподготовку и повышение квалификации- </w:t>
      </w:r>
      <w:r w:rsidR="000047E4" w:rsidRPr="00521490">
        <w:rPr>
          <w:rFonts w:ascii="Times New Roman" w:eastAsia="Times New Roman" w:hAnsi="Times New Roman"/>
          <w:sz w:val="24"/>
          <w:szCs w:val="24"/>
          <w:lang w:eastAsia="ru-RU"/>
        </w:rPr>
        <w:t>100</w:t>
      </w:r>
      <w:r w:rsidRPr="00521490">
        <w:rPr>
          <w:rFonts w:ascii="Times New Roman" w:eastAsia="Times New Roman" w:hAnsi="Times New Roman"/>
          <w:sz w:val="24"/>
          <w:szCs w:val="24"/>
          <w:lang w:eastAsia="ru-RU"/>
        </w:rPr>
        <w:t>%</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 xml:space="preserve">Доля педагогических работников, имеющих высшую и первую квалификационные категории- </w:t>
      </w:r>
      <w:r w:rsidR="00BD5C17" w:rsidRPr="00521490">
        <w:rPr>
          <w:rFonts w:ascii="Times New Roman" w:eastAsia="Times New Roman" w:hAnsi="Times New Roman"/>
          <w:sz w:val="24"/>
          <w:szCs w:val="24"/>
          <w:lang w:eastAsia="ru-RU"/>
        </w:rPr>
        <w:t>25</w:t>
      </w:r>
      <w:r w:rsidRPr="00521490">
        <w:rPr>
          <w:rFonts w:ascii="Times New Roman" w:eastAsia="Times New Roman" w:hAnsi="Times New Roman"/>
          <w:sz w:val="24"/>
          <w:szCs w:val="24"/>
          <w:lang w:eastAsia="ru-RU"/>
        </w:rPr>
        <w:t>%;</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bidi="en-US"/>
        </w:rPr>
        <w:t>д</w:t>
      </w:r>
      <w:r w:rsidRPr="00521490">
        <w:rPr>
          <w:rFonts w:ascii="Times New Roman" w:eastAsia="Times New Roman" w:hAnsi="Times New Roman"/>
          <w:sz w:val="24"/>
          <w:szCs w:val="24"/>
          <w:lang w:eastAsia="ru-RU"/>
        </w:rPr>
        <w:t xml:space="preserve">оля педагогов, ставших победителями и призерами конкурсов педагогического мастерства, методических разработок, авторских программ - </w:t>
      </w:r>
      <w:r w:rsidR="00BD5C17" w:rsidRPr="00521490">
        <w:rPr>
          <w:rFonts w:ascii="Times New Roman" w:eastAsia="Times New Roman" w:hAnsi="Times New Roman"/>
          <w:sz w:val="24"/>
          <w:szCs w:val="24"/>
          <w:lang w:eastAsia="ru-RU"/>
        </w:rPr>
        <w:t>1</w:t>
      </w:r>
      <w:r w:rsidR="000047E4" w:rsidRPr="00521490">
        <w:rPr>
          <w:rFonts w:ascii="Times New Roman" w:eastAsia="Times New Roman" w:hAnsi="Times New Roman"/>
          <w:sz w:val="24"/>
          <w:szCs w:val="24"/>
          <w:lang w:eastAsia="ru-RU"/>
        </w:rPr>
        <w:t>0</w:t>
      </w:r>
      <w:r w:rsidRPr="00521490">
        <w:rPr>
          <w:rFonts w:ascii="Times New Roman" w:eastAsia="Times New Roman" w:hAnsi="Times New Roman"/>
          <w:sz w:val="24"/>
          <w:szCs w:val="24"/>
          <w:lang w:eastAsia="ru-RU"/>
        </w:rPr>
        <w:t>%;</w:t>
      </w:r>
    </w:p>
    <w:p w:rsidR="00E4229B" w:rsidRPr="00521490" w:rsidRDefault="00E4229B" w:rsidP="00521490">
      <w:pPr>
        <w:widowControl w:val="0"/>
        <w:numPr>
          <w:ilvl w:val="0"/>
          <w:numId w:val="15"/>
        </w:numPr>
        <w:tabs>
          <w:tab w:val="left" w:pos="-567"/>
          <w:tab w:val="num" w:pos="0"/>
        </w:tabs>
        <w:autoSpaceDE w:val="0"/>
        <w:autoSpaceDN w:val="0"/>
        <w:spacing w:after="0" w:line="240" w:lineRule="auto"/>
        <w:ind w:left="0" w:right="-287" w:firstLine="567"/>
        <w:jc w:val="both"/>
        <w:rPr>
          <w:rFonts w:ascii="Times New Roman" w:eastAsia="Times New Roman" w:hAnsi="Times New Roman"/>
          <w:sz w:val="24"/>
          <w:szCs w:val="24"/>
          <w:lang w:eastAsia="ru-RU"/>
        </w:rPr>
      </w:pPr>
      <w:r w:rsidRPr="00521490">
        <w:rPr>
          <w:rFonts w:ascii="Times New Roman" w:eastAsia="Times New Roman" w:hAnsi="Times New Roman"/>
          <w:color w:val="000000"/>
          <w:sz w:val="24"/>
          <w:szCs w:val="24"/>
          <w:lang w:eastAsia="ru-RU" w:bidi="ru-RU"/>
        </w:rPr>
        <w:t xml:space="preserve">доля учителей, включенных в разработку основной образовательной программы среднего общего образования в контексте ФГОС -  </w:t>
      </w:r>
      <w:r w:rsidR="00AC7CBC" w:rsidRPr="00521490">
        <w:rPr>
          <w:rFonts w:ascii="Times New Roman" w:eastAsia="Times New Roman" w:hAnsi="Times New Roman"/>
          <w:color w:val="000000"/>
          <w:sz w:val="24"/>
          <w:szCs w:val="24"/>
          <w:lang w:eastAsia="ru-RU" w:bidi="ru-RU"/>
        </w:rPr>
        <w:t>10</w:t>
      </w:r>
      <w:r w:rsidR="000047E4" w:rsidRPr="00521490">
        <w:rPr>
          <w:rFonts w:ascii="Times New Roman" w:eastAsia="Times New Roman" w:hAnsi="Times New Roman"/>
          <w:color w:val="000000"/>
          <w:sz w:val="24"/>
          <w:szCs w:val="24"/>
          <w:lang w:eastAsia="ru-RU" w:bidi="ru-RU"/>
        </w:rPr>
        <w:t>0</w:t>
      </w:r>
      <w:r w:rsidRPr="00521490">
        <w:rPr>
          <w:rFonts w:ascii="Times New Roman" w:eastAsia="Times New Roman" w:hAnsi="Times New Roman"/>
          <w:color w:val="000000"/>
          <w:sz w:val="24"/>
          <w:szCs w:val="24"/>
          <w:lang w:eastAsia="ru-RU" w:bidi="ru-RU"/>
        </w:rPr>
        <w:t>%;</w:t>
      </w:r>
    </w:p>
    <w:p w:rsidR="007F0D49" w:rsidRPr="00521490" w:rsidRDefault="00E4229B" w:rsidP="00521490">
      <w:pPr>
        <w:pStyle w:val="a8"/>
        <w:numPr>
          <w:ilvl w:val="0"/>
          <w:numId w:val="15"/>
        </w:numPr>
        <w:tabs>
          <w:tab w:val="left" w:pos="-567"/>
          <w:tab w:val="num" w:pos="0"/>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доля  учащихся, охваченных проектной и исследовательской деятельностью -  </w:t>
      </w:r>
      <w:r w:rsidR="000047E4" w:rsidRPr="00521490">
        <w:rPr>
          <w:rFonts w:ascii="Times New Roman" w:eastAsia="Times New Roman" w:hAnsi="Times New Roman"/>
          <w:sz w:val="24"/>
          <w:szCs w:val="24"/>
          <w:lang w:bidi="en-US"/>
        </w:rPr>
        <w:t>50</w:t>
      </w:r>
      <w:r w:rsidRPr="00521490">
        <w:rPr>
          <w:rFonts w:ascii="Times New Roman" w:eastAsia="Times New Roman" w:hAnsi="Times New Roman"/>
          <w:sz w:val="24"/>
          <w:szCs w:val="24"/>
          <w:lang w:bidi="en-US"/>
        </w:rPr>
        <w:t>%;</w:t>
      </w:r>
    </w:p>
    <w:p w:rsidR="00E4229B" w:rsidRPr="00521490" w:rsidRDefault="00E4229B" w:rsidP="00521490">
      <w:pPr>
        <w:pStyle w:val="a8"/>
        <w:numPr>
          <w:ilvl w:val="0"/>
          <w:numId w:val="15"/>
        </w:numPr>
        <w:tabs>
          <w:tab w:val="left" w:pos="-567"/>
          <w:tab w:val="num" w:pos="0"/>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доля  учащихся, охваченных неаудиторной занятостью спортивной, художественно-эстетической и др. направленностей -  </w:t>
      </w:r>
      <w:r w:rsidR="00AC7CBC" w:rsidRPr="00521490">
        <w:rPr>
          <w:rFonts w:ascii="Times New Roman" w:eastAsia="Times New Roman" w:hAnsi="Times New Roman"/>
          <w:sz w:val="24"/>
          <w:szCs w:val="24"/>
          <w:lang w:bidi="en-US"/>
        </w:rPr>
        <w:t>100</w:t>
      </w:r>
      <w:r w:rsidRPr="00521490">
        <w:rPr>
          <w:rFonts w:ascii="Times New Roman" w:eastAsia="Arial Unicode MS" w:hAnsi="Times New Roman"/>
          <w:iCs/>
          <w:color w:val="000000"/>
          <w:sz w:val="24"/>
          <w:szCs w:val="24"/>
          <w:lang w:eastAsia="ru-RU" w:bidi="ru-RU"/>
        </w:rPr>
        <w:t>%;</w:t>
      </w:r>
    </w:p>
    <w:p w:rsidR="00E4229B" w:rsidRPr="00521490" w:rsidRDefault="00E4229B" w:rsidP="00521490">
      <w:pPr>
        <w:pStyle w:val="a8"/>
        <w:numPr>
          <w:ilvl w:val="0"/>
          <w:numId w:val="15"/>
        </w:numPr>
        <w:tabs>
          <w:tab w:val="left" w:pos="-567"/>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доля  учащихся 9-х классов, имеющих положительные результаты государственной  итоговой  аттестации - </w:t>
      </w:r>
      <w:r w:rsidR="000047E4" w:rsidRPr="00521490">
        <w:rPr>
          <w:rFonts w:ascii="Times New Roman" w:eastAsia="Times New Roman" w:hAnsi="Times New Roman"/>
          <w:sz w:val="24"/>
          <w:szCs w:val="24"/>
          <w:lang w:bidi="en-US"/>
        </w:rPr>
        <w:t>100</w:t>
      </w:r>
      <w:r w:rsidRPr="00521490">
        <w:rPr>
          <w:rFonts w:ascii="Times New Roman" w:eastAsia="Times New Roman" w:hAnsi="Times New Roman"/>
          <w:sz w:val="24"/>
          <w:szCs w:val="24"/>
          <w:lang w:bidi="en-US"/>
        </w:rPr>
        <w:t xml:space="preserve">  %;</w:t>
      </w:r>
    </w:p>
    <w:p w:rsidR="00E4229B" w:rsidRPr="00521490" w:rsidRDefault="00E4229B" w:rsidP="00521490">
      <w:pPr>
        <w:pStyle w:val="a8"/>
        <w:numPr>
          <w:ilvl w:val="0"/>
          <w:numId w:val="15"/>
        </w:numPr>
        <w:tabs>
          <w:tab w:val="left" w:pos="-567"/>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 xml:space="preserve">доля выпускников 9 классов, подтвердивших годовые оценки по результатам государственной  итоговой  аттестации - </w:t>
      </w:r>
      <w:r w:rsidR="000047E4" w:rsidRPr="00521490">
        <w:rPr>
          <w:rFonts w:ascii="Times New Roman" w:eastAsia="Times New Roman" w:hAnsi="Times New Roman"/>
          <w:sz w:val="24"/>
          <w:szCs w:val="24"/>
          <w:lang w:bidi="en-US"/>
        </w:rPr>
        <w:t>90</w:t>
      </w:r>
      <w:r w:rsidRPr="00521490">
        <w:rPr>
          <w:rFonts w:ascii="Times New Roman" w:eastAsia="Times New Roman" w:hAnsi="Times New Roman"/>
          <w:sz w:val="24"/>
          <w:szCs w:val="24"/>
          <w:lang w:bidi="en-US"/>
        </w:rPr>
        <w:t xml:space="preserve"> %;</w:t>
      </w:r>
    </w:p>
    <w:p w:rsidR="00E4229B" w:rsidRPr="00521490" w:rsidRDefault="00E4229B" w:rsidP="00521490">
      <w:pPr>
        <w:pStyle w:val="a8"/>
        <w:numPr>
          <w:ilvl w:val="0"/>
          <w:numId w:val="15"/>
        </w:numPr>
        <w:tabs>
          <w:tab w:val="left" w:pos="-567"/>
          <w:tab w:val="left" w:pos="686"/>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степень удовлетворенности родителей, учащихся и учителей образовательными возможностями образовательной программы школы –</w:t>
      </w:r>
      <w:r w:rsidR="000047E4" w:rsidRPr="00521490">
        <w:rPr>
          <w:rFonts w:ascii="Times New Roman" w:eastAsia="Times New Roman" w:hAnsi="Times New Roman"/>
          <w:sz w:val="24"/>
          <w:szCs w:val="24"/>
          <w:lang w:bidi="en-US"/>
        </w:rPr>
        <w:t>100</w:t>
      </w:r>
      <w:r w:rsidRPr="00521490">
        <w:rPr>
          <w:rFonts w:ascii="Times New Roman" w:eastAsia="Times New Roman" w:hAnsi="Times New Roman"/>
          <w:sz w:val="24"/>
          <w:szCs w:val="24"/>
          <w:lang w:bidi="en-US"/>
        </w:rPr>
        <w:t>%;</w:t>
      </w:r>
    </w:p>
    <w:p w:rsidR="00E4229B" w:rsidRPr="00521490" w:rsidRDefault="00E4229B" w:rsidP="00521490">
      <w:pPr>
        <w:pStyle w:val="a8"/>
        <w:numPr>
          <w:ilvl w:val="0"/>
          <w:numId w:val="15"/>
        </w:numPr>
        <w:tabs>
          <w:tab w:val="left" w:pos="-567"/>
          <w:tab w:val="left" w:pos="686"/>
          <w:tab w:val="left" w:pos="2480"/>
        </w:tabs>
        <w:spacing w:after="0" w:line="240" w:lineRule="auto"/>
        <w:ind w:right="-287" w:firstLine="567"/>
        <w:jc w:val="both"/>
        <w:rPr>
          <w:rFonts w:ascii="Times New Roman" w:eastAsia="Times New Roman" w:hAnsi="Times New Roman"/>
          <w:sz w:val="24"/>
          <w:szCs w:val="24"/>
          <w:lang w:bidi="en-US"/>
        </w:rPr>
      </w:pPr>
      <w:r w:rsidRPr="00521490">
        <w:rPr>
          <w:rFonts w:ascii="Times New Roman" w:eastAsia="Times New Roman" w:hAnsi="Times New Roman"/>
          <w:sz w:val="24"/>
          <w:szCs w:val="24"/>
          <w:lang w:bidi="en-US"/>
        </w:rPr>
        <w:t>доля педагогических работников, охваченных научно-исследовательской  деятельностью на муниципальном, региональном, федеральном уровнях –</w:t>
      </w:r>
      <w:r w:rsidR="000047E4" w:rsidRPr="00521490">
        <w:rPr>
          <w:rFonts w:ascii="Times New Roman" w:eastAsia="Times New Roman" w:hAnsi="Times New Roman"/>
          <w:sz w:val="24"/>
          <w:szCs w:val="24"/>
          <w:lang w:bidi="en-US"/>
        </w:rPr>
        <w:t>10</w:t>
      </w:r>
      <w:r w:rsidRPr="00521490">
        <w:rPr>
          <w:rFonts w:ascii="Times New Roman" w:eastAsia="Times New Roman" w:hAnsi="Times New Roman"/>
          <w:sz w:val="24"/>
          <w:szCs w:val="24"/>
          <w:lang w:bidi="en-US"/>
        </w:rPr>
        <w:t>%;</w:t>
      </w:r>
    </w:p>
    <w:p w:rsidR="00E4229B" w:rsidRPr="00521490" w:rsidRDefault="00E4229B" w:rsidP="00521490">
      <w:pPr>
        <w:pStyle w:val="a8"/>
        <w:widowControl w:val="0"/>
        <w:numPr>
          <w:ilvl w:val="0"/>
          <w:numId w:val="15"/>
        </w:numPr>
        <w:shd w:val="clear" w:color="auto" w:fill="FFFFFF"/>
        <w:tabs>
          <w:tab w:val="left" w:pos="-567"/>
          <w:tab w:val="num" w:pos="0"/>
          <w:tab w:val="left" w:pos="289"/>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xml:space="preserve">- доля педагогических работников, прошедших обучение и повышение квалификации по вопросам введения ФГОС - </w:t>
      </w:r>
      <w:r w:rsidR="000047E4" w:rsidRPr="00521490">
        <w:rPr>
          <w:rFonts w:ascii="Times New Roman" w:eastAsia="Times New Roman" w:hAnsi="Times New Roman"/>
          <w:bCs/>
          <w:color w:val="000000"/>
          <w:sz w:val="24"/>
          <w:szCs w:val="24"/>
          <w:lang w:eastAsia="ru-RU" w:bidi="ru-RU"/>
        </w:rPr>
        <w:t>100</w:t>
      </w:r>
      <w:r w:rsidRPr="00521490">
        <w:rPr>
          <w:rFonts w:ascii="Times New Roman" w:eastAsia="Times New Roman" w:hAnsi="Times New Roman"/>
          <w:bCs/>
          <w:color w:val="000000"/>
          <w:sz w:val="24"/>
          <w:szCs w:val="24"/>
          <w:lang w:eastAsia="ru-RU" w:bidi="ru-RU"/>
        </w:rPr>
        <w:t>%;</w:t>
      </w:r>
    </w:p>
    <w:p w:rsidR="00E4229B" w:rsidRPr="00521490" w:rsidRDefault="00E4229B" w:rsidP="00521490">
      <w:pPr>
        <w:pStyle w:val="a8"/>
        <w:widowControl w:val="0"/>
        <w:numPr>
          <w:ilvl w:val="0"/>
          <w:numId w:val="15"/>
        </w:numPr>
        <w:shd w:val="clear" w:color="auto" w:fill="FFFFFF"/>
        <w:tabs>
          <w:tab w:val="left" w:pos="-567"/>
          <w:tab w:val="left" w:pos="289"/>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 рабочих мест, оборудованных компьютерами с выходом в Интернет-</w:t>
      </w:r>
      <w:r w:rsidR="000047E4" w:rsidRPr="00521490">
        <w:rPr>
          <w:rFonts w:ascii="Times New Roman" w:eastAsia="Times New Roman" w:hAnsi="Times New Roman"/>
          <w:bCs/>
          <w:color w:val="000000"/>
          <w:sz w:val="24"/>
          <w:szCs w:val="24"/>
          <w:lang w:eastAsia="ru-RU" w:bidi="ru-RU"/>
        </w:rPr>
        <w:t>60</w:t>
      </w:r>
      <w:r w:rsidRPr="00521490">
        <w:rPr>
          <w:rFonts w:ascii="Times New Roman" w:eastAsia="Times New Roman" w:hAnsi="Times New Roman"/>
          <w:bCs/>
          <w:color w:val="000000"/>
          <w:sz w:val="24"/>
          <w:szCs w:val="24"/>
          <w:lang w:eastAsia="ru-RU" w:bidi="ru-RU"/>
        </w:rPr>
        <w:t>%;</w:t>
      </w:r>
    </w:p>
    <w:p w:rsidR="00E4229B" w:rsidRPr="00521490" w:rsidRDefault="00E4229B" w:rsidP="00521490">
      <w:pPr>
        <w:pStyle w:val="a8"/>
        <w:widowControl w:val="0"/>
        <w:numPr>
          <w:ilvl w:val="0"/>
          <w:numId w:val="15"/>
        </w:numPr>
        <w:shd w:val="clear" w:color="auto" w:fill="FFFFFF"/>
        <w:tabs>
          <w:tab w:val="left" w:pos="-567"/>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 учителей, эффективно использующих современные образовательные технологии (в т.ч. ИКТ) в профессиональной деятельности-</w:t>
      </w:r>
      <w:r w:rsidR="000047E4" w:rsidRPr="00521490">
        <w:rPr>
          <w:rFonts w:ascii="Times New Roman" w:eastAsia="Times New Roman" w:hAnsi="Times New Roman"/>
          <w:bCs/>
          <w:color w:val="000000"/>
          <w:sz w:val="24"/>
          <w:szCs w:val="24"/>
          <w:lang w:eastAsia="ru-RU" w:bidi="ru-RU"/>
        </w:rPr>
        <w:t>100</w:t>
      </w:r>
      <w:r w:rsidRPr="00521490">
        <w:rPr>
          <w:rFonts w:ascii="Times New Roman" w:eastAsia="Times New Roman" w:hAnsi="Times New Roman"/>
          <w:bCs/>
          <w:color w:val="000000"/>
          <w:sz w:val="24"/>
          <w:szCs w:val="24"/>
          <w:lang w:eastAsia="ru-RU" w:bidi="ru-RU"/>
        </w:rPr>
        <w:t>%;</w:t>
      </w:r>
    </w:p>
    <w:p w:rsidR="00E4229B" w:rsidRPr="00521490" w:rsidRDefault="00E4229B" w:rsidP="00521490">
      <w:pPr>
        <w:pStyle w:val="a8"/>
        <w:widowControl w:val="0"/>
        <w:numPr>
          <w:ilvl w:val="0"/>
          <w:numId w:val="15"/>
        </w:numPr>
        <w:shd w:val="clear" w:color="auto" w:fill="FFFFFF"/>
        <w:tabs>
          <w:tab w:val="left" w:pos="-567"/>
          <w:tab w:val="left" w:pos="2480"/>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наличие банка электронных образовательных ресурсов;</w:t>
      </w:r>
    </w:p>
    <w:p w:rsidR="00E4229B" w:rsidRPr="00521490" w:rsidRDefault="00E4229B" w:rsidP="00521490">
      <w:pPr>
        <w:pStyle w:val="a8"/>
        <w:widowControl w:val="0"/>
        <w:numPr>
          <w:ilvl w:val="0"/>
          <w:numId w:val="15"/>
        </w:numPr>
        <w:shd w:val="clear" w:color="auto" w:fill="FFFFFF"/>
        <w:tabs>
          <w:tab w:val="left" w:pos="-567"/>
          <w:tab w:val="left" w:pos="2480"/>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уменьшение доли учащихся, совершивших преступления и правонарушения;</w:t>
      </w:r>
    </w:p>
    <w:p w:rsidR="00E4229B" w:rsidRPr="00521490" w:rsidRDefault="00E4229B" w:rsidP="00521490">
      <w:pPr>
        <w:pStyle w:val="a8"/>
        <w:widowControl w:val="0"/>
        <w:numPr>
          <w:ilvl w:val="0"/>
          <w:numId w:val="15"/>
        </w:numPr>
        <w:shd w:val="clear" w:color="auto" w:fill="FFFFFF"/>
        <w:tabs>
          <w:tab w:val="left" w:pos="-567"/>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xml:space="preserve">доля родителей, являющихся активными сторонниками и участниками </w:t>
      </w:r>
      <w:r w:rsidRPr="00521490">
        <w:rPr>
          <w:rFonts w:ascii="Times New Roman" w:eastAsia="Times New Roman" w:hAnsi="Times New Roman"/>
          <w:bCs/>
          <w:color w:val="000000"/>
          <w:sz w:val="24"/>
          <w:szCs w:val="24"/>
          <w:lang w:eastAsia="ru-RU" w:bidi="ru-RU"/>
        </w:rPr>
        <w:lastRenderedPageBreak/>
        <w:t>воспитательного процесса в школе –</w:t>
      </w:r>
      <w:r w:rsidR="00BD5C17" w:rsidRPr="00521490">
        <w:rPr>
          <w:rFonts w:ascii="Times New Roman" w:eastAsia="Times New Roman" w:hAnsi="Times New Roman"/>
          <w:bCs/>
          <w:color w:val="000000"/>
          <w:sz w:val="24"/>
          <w:szCs w:val="24"/>
          <w:lang w:eastAsia="ru-RU" w:bidi="ru-RU"/>
        </w:rPr>
        <w:t xml:space="preserve"> 5</w:t>
      </w:r>
      <w:r w:rsidR="000047E4" w:rsidRPr="00521490">
        <w:rPr>
          <w:rFonts w:ascii="Times New Roman" w:eastAsia="Times New Roman" w:hAnsi="Times New Roman"/>
          <w:bCs/>
          <w:color w:val="000000"/>
          <w:sz w:val="24"/>
          <w:szCs w:val="24"/>
          <w:lang w:eastAsia="ru-RU" w:bidi="ru-RU"/>
        </w:rPr>
        <w:t>0</w:t>
      </w:r>
      <w:r w:rsidRPr="00521490">
        <w:rPr>
          <w:rFonts w:ascii="Times New Roman" w:eastAsia="Times New Roman" w:hAnsi="Times New Roman"/>
          <w:bCs/>
          <w:color w:val="000000"/>
          <w:sz w:val="24"/>
          <w:szCs w:val="24"/>
          <w:lang w:eastAsia="ru-RU" w:bidi="ru-RU"/>
        </w:rPr>
        <w:t xml:space="preserve">%;  </w:t>
      </w:r>
    </w:p>
    <w:p w:rsidR="00E4229B" w:rsidRPr="00521490" w:rsidRDefault="00AC3E50" w:rsidP="00521490">
      <w:pPr>
        <w:pStyle w:val="a8"/>
        <w:widowControl w:val="0"/>
        <w:numPr>
          <w:ilvl w:val="0"/>
          <w:numId w:val="15"/>
        </w:numPr>
        <w:shd w:val="clear" w:color="auto" w:fill="FFFFFF"/>
        <w:tabs>
          <w:tab w:val="left" w:pos="-567"/>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доля</w:t>
      </w:r>
      <w:r w:rsidRPr="00521490">
        <w:rPr>
          <w:rFonts w:ascii="Times New Roman" w:eastAsia="Times New Roman" w:hAnsi="Times New Roman"/>
          <w:bCs/>
          <w:color w:val="000000"/>
          <w:sz w:val="24"/>
          <w:szCs w:val="24"/>
          <w:lang w:eastAsia="ru-RU" w:bidi="ru-RU"/>
        </w:rPr>
        <w:tab/>
        <w:t>учащихся,</w:t>
      </w:r>
      <w:r w:rsidR="00E4229B" w:rsidRPr="00521490">
        <w:rPr>
          <w:rFonts w:ascii="Times New Roman" w:eastAsia="Times New Roman" w:hAnsi="Times New Roman"/>
          <w:bCs/>
          <w:color w:val="000000"/>
          <w:sz w:val="24"/>
          <w:szCs w:val="24"/>
          <w:lang w:eastAsia="ru-RU" w:bidi="ru-RU"/>
        </w:rPr>
        <w:t>охваченных программами здоровье</w:t>
      </w:r>
      <w:r w:rsidR="00BD5C17" w:rsidRPr="00521490">
        <w:rPr>
          <w:rFonts w:ascii="Times New Roman" w:eastAsia="Times New Roman" w:hAnsi="Times New Roman"/>
          <w:bCs/>
          <w:color w:val="000000"/>
          <w:sz w:val="24"/>
          <w:szCs w:val="24"/>
          <w:lang w:eastAsia="ru-RU" w:bidi="ru-RU"/>
        </w:rPr>
        <w:t xml:space="preserve"> </w:t>
      </w:r>
      <w:r w:rsidR="00E4229B" w:rsidRPr="00521490">
        <w:rPr>
          <w:rFonts w:ascii="Times New Roman" w:eastAsia="Times New Roman" w:hAnsi="Times New Roman"/>
          <w:bCs/>
          <w:color w:val="000000"/>
          <w:sz w:val="24"/>
          <w:szCs w:val="24"/>
          <w:lang w:eastAsia="ru-RU" w:bidi="ru-RU"/>
        </w:rPr>
        <w:t xml:space="preserve">сбережения и профилактики - </w:t>
      </w:r>
      <w:r w:rsidR="000047E4" w:rsidRPr="00521490">
        <w:rPr>
          <w:rFonts w:ascii="Times New Roman" w:eastAsia="Times New Roman" w:hAnsi="Times New Roman"/>
          <w:bCs/>
          <w:color w:val="000000"/>
          <w:sz w:val="24"/>
          <w:szCs w:val="24"/>
          <w:lang w:eastAsia="ru-RU" w:bidi="ru-RU"/>
        </w:rPr>
        <w:t>100</w:t>
      </w:r>
      <w:r w:rsidR="00E4229B" w:rsidRPr="00521490">
        <w:rPr>
          <w:rFonts w:ascii="Times New Roman" w:eastAsia="Times New Roman" w:hAnsi="Times New Roman"/>
          <w:bCs/>
          <w:color w:val="000000"/>
          <w:sz w:val="24"/>
          <w:szCs w:val="24"/>
          <w:lang w:eastAsia="ru-RU" w:bidi="ru-RU"/>
        </w:rPr>
        <w:t xml:space="preserve"> %;</w:t>
      </w:r>
    </w:p>
    <w:p w:rsidR="00E4229B" w:rsidRPr="00521490" w:rsidRDefault="00E4229B" w:rsidP="00521490">
      <w:pPr>
        <w:pStyle w:val="a8"/>
        <w:widowControl w:val="0"/>
        <w:numPr>
          <w:ilvl w:val="0"/>
          <w:numId w:val="15"/>
        </w:numPr>
        <w:shd w:val="clear" w:color="auto" w:fill="FFFFFF"/>
        <w:tabs>
          <w:tab w:val="left" w:pos="-567"/>
          <w:tab w:val="left" w:pos="2480"/>
        </w:tabs>
        <w:spacing w:after="0" w:line="240" w:lineRule="auto"/>
        <w:ind w:right="-287" w:firstLine="567"/>
        <w:jc w:val="both"/>
        <w:rPr>
          <w:rFonts w:ascii="Times New Roman" w:eastAsia="Times New Roman" w:hAnsi="Times New Roman"/>
          <w:bCs/>
          <w:color w:val="000000"/>
          <w:sz w:val="24"/>
          <w:szCs w:val="24"/>
          <w:lang w:eastAsia="ru-RU" w:bidi="ru-RU"/>
        </w:rPr>
      </w:pPr>
      <w:r w:rsidRPr="00521490">
        <w:rPr>
          <w:rFonts w:ascii="Times New Roman" w:eastAsia="Times New Roman" w:hAnsi="Times New Roman"/>
          <w:bCs/>
          <w:color w:val="000000"/>
          <w:sz w:val="24"/>
          <w:szCs w:val="24"/>
          <w:lang w:eastAsia="ru-RU" w:bidi="ru-RU"/>
        </w:rPr>
        <w:t xml:space="preserve">соответствие условий организации образовательного процесса требованиям ФГОС - </w:t>
      </w:r>
      <w:r w:rsidR="000047E4" w:rsidRPr="00521490">
        <w:rPr>
          <w:rFonts w:ascii="Times New Roman" w:eastAsia="Times New Roman" w:hAnsi="Times New Roman"/>
          <w:bCs/>
          <w:color w:val="000000"/>
          <w:sz w:val="24"/>
          <w:szCs w:val="24"/>
          <w:lang w:eastAsia="ru-RU" w:bidi="ru-RU"/>
        </w:rPr>
        <w:t>80</w:t>
      </w:r>
      <w:r w:rsidRPr="00521490">
        <w:rPr>
          <w:rFonts w:ascii="Times New Roman" w:eastAsia="Times New Roman" w:hAnsi="Times New Roman"/>
          <w:bCs/>
          <w:color w:val="000000"/>
          <w:sz w:val="24"/>
          <w:szCs w:val="24"/>
          <w:lang w:eastAsia="ru-RU" w:bidi="ru-RU"/>
        </w:rPr>
        <w:t>%;</w:t>
      </w:r>
    </w:p>
    <w:p w:rsidR="00E4229B" w:rsidRPr="00521490" w:rsidRDefault="00AC3E50" w:rsidP="00521490">
      <w:pPr>
        <w:pStyle w:val="a8"/>
        <w:spacing w:after="0" w:line="240" w:lineRule="auto"/>
        <w:ind w:firstLine="567"/>
        <w:jc w:val="both"/>
        <w:rPr>
          <w:rFonts w:ascii="Times New Roman" w:eastAsia="Times New Roman" w:hAnsi="Times New Roman"/>
          <w:b/>
          <w:color w:val="000000"/>
          <w:sz w:val="24"/>
          <w:szCs w:val="24"/>
          <w:lang w:eastAsia="ru-RU"/>
        </w:rPr>
      </w:pPr>
      <w:r w:rsidRPr="00521490">
        <w:rPr>
          <w:rFonts w:ascii="Times New Roman" w:eastAsia="Times New Roman" w:hAnsi="Times New Roman"/>
          <w:b/>
          <w:color w:val="000000"/>
          <w:sz w:val="24"/>
          <w:szCs w:val="24"/>
          <w:lang w:eastAsia="ru-RU"/>
        </w:rPr>
        <w:t>6.</w:t>
      </w:r>
      <w:r w:rsidR="00E4229B" w:rsidRPr="00521490">
        <w:rPr>
          <w:rFonts w:ascii="Times New Roman" w:eastAsia="Times New Roman" w:hAnsi="Times New Roman"/>
          <w:b/>
          <w:color w:val="000000"/>
          <w:sz w:val="24"/>
          <w:szCs w:val="24"/>
          <w:lang w:eastAsia="ru-RU"/>
        </w:rPr>
        <w:t>Оценка эффективности реализации Программы.</w:t>
      </w:r>
    </w:p>
    <w:p w:rsidR="00E4229B" w:rsidRPr="00521490" w:rsidRDefault="00E4229B" w:rsidP="0052149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Оценка эффективности реализации Программы производится ежегодно на основе использования системы целевых индикаторов,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E4229B" w:rsidRPr="00521490" w:rsidRDefault="00E4229B" w:rsidP="0052149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E4229B" w:rsidRPr="00521490" w:rsidRDefault="00AC3E50" w:rsidP="00521490">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521490">
        <w:rPr>
          <w:rFonts w:ascii="Times New Roman" w:eastAsia="Times New Roman" w:hAnsi="Times New Roman"/>
          <w:b/>
          <w:sz w:val="24"/>
          <w:szCs w:val="24"/>
          <w:lang w:eastAsia="ru-RU"/>
        </w:rPr>
        <w:t>7.</w:t>
      </w:r>
      <w:r w:rsidR="00E4229B" w:rsidRPr="00521490">
        <w:rPr>
          <w:rFonts w:ascii="Times New Roman" w:eastAsia="Times New Roman" w:hAnsi="Times New Roman"/>
          <w:b/>
          <w:sz w:val="24"/>
          <w:szCs w:val="24"/>
          <w:lang w:eastAsia="ru-RU"/>
        </w:rPr>
        <w:t>Контроль за реализацией Программы.</w:t>
      </w:r>
    </w:p>
    <w:p w:rsidR="00E4229B" w:rsidRPr="00521490" w:rsidRDefault="00E4229B" w:rsidP="0052149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Контроль за реализацией Программы осуществляется путем проведения ее мониторинга, анализа соответствующих отчетов, ежегодной оценки эффективности реализации Программы.</w:t>
      </w:r>
    </w:p>
    <w:p w:rsidR="00E4229B" w:rsidRPr="00521490" w:rsidRDefault="00E4229B" w:rsidP="0052149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Мониторинг реализации Программы выполняется администрацией школы,  отделом образования администрации муниципального района. Объектом мониторинга реализации Программы являются значения целевых индикаторов и показателей, ход реализации ее мероприятий, сведения о финансовом обеспечении реализации Программы, данные соответствующих отчетов.</w:t>
      </w:r>
    </w:p>
    <w:p w:rsidR="00E4229B" w:rsidRPr="00521490" w:rsidRDefault="00E4229B" w:rsidP="0052149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Отчеты о реализации Программы составляются администрацией школы за отчетный год.</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bookmarkStart w:id="3" w:name="sub_1061"/>
      <w:bookmarkStart w:id="4" w:name="sub_1062"/>
      <w:bookmarkStart w:id="5" w:name="sub_1063"/>
      <w:bookmarkStart w:id="6" w:name="sub_1064"/>
      <w:bookmarkEnd w:id="3"/>
      <w:bookmarkEnd w:id="4"/>
      <w:bookmarkEnd w:id="5"/>
      <w:r w:rsidRPr="00521490">
        <w:rPr>
          <w:rFonts w:ascii="Times New Roman" w:eastAsia="Times New Roman" w:hAnsi="Times New Roman"/>
          <w:sz w:val="24"/>
          <w:szCs w:val="24"/>
          <w:lang w:eastAsia="ru-RU"/>
        </w:rPr>
        <w:t xml:space="preserve">Текущее сопровождение реализации и контроль за ходом реализации муниципальной программы осуществляется </w:t>
      </w:r>
      <w:bookmarkEnd w:id="6"/>
      <w:r w:rsidRPr="00521490">
        <w:rPr>
          <w:rFonts w:ascii="Times New Roman" w:eastAsia="Times New Roman" w:hAnsi="Times New Roman"/>
          <w:sz w:val="24"/>
          <w:szCs w:val="24"/>
          <w:lang w:eastAsia="ru-RU"/>
        </w:rPr>
        <w:t>директором школы.</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bookmarkStart w:id="7" w:name="sub_1065"/>
      <w:bookmarkStart w:id="8" w:name="sub_1069"/>
      <w:bookmarkEnd w:id="7"/>
      <w:bookmarkEnd w:id="8"/>
      <w:r w:rsidRPr="00521490">
        <w:rPr>
          <w:rFonts w:ascii="Times New Roman" w:eastAsia="Times New Roman" w:hAnsi="Times New Roman"/>
          <w:sz w:val="24"/>
          <w:szCs w:val="24"/>
          <w:lang w:eastAsia="ru-RU"/>
        </w:rPr>
        <w:t>Годовой отчет по самообследованию школы содержит:</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конкретные результаты, достигнутые за отчетный период, с приведением динамики значений целевых индикаторов и показателей школьной программы;</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перечень мероприятий, выполненных и не выполненных (с указанием причин) в установленные сроки;</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анализ факторов, повлиявших на ход реализации Программы;</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уровень достижения целей, решения задач, достижения плановых значений целевых индикаторов и показателей Программы;</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пояснительную записку о ходе реализации программных мероприятий;</w:t>
      </w:r>
    </w:p>
    <w:p w:rsidR="00E4229B" w:rsidRPr="00521490" w:rsidRDefault="00E4229B" w:rsidP="00521490">
      <w:pPr>
        <w:spacing w:after="0" w:line="240" w:lineRule="auto"/>
        <w:ind w:firstLine="567"/>
        <w:jc w:val="both"/>
        <w:rPr>
          <w:rFonts w:ascii="Times New Roman" w:eastAsia="Times New Roman" w:hAnsi="Times New Roman"/>
          <w:sz w:val="24"/>
          <w:szCs w:val="24"/>
          <w:lang w:eastAsia="ru-RU"/>
        </w:rPr>
      </w:pPr>
      <w:r w:rsidRPr="00521490">
        <w:rPr>
          <w:rFonts w:ascii="Times New Roman" w:eastAsia="Times New Roman" w:hAnsi="Times New Roman"/>
          <w:sz w:val="24"/>
          <w:szCs w:val="24"/>
          <w:lang w:eastAsia="ru-RU"/>
        </w:rPr>
        <w:t>предложений по дальнейшей реализации Программы.</w:t>
      </w:r>
    </w:p>
    <w:p w:rsidR="00E4229B" w:rsidRPr="00521490" w:rsidRDefault="00E4229B" w:rsidP="00521490">
      <w:pPr>
        <w:spacing w:after="0" w:line="240" w:lineRule="auto"/>
        <w:ind w:firstLine="567"/>
        <w:jc w:val="both"/>
        <w:rPr>
          <w:rFonts w:ascii="Times New Roman" w:eastAsia="Times New Roman" w:hAnsi="Times New Roman"/>
          <w:b/>
          <w:bCs/>
          <w:vanish/>
          <w:color w:val="000000"/>
          <w:sz w:val="24"/>
          <w:szCs w:val="24"/>
          <w:lang w:bidi="en-US"/>
        </w:rPr>
      </w:pPr>
    </w:p>
    <w:p w:rsidR="00DE27EA" w:rsidRPr="00521490" w:rsidRDefault="00DE27EA" w:rsidP="00521490">
      <w:pPr>
        <w:spacing w:after="0" w:line="240" w:lineRule="auto"/>
        <w:ind w:firstLine="567"/>
        <w:jc w:val="both"/>
        <w:rPr>
          <w:rFonts w:ascii="Times New Roman" w:hAnsi="Times New Roman"/>
          <w:sz w:val="24"/>
          <w:szCs w:val="24"/>
        </w:rPr>
      </w:pPr>
    </w:p>
    <w:sectPr w:rsidR="00DE27EA" w:rsidRPr="00521490" w:rsidSect="00AC3E50">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BF8" w:rsidRDefault="00CA7BF8" w:rsidP="006B59C3">
      <w:pPr>
        <w:spacing w:after="0" w:line="240" w:lineRule="auto"/>
      </w:pPr>
      <w:r>
        <w:separator/>
      </w:r>
    </w:p>
  </w:endnote>
  <w:endnote w:type="continuationSeparator" w:id="1">
    <w:p w:rsidR="00CA7BF8" w:rsidRDefault="00CA7BF8" w:rsidP="006B5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E7D" w:rsidRDefault="00914932">
    <w:pPr>
      <w:pStyle w:val="a3"/>
      <w:jc w:val="right"/>
    </w:pPr>
    <w:r w:rsidRPr="00914932">
      <w:fldChar w:fldCharType="begin"/>
    </w:r>
    <w:r w:rsidR="003F3E7D">
      <w:instrText>PAGE   \* MERGEFORMAT</w:instrText>
    </w:r>
    <w:r w:rsidRPr="00914932">
      <w:fldChar w:fldCharType="separate"/>
    </w:r>
    <w:r w:rsidR="000037B1" w:rsidRPr="000037B1">
      <w:rPr>
        <w:noProof/>
        <w:lang w:val="ru-RU"/>
      </w:rPr>
      <w:t>2</w:t>
    </w:r>
    <w:r>
      <w:rPr>
        <w:noProof/>
        <w:lang w:val="ru-RU"/>
      </w:rPr>
      <w:fldChar w:fldCharType="end"/>
    </w:r>
  </w:p>
  <w:p w:rsidR="003F3E7D" w:rsidRDefault="003F3E7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BF8" w:rsidRDefault="00CA7BF8" w:rsidP="006B59C3">
      <w:pPr>
        <w:spacing w:after="0" w:line="240" w:lineRule="auto"/>
      </w:pPr>
      <w:r>
        <w:separator/>
      </w:r>
    </w:p>
  </w:footnote>
  <w:footnote w:type="continuationSeparator" w:id="1">
    <w:p w:rsidR="00CA7BF8" w:rsidRDefault="00CA7BF8" w:rsidP="006B5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975"/>
    <w:multiLevelType w:val="hybridMultilevel"/>
    <w:tmpl w:val="EC3EB10C"/>
    <w:lvl w:ilvl="0" w:tplc="AC002EAE">
      <w:start w:val="1"/>
      <w:numFmt w:val="decimal"/>
      <w:lvlText w:val="%1."/>
      <w:lvlJc w:val="left"/>
    </w:lvl>
    <w:lvl w:ilvl="1" w:tplc="1DAE123E">
      <w:start w:val="2"/>
      <w:numFmt w:val="decimal"/>
      <w:lvlText w:val="%2."/>
      <w:lvlJc w:val="left"/>
    </w:lvl>
    <w:lvl w:ilvl="2" w:tplc="55E0CCF0">
      <w:numFmt w:val="decimal"/>
      <w:lvlText w:val=""/>
      <w:lvlJc w:val="left"/>
    </w:lvl>
    <w:lvl w:ilvl="3" w:tplc="BCCC5ABC">
      <w:numFmt w:val="decimal"/>
      <w:lvlText w:val=""/>
      <w:lvlJc w:val="left"/>
    </w:lvl>
    <w:lvl w:ilvl="4" w:tplc="35D0FCE8">
      <w:numFmt w:val="decimal"/>
      <w:lvlText w:val=""/>
      <w:lvlJc w:val="left"/>
    </w:lvl>
    <w:lvl w:ilvl="5" w:tplc="F982A6E8">
      <w:numFmt w:val="decimal"/>
      <w:lvlText w:val=""/>
      <w:lvlJc w:val="left"/>
    </w:lvl>
    <w:lvl w:ilvl="6" w:tplc="A4B8C4E4">
      <w:numFmt w:val="decimal"/>
      <w:lvlText w:val=""/>
      <w:lvlJc w:val="left"/>
    </w:lvl>
    <w:lvl w:ilvl="7" w:tplc="06ECC61E">
      <w:numFmt w:val="decimal"/>
      <w:lvlText w:val=""/>
      <w:lvlJc w:val="left"/>
    </w:lvl>
    <w:lvl w:ilvl="8" w:tplc="F12818A4">
      <w:numFmt w:val="decimal"/>
      <w:lvlText w:val=""/>
      <w:lvlJc w:val="left"/>
    </w:lvl>
  </w:abstractNum>
  <w:abstractNum w:abstractNumId="2">
    <w:nsid w:val="00000D66"/>
    <w:multiLevelType w:val="hybridMultilevel"/>
    <w:tmpl w:val="E1ECC6D4"/>
    <w:lvl w:ilvl="0" w:tplc="5CD85150">
      <w:start w:val="1"/>
      <w:numFmt w:val="bullet"/>
      <w:lvlText w:val="-"/>
      <w:lvlJc w:val="left"/>
      <w:pPr>
        <w:ind w:left="0" w:firstLine="0"/>
      </w:pPr>
    </w:lvl>
    <w:lvl w:ilvl="1" w:tplc="E3806690">
      <w:numFmt w:val="decimal"/>
      <w:lvlText w:val=""/>
      <w:lvlJc w:val="left"/>
      <w:pPr>
        <w:ind w:left="0" w:firstLine="0"/>
      </w:pPr>
    </w:lvl>
    <w:lvl w:ilvl="2" w:tplc="2F58C61A">
      <w:numFmt w:val="decimal"/>
      <w:lvlText w:val=""/>
      <w:lvlJc w:val="left"/>
      <w:pPr>
        <w:ind w:left="0" w:firstLine="0"/>
      </w:pPr>
    </w:lvl>
    <w:lvl w:ilvl="3" w:tplc="67E8C936">
      <w:numFmt w:val="decimal"/>
      <w:lvlText w:val=""/>
      <w:lvlJc w:val="left"/>
      <w:pPr>
        <w:ind w:left="0" w:firstLine="0"/>
      </w:pPr>
    </w:lvl>
    <w:lvl w:ilvl="4" w:tplc="A2F04D7E">
      <w:numFmt w:val="decimal"/>
      <w:lvlText w:val=""/>
      <w:lvlJc w:val="left"/>
      <w:pPr>
        <w:ind w:left="0" w:firstLine="0"/>
      </w:pPr>
    </w:lvl>
    <w:lvl w:ilvl="5" w:tplc="38488304">
      <w:numFmt w:val="decimal"/>
      <w:lvlText w:val=""/>
      <w:lvlJc w:val="left"/>
      <w:pPr>
        <w:ind w:left="0" w:firstLine="0"/>
      </w:pPr>
    </w:lvl>
    <w:lvl w:ilvl="6" w:tplc="D82217CE">
      <w:numFmt w:val="decimal"/>
      <w:lvlText w:val=""/>
      <w:lvlJc w:val="left"/>
      <w:pPr>
        <w:ind w:left="0" w:firstLine="0"/>
      </w:pPr>
    </w:lvl>
    <w:lvl w:ilvl="7" w:tplc="AA74D780">
      <w:numFmt w:val="decimal"/>
      <w:lvlText w:val=""/>
      <w:lvlJc w:val="left"/>
      <w:pPr>
        <w:ind w:left="0" w:firstLine="0"/>
      </w:pPr>
    </w:lvl>
    <w:lvl w:ilvl="8" w:tplc="D33AFF38">
      <w:numFmt w:val="decimal"/>
      <w:lvlText w:val=""/>
      <w:lvlJc w:val="left"/>
      <w:pPr>
        <w:ind w:left="0" w:firstLine="0"/>
      </w:pPr>
    </w:lvl>
  </w:abstractNum>
  <w:abstractNum w:abstractNumId="3">
    <w:nsid w:val="0000127E"/>
    <w:multiLevelType w:val="hybridMultilevel"/>
    <w:tmpl w:val="D7E60DEA"/>
    <w:lvl w:ilvl="0" w:tplc="3244B056">
      <w:start w:val="1"/>
      <w:numFmt w:val="bullet"/>
      <w:lvlText w:val="В"/>
      <w:lvlJc w:val="left"/>
    </w:lvl>
    <w:lvl w:ilvl="1" w:tplc="571AD30C">
      <w:start w:val="22"/>
      <w:numFmt w:val="upperLetter"/>
      <w:lvlText w:val="%2."/>
      <w:lvlJc w:val="left"/>
    </w:lvl>
    <w:lvl w:ilvl="2" w:tplc="EDC2AFDE">
      <w:numFmt w:val="decimal"/>
      <w:lvlText w:val=""/>
      <w:lvlJc w:val="left"/>
    </w:lvl>
    <w:lvl w:ilvl="3" w:tplc="4380D4EE">
      <w:numFmt w:val="decimal"/>
      <w:lvlText w:val=""/>
      <w:lvlJc w:val="left"/>
    </w:lvl>
    <w:lvl w:ilvl="4" w:tplc="4042804C">
      <w:numFmt w:val="decimal"/>
      <w:lvlText w:val=""/>
      <w:lvlJc w:val="left"/>
    </w:lvl>
    <w:lvl w:ilvl="5" w:tplc="8C7A9AA2">
      <w:numFmt w:val="decimal"/>
      <w:lvlText w:val=""/>
      <w:lvlJc w:val="left"/>
    </w:lvl>
    <w:lvl w:ilvl="6" w:tplc="AC1A0378">
      <w:numFmt w:val="decimal"/>
      <w:lvlText w:val=""/>
      <w:lvlJc w:val="left"/>
    </w:lvl>
    <w:lvl w:ilvl="7" w:tplc="4E0C7C60">
      <w:numFmt w:val="decimal"/>
      <w:lvlText w:val=""/>
      <w:lvlJc w:val="left"/>
    </w:lvl>
    <w:lvl w:ilvl="8" w:tplc="CB307870">
      <w:numFmt w:val="decimal"/>
      <w:lvlText w:val=""/>
      <w:lvlJc w:val="left"/>
    </w:lvl>
  </w:abstractNum>
  <w:abstractNum w:abstractNumId="4">
    <w:nsid w:val="00002059"/>
    <w:multiLevelType w:val="hybridMultilevel"/>
    <w:tmpl w:val="7076E79E"/>
    <w:lvl w:ilvl="0" w:tplc="5EA2FE50">
      <w:start w:val="1"/>
      <w:numFmt w:val="bullet"/>
      <w:lvlText w:val="К"/>
      <w:lvlJc w:val="left"/>
    </w:lvl>
    <w:lvl w:ilvl="1" w:tplc="0C7C3B10">
      <w:numFmt w:val="decimal"/>
      <w:lvlText w:val=""/>
      <w:lvlJc w:val="left"/>
    </w:lvl>
    <w:lvl w:ilvl="2" w:tplc="2D243014">
      <w:numFmt w:val="decimal"/>
      <w:lvlText w:val=""/>
      <w:lvlJc w:val="left"/>
    </w:lvl>
    <w:lvl w:ilvl="3" w:tplc="E31C4088">
      <w:numFmt w:val="decimal"/>
      <w:lvlText w:val=""/>
      <w:lvlJc w:val="left"/>
    </w:lvl>
    <w:lvl w:ilvl="4" w:tplc="11BCAD20">
      <w:numFmt w:val="decimal"/>
      <w:lvlText w:val=""/>
      <w:lvlJc w:val="left"/>
    </w:lvl>
    <w:lvl w:ilvl="5" w:tplc="558C3D22">
      <w:numFmt w:val="decimal"/>
      <w:lvlText w:val=""/>
      <w:lvlJc w:val="left"/>
    </w:lvl>
    <w:lvl w:ilvl="6" w:tplc="9F4A48E0">
      <w:numFmt w:val="decimal"/>
      <w:lvlText w:val=""/>
      <w:lvlJc w:val="left"/>
    </w:lvl>
    <w:lvl w:ilvl="7" w:tplc="1486C4FA">
      <w:numFmt w:val="decimal"/>
      <w:lvlText w:val=""/>
      <w:lvlJc w:val="left"/>
    </w:lvl>
    <w:lvl w:ilvl="8" w:tplc="51FCC3D8">
      <w:numFmt w:val="decimal"/>
      <w:lvlText w:val=""/>
      <w:lvlJc w:val="left"/>
    </w:lvl>
  </w:abstractNum>
  <w:abstractNum w:abstractNumId="5">
    <w:nsid w:val="000039B3"/>
    <w:multiLevelType w:val="hybridMultilevel"/>
    <w:tmpl w:val="48E63156"/>
    <w:lvl w:ilvl="0" w:tplc="1AA8F25A">
      <w:start w:val="1"/>
      <w:numFmt w:val="bullet"/>
      <w:lvlText w:val="В"/>
      <w:lvlJc w:val="left"/>
      <w:pPr>
        <w:ind w:left="0" w:firstLine="0"/>
      </w:pPr>
    </w:lvl>
    <w:lvl w:ilvl="1" w:tplc="281ACA68">
      <w:numFmt w:val="decimal"/>
      <w:lvlText w:val=""/>
      <w:lvlJc w:val="left"/>
      <w:pPr>
        <w:ind w:left="0" w:firstLine="0"/>
      </w:pPr>
    </w:lvl>
    <w:lvl w:ilvl="2" w:tplc="989AD74E">
      <w:numFmt w:val="decimal"/>
      <w:lvlText w:val=""/>
      <w:lvlJc w:val="left"/>
      <w:pPr>
        <w:ind w:left="0" w:firstLine="0"/>
      </w:pPr>
    </w:lvl>
    <w:lvl w:ilvl="3" w:tplc="5F547332">
      <w:numFmt w:val="decimal"/>
      <w:lvlText w:val=""/>
      <w:lvlJc w:val="left"/>
      <w:pPr>
        <w:ind w:left="0" w:firstLine="0"/>
      </w:pPr>
    </w:lvl>
    <w:lvl w:ilvl="4" w:tplc="D5768B1A">
      <w:numFmt w:val="decimal"/>
      <w:lvlText w:val=""/>
      <w:lvlJc w:val="left"/>
      <w:pPr>
        <w:ind w:left="0" w:firstLine="0"/>
      </w:pPr>
    </w:lvl>
    <w:lvl w:ilvl="5" w:tplc="C60434A6">
      <w:numFmt w:val="decimal"/>
      <w:lvlText w:val=""/>
      <w:lvlJc w:val="left"/>
      <w:pPr>
        <w:ind w:left="0" w:firstLine="0"/>
      </w:pPr>
    </w:lvl>
    <w:lvl w:ilvl="6" w:tplc="16DA245E">
      <w:numFmt w:val="decimal"/>
      <w:lvlText w:val=""/>
      <w:lvlJc w:val="left"/>
      <w:pPr>
        <w:ind w:left="0" w:firstLine="0"/>
      </w:pPr>
    </w:lvl>
    <w:lvl w:ilvl="7" w:tplc="79F41C68">
      <w:numFmt w:val="decimal"/>
      <w:lvlText w:val=""/>
      <w:lvlJc w:val="left"/>
      <w:pPr>
        <w:ind w:left="0" w:firstLine="0"/>
      </w:pPr>
    </w:lvl>
    <w:lvl w:ilvl="8" w:tplc="0E08C218">
      <w:numFmt w:val="decimal"/>
      <w:lvlText w:val=""/>
      <w:lvlJc w:val="left"/>
      <w:pPr>
        <w:ind w:left="0" w:firstLine="0"/>
      </w:pPr>
    </w:lvl>
  </w:abstractNum>
  <w:abstractNum w:abstractNumId="6">
    <w:nsid w:val="00004657"/>
    <w:multiLevelType w:val="hybridMultilevel"/>
    <w:tmpl w:val="59CEACA0"/>
    <w:lvl w:ilvl="0" w:tplc="F706340C">
      <w:start w:val="1"/>
      <w:numFmt w:val="bullet"/>
      <w:lvlText w:val="-"/>
      <w:lvlJc w:val="left"/>
      <w:pPr>
        <w:ind w:left="0" w:firstLine="0"/>
      </w:pPr>
    </w:lvl>
    <w:lvl w:ilvl="1" w:tplc="01127926">
      <w:numFmt w:val="decimal"/>
      <w:lvlText w:val=""/>
      <w:lvlJc w:val="left"/>
      <w:pPr>
        <w:ind w:left="0" w:firstLine="0"/>
      </w:pPr>
    </w:lvl>
    <w:lvl w:ilvl="2" w:tplc="13B0A4CE">
      <w:numFmt w:val="decimal"/>
      <w:lvlText w:val=""/>
      <w:lvlJc w:val="left"/>
      <w:pPr>
        <w:ind w:left="0" w:firstLine="0"/>
      </w:pPr>
    </w:lvl>
    <w:lvl w:ilvl="3" w:tplc="E8E8975A">
      <w:numFmt w:val="decimal"/>
      <w:lvlText w:val=""/>
      <w:lvlJc w:val="left"/>
      <w:pPr>
        <w:ind w:left="0" w:firstLine="0"/>
      </w:pPr>
    </w:lvl>
    <w:lvl w:ilvl="4" w:tplc="E43A40F2">
      <w:numFmt w:val="decimal"/>
      <w:lvlText w:val=""/>
      <w:lvlJc w:val="left"/>
      <w:pPr>
        <w:ind w:left="0" w:firstLine="0"/>
      </w:pPr>
    </w:lvl>
    <w:lvl w:ilvl="5" w:tplc="DA06D868">
      <w:numFmt w:val="decimal"/>
      <w:lvlText w:val=""/>
      <w:lvlJc w:val="left"/>
      <w:pPr>
        <w:ind w:left="0" w:firstLine="0"/>
      </w:pPr>
    </w:lvl>
    <w:lvl w:ilvl="6" w:tplc="987C3BC4">
      <w:numFmt w:val="decimal"/>
      <w:lvlText w:val=""/>
      <w:lvlJc w:val="left"/>
      <w:pPr>
        <w:ind w:left="0" w:firstLine="0"/>
      </w:pPr>
    </w:lvl>
    <w:lvl w:ilvl="7" w:tplc="53CC1860">
      <w:numFmt w:val="decimal"/>
      <w:lvlText w:val=""/>
      <w:lvlJc w:val="left"/>
      <w:pPr>
        <w:ind w:left="0" w:firstLine="0"/>
      </w:pPr>
    </w:lvl>
    <w:lvl w:ilvl="8" w:tplc="68B8BBDA">
      <w:numFmt w:val="decimal"/>
      <w:lvlText w:val=""/>
      <w:lvlJc w:val="left"/>
      <w:pPr>
        <w:ind w:left="0" w:firstLine="0"/>
      </w:pPr>
    </w:lvl>
  </w:abstractNum>
  <w:abstractNum w:abstractNumId="7">
    <w:nsid w:val="000075EF"/>
    <w:multiLevelType w:val="hybridMultilevel"/>
    <w:tmpl w:val="FDE037BC"/>
    <w:lvl w:ilvl="0" w:tplc="A0601500">
      <w:start w:val="1"/>
      <w:numFmt w:val="bullet"/>
      <w:lvlText w:val="-"/>
      <w:lvlJc w:val="left"/>
      <w:pPr>
        <w:ind w:left="0" w:firstLine="0"/>
      </w:pPr>
    </w:lvl>
    <w:lvl w:ilvl="1" w:tplc="F0C8F160">
      <w:numFmt w:val="decimal"/>
      <w:lvlText w:val=""/>
      <w:lvlJc w:val="left"/>
      <w:pPr>
        <w:ind w:left="0" w:firstLine="0"/>
      </w:pPr>
    </w:lvl>
    <w:lvl w:ilvl="2" w:tplc="96969DE8">
      <w:numFmt w:val="decimal"/>
      <w:lvlText w:val=""/>
      <w:lvlJc w:val="left"/>
      <w:pPr>
        <w:ind w:left="0" w:firstLine="0"/>
      </w:pPr>
    </w:lvl>
    <w:lvl w:ilvl="3" w:tplc="7F160C90">
      <w:numFmt w:val="decimal"/>
      <w:lvlText w:val=""/>
      <w:lvlJc w:val="left"/>
      <w:pPr>
        <w:ind w:left="0" w:firstLine="0"/>
      </w:pPr>
    </w:lvl>
    <w:lvl w:ilvl="4" w:tplc="73284C86">
      <w:numFmt w:val="decimal"/>
      <w:lvlText w:val=""/>
      <w:lvlJc w:val="left"/>
      <w:pPr>
        <w:ind w:left="0" w:firstLine="0"/>
      </w:pPr>
    </w:lvl>
    <w:lvl w:ilvl="5" w:tplc="44141438">
      <w:numFmt w:val="decimal"/>
      <w:lvlText w:val=""/>
      <w:lvlJc w:val="left"/>
      <w:pPr>
        <w:ind w:left="0" w:firstLine="0"/>
      </w:pPr>
    </w:lvl>
    <w:lvl w:ilvl="6" w:tplc="00089120">
      <w:numFmt w:val="decimal"/>
      <w:lvlText w:val=""/>
      <w:lvlJc w:val="left"/>
      <w:pPr>
        <w:ind w:left="0" w:firstLine="0"/>
      </w:pPr>
    </w:lvl>
    <w:lvl w:ilvl="7" w:tplc="FDDA31A0">
      <w:numFmt w:val="decimal"/>
      <w:lvlText w:val=""/>
      <w:lvlJc w:val="left"/>
      <w:pPr>
        <w:ind w:left="0" w:firstLine="0"/>
      </w:pPr>
    </w:lvl>
    <w:lvl w:ilvl="8" w:tplc="2A4292A6">
      <w:numFmt w:val="decimal"/>
      <w:lvlText w:val=""/>
      <w:lvlJc w:val="left"/>
      <w:pPr>
        <w:ind w:left="0" w:firstLine="0"/>
      </w:pPr>
    </w:lvl>
  </w:abstractNum>
  <w:abstractNum w:abstractNumId="8">
    <w:nsid w:val="00007983"/>
    <w:multiLevelType w:val="hybridMultilevel"/>
    <w:tmpl w:val="C4EE941E"/>
    <w:lvl w:ilvl="0" w:tplc="E4FA0F7A">
      <w:start w:val="1"/>
      <w:numFmt w:val="bullet"/>
      <w:lvlText w:val="-"/>
      <w:lvlJc w:val="left"/>
      <w:pPr>
        <w:ind w:left="0" w:firstLine="0"/>
      </w:pPr>
    </w:lvl>
    <w:lvl w:ilvl="1" w:tplc="41F47BE8">
      <w:numFmt w:val="decimal"/>
      <w:lvlText w:val=""/>
      <w:lvlJc w:val="left"/>
      <w:pPr>
        <w:ind w:left="0" w:firstLine="0"/>
      </w:pPr>
    </w:lvl>
    <w:lvl w:ilvl="2" w:tplc="E3A4C114">
      <w:numFmt w:val="decimal"/>
      <w:lvlText w:val=""/>
      <w:lvlJc w:val="left"/>
      <w:pPr>
        <w:ind w:left="0" w:firstLine="0"/>
      </w:pPr>
    </w:lvl>
    <w:lvl w:ilvl="3" w:tplc="9D58ADE0">
      <w:numFmt w:val="decimal"/>
      <w:lvlText w:val=""/>
      <w:lvlJc w:val="left"/>
      <w:pPr>
        <w:ind w:left="0" w:firstLine="0"/>
      </w:pPr>
    </w:lvl>
    <w:lvl w:ilvl="4" w:tplc="05F83EE0">
      <w:numFmt w:val="decimal"/>
      <w:lvlText w:val=""/>
      <w:lvlJc w:val="left"/>
      <w:pPr>
        <w:ind w:left="0" w:firstLine="0"/>
      </w:pPr>
    </w:lvl>
    <w:lvl w:ilvl="5" w:tplc="A5B0E9AA">
      <w:numFmt w:val="decimal"/>
      <w:lvlText w:val=""/>
      <w:lvlJc w:val="left"/>
      <w:pPr>
        <w:ind w:left="0" w:firstLine="0"/>
      </w:pPr>
    </w:lvl>
    <w:lvl w:ilvl="6" w:tplc="B65A5394">
      <w:numFmt w:val="decimal"/>
      <w:lvlText w:val=""/>
      <w:lvlJc w:val="left"/>
      <w:pPr>
        <w:ind w:left="0" w:firstLine="0"/>
      </w:pPr>
    </w:lvl>
    <w:lvl w:ilvl="7" w:tplc="CC18364C">
      <w:numFmt w:val="decimal"/>
      <w:lvlText w:val=""/>
      <w:lvlJc w:val="left"/>
      <w:pPr>
        <w:ind w:left="0" w:firstLine="0"/>
      </w:pPr>
    </w:lvl>
    <w:lvl w:ilvl="8" w:tplc="94261A94">
      <w:numFmt w:val="decimal"/>
      <w:lvlText w:val=""/>
      <w:lvlJc w:val="left"/>
      <w:pPr>
        <w:ind w:left="0" w:firstLine="0"/>
      </w:pPr>
    </w:lvl>
  </w:abstractNum>
  <w:abstractNum w:abstractNumId="9">
    <w:nsid w:val="007E20ED"/>
    <w:multiLevelType w:val="hybridMultilevel"/>
    <w:tmpl w:val="F86AB1EA"/>
    <w:lvl w:ilvl="0" w:tplc="6E12242C">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08D545C"/>
    <w:multiLevelType w:val="hybridMultilevel"/>
    <w:tmpl w:val="27728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56D56F7"/>
    <w:multiLevelType w:val="hybridMultilevel"/>
    <w:tmpl w:val="F592A936"/>
    <w:lvl w:ilvl="0" w:tplc="5CD85150">
      <w:start w:val="1"/>
      <w:numFmt w:val="bullet"/>
      <w:lvlText w:val="-"/>
      <w:lvlJc w:val="left"/>
      <w:pPr>
        <w:ind w:left="754" w:hanging="360"/>
      </w:p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05F947B9"/>
    <w:multiLevelType w:val="hybridMultilevel"/>
    <w:tmpl w:val="CE508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E74B16"/>
    <w:multiLevelType w:val="hybridMultilevel"/>
    <w:tmpl w:val="889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E853B55"/>
    <w:multiLevelType w:val="hybridMultilevel"/>
    <w:tmpl w:val="C95084DE"/>
    <w:lvl w:ilvl="0" w:tplc="04190001">
      <w:start w:val="1"/>
      <w:numFmt w:val="bullet"/>
      <w:lvlText w:val=""/>
      <w:lvlJc w:val="left"/>
      <w:pPr>
        <w:ind w:left="854" w:hanging="360"/>
      </w:pPr>
      <w:rPr>
        <w:rFonts w:ascii="Symbol" w:hAnsi="Symbol" w:hint="default"/>
      </w:rPr>
    </w:lvl>
    <w:lvl w:ilvl="1" w:tplc="04190003" w:tentative="1">
      <w:start w:val="1"/>
      <w:numFmt w:val="bullet"/>
      <w:lvlText w:val="o"/>
      <w:lvlJc w:val="left"/>
      <w:pPr>
        <w:ind w:left="1574" w:hanging="360"/>
      </w:pPr>
      <w:rPr>
        <w:rFonts w:ascii="Courier New" w:hAnsi="Courier New" w:cs="Courier New" w:hint="default"/>
      </w:rPr>
    </w:lvl>
    <w:lvl w:ilvl="2" w:tplc="04190005" w:tentative="1">
      <w:start w:val="1"/>
      <w:numFmt w:val="bullet"/>
      <w:lvlText w:val=""/>
      <w:lvlJc w:val="left"/>
      <w:pPr>
        <w:ind w:left="2294" w:hanging="360"/>
      </w:pPr>
      <w:rPr>
        <w:rFonts w:ascii="Wingdings" w:hAnsi="Wingdings" w:hint="default"/>
      </w:rPr>
    </w:lvl>
    <w:lvl w:ilvl="3" w:tplc="04190001" w:tentative="1">
      <w:start w:val="1"/>
      <w:numFmt w:val="bullet"/>
      <w:lvlText w:val=""/>
      <w:lvlJc w:val="left"/>
      <w:pPr>
        <w:ind w:left="3014" w:hanging="360"/>
      </w:pPr>
      <w:rPr>
        <w:rFonts w:ascii="Symbol" w:hAnsi="Symbol" w:hint="default"/>
      </w:rPr>
    </w:lvl>
    <w:lvl w:ilvl="4" w:tplc="04190003" w:tentative="1">
      <w:start w:val="1"/>
      <w:numFmt w:val="bullet"/>
      <w:lvlText w:val="o"/>
      <w:lvlJc w:val="left"/>
      <w:pPr>
        <w:ind w:left="3734" w:hanging="360"/>
      </w:pPr>
      <w:rPr>
        <w:rFonts w:ascii="Courier New" w:hAnsi="Courier New" w:cs="Courier New" w:hint="default"/>
      </w:rPr>
    </w:lvl>
    <w:lvl w:ilvl="5" w:tplc="04190005" w:tentative="1">
      <w:start w:val="1"/>
      <w:numFmt w:val="bullet"/>
      <w:lvlText w:val=""/>
      <w:lvlJc w:val="left"/>
      <w:pPr>
        <w:ind w:left="4454" w:hanging="360"/>
      </w:pPr>
      <w:rPr>
        <w:rFonts w:ascii="Wingdings" w:hAnsi="Wingdings" w:hint="default"/>
      </w:rPr>
    </w:lvl>
    <w:lvl w:ilvl="6" w:tplc="04190001" w:tentative="1">
      <w:start w:val="1"/>
      <w:numFmt w:val="bullet"/>
      <w:lvlText w:val=""/>
      <w:lvlJc w:val="left"/>
      <w:pPr>
        <w:ind w:left="5174" w:hanging="360"/>
      </w:pPr>
      <w:rPr>
        <w:rFonts w:ascii="Symbol" w:hAnsi="Symbol" w:hint="default"/>
      </w:rPr>
    </w:lvl>
    <w:lvl w:ilvl="7" w:tplc="04190003" w:tentative="1">
      <w:start w:val="1"/>
      <w:numFmt w:val="bullet"/>
      <w:lvlText w:val="o"/>
      <w:lvlJc w:val="left"/>
      <w:pPr>
        <w:ind w:left="5894" w:hanging="360"/>
      </w:pPr>
      <w:rPr>
        <w:rFonts w:ascii="Courier New" w:hAnsi="Courier New" w:cs="Courier New" w:hint="default"/>
      </w:rPr>
    </w:lvl>
    <w:lvl w:ilvl="8" w:tplc="04190005" w:tentative="1">
      <w:start w:val="1"/>
      <w:numFmt w:val="bullet"/>
      <w:lvlText w:val=""/>
      <w:lvlJc w:val="left"/>
      <w:pPr>
        <w:ind w:left="6614" w:hanging="360"/>
      </w:pPr>
      <w:rPr>
        <w:rFonts w:ascii="Wingdings" w:hAnsi="Wingdings" w:hint="default"/>
      </w:rPr>
    </w:lvl>
  </w:abstractNum>
  <w:abstractNum w:abstractNumId="15">
    <w:nsid w:val="14CF0919"/>
    <w:multiLevelType w:val="multilevel"/>
    <w:tmpl w:val="E744A6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7FE1EAC"/>
    <w:multiLevelType w:val="hybridMultilevel"/>
    <w:tmpl w:val="B478E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156196"/>
    <w:multiLevelType w:val="multilevel"/>
    <w:tmpl w:val="F7D400CA"/>
    <w:lvl w:ilvl="0">
      <w:start w:val="1"/>
      <w:numFmt w:val="upperRoman"/>
      <w:lvlText w:val="%1."/>
      <w:lvlJc w:val="left"/>
      <w:pPr>
        <w:ind w:left="3272" w:hanging="720"/>
      </w:pPr>
      <w:rPr>
        <w:rFonts w:hint="default"/>
        <w:b/>
        <w:color w:val="auto"/>
      </w:rPr>
    </w:lvl>
    <w:lvl w:ilvl="1">
      <w:start w:val="3"/>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8">
    <w:nsid w:val="26F11D7A"/>
    <w:multiLevelType w:val="multilevel"/>
    <w:tmpl w:val="6AD609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5C3D07"/>
    <w:multiLevelType w:val="multilevel"/>
    <w:tmpl w:val="0480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C80FA1"/>
    <w:multiLevelType w:val="hybridMultilevel"/>
    <w:tmpl w:val="71E6E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7295A96"/>
    <w:multiLevelType w:val="hybridMultilevel"/>
    <w:tmpl w:val="04FCB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B9D40E8"/>
    <w:multiLevelType w:val="hybridMultilevel"/>
    <w:tmpl w:val="B0680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DC56A09"/>
    <w:multiLevelType w:val="hybridMultilevel"/>
    <w:tmpl w:val="F7FABE2C"/>
    <w:lvl w:ilvl="0" w:tplc="BE6609D8">
      <w:start w:val="1"/>
      <w:numFmt w:val="decimal"/>
      <w:lvlText w:val="%1."/>
      <w:lvlJc w:val="left"/>
      <w:pPr>
        <w:ind w:left="2912" w:hanging="360"/>
      </w:pPr>
      <w:rPr>
        <w:rFonts w:hint="default"/>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4">
    <w:nsid w:val="3E230F76"/>
    <w:multiLevelType w:val="hybridMultilevel"/>
    <w:tmpl w:val="B6A69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9E1CED"/>
    <w:multiLevelType w:val="hybridMultilevel"/>
    <w:tmpl w:val="67D23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5730E7"/>
    <w:multiLevelType w:val="hybridMultilevel"/>
    <w:tmpl w:val="A3FEE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652195"/>
    <w:multiLevelType w:val="hybridMultilevel"/>
    <w:tmpl w:val="A13054A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791A73"/>
    <w:multiLevelType w:val="hybridMultilevel"/>
    <w:tmpl w:val="F21C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3680"/>
    <w:multiLevelType w:val="multilevel"/>
    <w:tmpl w:val="33F475A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51962C42"/>
    <w:multiLevelType w:val="hybridMultilevel"/>
    <w:tmpl w:val="2334D066"/>
    <w:lvl w:ilvl="0" w:tplc="0419000B">
      <w:start w:val="1"/>
      <w:numFmt w:val="bullet"/>
      <w:lvlText w:val=""/>
      <w:lvlJc w:val="left"/>
      <w:pPr>
        <w:tabs>
          <w:tab w:val="num" w:pos="1068"/>
        </w:tabs>
        <w:ind w:left="106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E8490F"/>
    <w:multiLevelType w:val="hybridMultilevel"/>
    <w:tmpl w:val="E33C1DB2"/>
    <w:lvl w:ilvl="0" w:tplc="61A437CE">
      <w:start w:val="1"/>
      <w:numFmt w:val="bullet"/>
      <w:lvlText w:val=""/>
      <w:lvlJc w:val="left"/>
      <w:pPr>
        <w:ind w:left="102" w:hanging="286"/>
      </w:pPr>
      <w:rPr>
        <w:rFonts w:ascii="Symbol" w:eastAsia="Symbol" w:hAnsi="Symbol" w:hint="default"/>
        <w:w w:val="100"/>
        <w:sz w:val="28"/>
        <w:szCs w:val="28"/>
      </w:rPr>
    </w:lvl>
    <w:lvl w:ilvl="1" w:tplc="43EAC53C">
      <w:start w:val="1"/>
      <w:numFmt w:val="bullet"/>
      <w:lvlText w:val="-"/>
      <w:lvlJc w:val="left"/>
      <w:pPr>
        <w:ind w:left="102" w:hanging="248"/>
      </w:pPr>
      <w:rPr>
        <w:rFonts w:ascii="Times New Roman" w:eastAsia="Times New Roman" w:hAnsi="Times New Roman" w:hint="default"/>
        <w:w w:val="100"/>
        <w:sz w:val="28"/>
        <w:szCs w:val="28"/>
      </w:rPr>
    </w:lvl>
    <w:lvl w:ilvl="2" w:tplc="0CB24588">
      <w:start w:val="1"/>
      <w:numFmt w:val="bullet"/>
      <w:lvlText w:val="•"/>
      <w:lvlJc w:val="left"/>
      <w:pPr>
        <w:ind w:left="1994" w:hanging="248"/>
      </w:pPr>
      <w:rPr>
        <w:rFonts w:hint="default"/>
      </w:rPr>
    </w:lvl>
    <w:lvl w:ilvl="3" w:tplc="D3BECD48">
      <w:start w:val="1"/>
      <w:numFmt w:val="bullet"/>
      <w:lvlText w:val="•"/>
      <w:lvlJc w:val="left"/>
      <w:pPr>
        <w:ind w:left="2941" w:hanging="248"/>
      </w:pPr>
      <w:rPr>
        <w:rFonts w:hint="default"/>
      </w:rPr>
    </w:lvl>
    <w:lvl w:ilvl="4" w:tplc="C7D4ACE4">
      <w:start w:val="1"/>
      <w:numFmt w:val="bullet"/>
      <w:lvlText w:val="•"/>
      <w:lvlJc w:val="left"/>
      <w:pPr>
        <w:ind w:left="3887" w:hanging="248"/>
      </w:pPr>
      <w:rPr>
        <w:rFonts w:hint="default"/>
      </w:rPr>
    </w:lvl>
    <w:lvl w:ilvl="5" w:tplc="4D64642A">
      <w:start w:val="1"/>
      <w:numFmt w:val="bullet"/>
      <w:lvlText w:val="•"/>
      <w:lvlJc w:val="left"/>
      <w:pPr>
        <w:ind w:left="4834" w:hanging="248"/>
      </w:pPr>
      <w:rPr>
        <w:rFonts w:hint="default"/>
      </w:rPr>
    </w:lvl>
    <w:lvl w:ilvl="6" w:tplc="192C1F42">
      <w:start w:val="1"/>
      <w:numFmt w:val="bullet"/>
      <w:lvlText w:val="•"/>
      <w:lvlJc w:val="left"/>
      <w:pPr>
        <w:ind w:left="5780" w:hanging="248"/>
      </w:pPr>
      <w:rPr>
        <w:rFonts w:hint="default"/>
      </w:rPr>
    </w:lvl>
    <w:lvl w:ilvl="7" w:tplc="8CA2834E">
      <w:start w:val="1"/>
      <w:numFmt w:val="bullet"/>
      <w:lvlText w:val="•"/>
      <w:lvlJc w:val="left"/>
      <w:pPr>
        <w:ind w:left="6727" w:hanging="248"/>
      </w:pPr>
      <w:rPr>
        <w:rFonts w:hint="default"/>
      </w:rPr>
    </w:lvl>
    <w:lvl w:ilvl="8" w:tplc="DF5EA890">
      <w:start w:val="1"/>
      <w:numFmt w:val="bullet"/>
      <w:lvlText w:val="•"/>
      <w:lvlJc w:val="left"/>
      <w:pPr>
        <w:ind w:left="7673" w:hanging="248"/>
      </w:pPr>
      <w:rPr>
        <w:rFonts w:hint="default"/>
      </w:rPr>
    </w:lvl>
  </w:abstractNum>
  <w:abstractNum w:abstractNumId="32">
    <w:nsid w:val="63394480"/>
    <w:multiLevelType w:val="multilevel"/>
    <w:tmpl w:val="61346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65627D"/>
    <w:multiLevelType w:val="multilevel"/>
    <w:tmpl w:val="4A3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DF386B"/>
    <w:multiLevelType w:val="multilevel"/>
    <w:tmpl w:val="2B40C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5E533A"/>
    <w:multiLevelType w:val="hybridMultilevel"/>
    <w:tmpl w:val="1F0A342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6">
    <w:nsid w:val="785F2B08"/>
    <w:multiLevelType w:val="multilevel"/>
    <w:tmpl w:val="1CF8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BD6EF9"/>
    <w:multiLevelType w:val="hybridMultilevel"/>
    <w:tmpl w:val="333ABC88"/>
    <w:lvl w:ilvl="0" w:tplc="04190001">
      <w:start w:val="1"/>
      <w:numFmt w:val="bullet"/>
      <w:lvlText w:val=""/>
      <w:lvlJc w:val="left"/>
      <w:pPr>
        <w:ind w:left="633" w:hanging="360"/>
      </w:pPr>
      <w:rPr>
        <w:rFonts w:ascii="Symbol" w:hAnsi="Symbol" w:hint="default"/>
      </w:rPr>
    </w:lvl>
    <w:lvl w:ilvl="1" w:tplc="04190003" w:tentative="1">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073" w:hanging="360"/>
      </w:pPr>
      <w:rPr>
        <w:rFonts w:ascii="Wingdings" w:hAnsi="Wingdings" w:hint="default"/>
      </w:rPr>
    </w:lvl>
    <w:lvl w:ilvl="3" w:tplc="04190001" w:tentative="1">
      <w:start w:val="1"/>
      <w:numFmt w:val="bullet"/>
      <w:lvlText w:val=""/>
      <w:lvlJc w:val="left"/>
      <w:pPr>
        <w:ind w:left="2793" w:hanging="360"/>
      </w:pPr>
      <w:rPr>
        <w:rFonts w:ascii="Symbol" w:hAnsi="Symbol" w:hint="default"/>
      </w:rPr>
    </w:lvl>
    <w:lvl w:ilvl="4" w:tplc="04190003" w:tentative="1">
      <w:start w:val="1"/>
      <w:numFmt w:val="bullet"/>
      <w:lvlText w:val="o"/>
      <w:lvlJc w:val="left"/>
      <w:pPr>
        <w:ind w:left="3513" w:hanging="360"/>
      </w:pPr>
      <w:rPr>
        <w:rFonts w:ascii="Courier New" w:hAnsi="Courier New" w:cs="Courier New" w:hint="default"/>
      </w:rPr>
    </w:lvl>
    <w:lvl w:ilvl="5" w:tplc="04190005" w:tentative="1">
      <w:start w:val="1"/>
      <w:numFmt w:val="bullet"/>
      <w:lvlText w:val=""/>
      <w:lvlJc w:val="left"/>
      <w:pPr>
        <w:ind w:left="4233" w:hanging="360"/>
      </w:pPr>
      <w:rPr>
        <w:rFonts w:ascii="Wingdings" w:hAnsi="Wingdings" w:hint="default"/>
      </w:rPr>
    </w:lvl>
    <w:lvl w:ilvl="6" w:tplc="04190001" w:tentative="1">
      <w:start w:val="1"/>
      <w:numFmt w:val="bullet"/>
      <w:lvlText w:val=""/>
      <w:lvlJc w:val="left"/>
      <w:pPr>
        <w:ind w:left="4953" w:hanging="360"/>
      </w:pPr>
      <w:rPr>
        <w:rFonts w:ascii="Symbol" w:hAnsi="Symbol" w:hint="default"/>
      </w:rPr>
    </w:lvl>
    <w:lvl w:ilvl="7" w:tplc="04190003" w:tentative="1">
      <w:start w:val="1"/>
      <w:numFmt w:val="bullet"/>
      <w:lvlText w:val="o"/>
      <w:lvlJc w:val="left"/>
      <w:pPr>
        <w:ind w:left="5673" w:hanging="360"/>
      </w:pPr>
      <w:rPr>
        <w:rFonts w:ascii="Courier New" w:hAnsi="Courier New" w:cs="Courier New" w:hint="default"/>
      </w:rPr>
    </w:lvl>
    <w:lvl w:ilvl="8" w:tplc="04190005" w:tentative="1">
      <w:start w:val="1"/>
      <w:numFmt w:val="bullet"/>
      <w:lvlText w:val=""/>
      <w:lvlJc w:val="left"/>
      <w:pPr>
        <w:ind w:left="6393" w:hanging="360"/>
      </w:pPr>
      <w:rPr>
        <w:rFonts w:ascii="Wingdings" w:hAnsi="Wingdings" w:hint="default"/>
      </w:rPr>
    </w:lvl>
  </w:abstractNum>
  <w:num w:numId="1">
    <w:abstractNumId w:val="34"/>
  </w:num>
  <w:num w:numId="2">
    <w:abstractNumId w:val="18"/>
  </w:num>
  <w:num w:numId="3">
    <w:abstractNumId w:val="32"/>
  </w:num>
  <w:num w:numId="4">
    <w:abstractNumId w:val="13"/>
  </w:num>
  <w:num w:numId="5">
    <w:abstractNumId w:val="21"/>
  </w:num>
  <w:num w:numId="6">
    <w:abstractNumId w:val="37"/>
  </w:num>
  <w:num w:numId="7">
    <w:abstractNumId w:val="5"/>
  </w:num>
  <w:num w:numId="8">
    <w:abstractNumId w:val="2"/>
  </w:num>
  <w:num w:numId="9">
    <w:abstractNumId w:val="8"/>
  </w:num>
  <w:num w:numId="10">
    <w:abstractNumId w:val="7"/>
  </w:num>
  <w:num w:numId="11">
    <w:abstractNumId w:val="6"/>
  </w:num>
  <w:num w:numId="12">
    <w:abstractNumId w:val="11"/>
  </w:num>
  <w:num w:numId="13">
    <w:abstractNumId w:val="9"/>
  </w:num>
  <w:num w:numId="14">
    <w:abstractNumId w:val="35"/>
  </w:num>
  <w:num w:numId="15">
    <w:abstractNumId w:val="12"/>
  </w:num>
  <w:num w:numId="16">
    <w:abstractNumId w:val="4"/>
  </w:num>
  <w:num w:numId="17">
    <w:abstractNumId w:val="3"/>
  </w:num>
  <w:num w:numId="18">
    <w:abstractNumId w:val="1"/>
  </w:num>
  <w:num w:numId="19">
    <w:abstractNumId w:val="28"/>
  </w:num>
  <w:num w:numId="20">
    <w:abstractNumId w:val="27"/>
  </w:num>
  <w:num w:numId="21">
    <w:abstractNumId w:val="17"/>
  </w:num>
  <w:num w:numId="22">
    <w:abstractNumId w:val="29"/>
  </w:num>
  <w:num w:numId="23">
    <w:abstractNumId w:val="25"/>
  </w:num>
  <w:num w:numId="24">
    <w:abstractNumId w:val="15"/>
  </w:num>
  <w:num w:numId="25">
    <w:abstractNumId w:val="10"/>
  </w:num>
  <w:num w:numId="26">
    <w:abstractNumId w:val="24"/>
  </w:num>
  <w:num w:numId="27">
    <w:abstractNumId w:val="20"/>
  </w:num>
  <w:num w:numId="28">
    <w:abstractNumId w:val="22"/>
  </w:num>
  <w:num w:numId="29">
    <w:abstractNumId w:val="14"/>
  </w:num>
  <w:num w:numId="30">
    <w:abstractNumId w:val="26"/>
  </w:num>
  <w:num w:numId="31">
    <w:abstractNumId w:val="16"/>
  </w:num>
  <w:num w:numId="32">
    <w:abstractNumId w:val="31"/>
  </w:num>
  <w:num w:numId="33">
    <w:abstractNumId w:val="33"/>
  </w:num>
  <w:num w:numId="34">
    <w:abstractNumId w:val="36"/>
  </w:num>
  <w:num w:numId="35">
    <w:abstractNumId w:val="19"/>
  </w:num>
  <w:num w:numId="36">
    <w:abstractNumId w:val="23"/>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E32CE"/>
    <w:rsid w:val="0000009D"/>
    <w:rsid w:val="00001F34"/>
    <w:rsid w:val="000037B1"/>
    <w:rsid w:val="000047E4"/>
    <w:rsid w:val="00010631"/>
    <w:rsid w:val="0001704D"/>
    <w:rsid w:val="00032056"/>
    <w:rsid w:val="0003571D"/>
    <w:rsid w:val="000A0C18"/>
    <w:rsid w:val="000B52B0"/>
    <w:rsid w:val="000E38AA"/>
    <w:rsid w:val="000F16A2"/>
    <w:rsid w:val="00117EE8"/>
    <w:rsid w:val="001317A7"/>
    <w:rsid w:val="00144A68"/>
    <w:rsid w:val="00153EF5"/>
    <w:rsid w:val="00191FBA"/>
    <w:rsid w:val="00196362"/>
    <w:rsid w:val="001A4365"/>
    <w:rsid w:val="001C2BDE"/>
    <w:rsid w:val="001C529B"/>
    <w:rsid w:val="001C633F"/>
    <w:rsid w:val="001D6035"/>
    <w:rsid w:val="001E35AC"/>
    <w:rsid w:val="002000B1"/>
    <w:rsid w:val="0021141A"/>
    <w:rsid w:val="00211E5A"/>
    <w:rsid w:val="002234E0"/>
    <w:rsid w:val="002307CD"/>
    <w:rsid w:val="00250DCE"/>
    <w:rsid w:val="0026392C"/>
    <w:rsid w:val="00265277"/>
    <w:rsid w:val="00296864"/>
    <w:rsid w:val="002A5DA3"/>
    <w:rsid w:val="002B052B"/>
    <w:rsid w:val="002B3BCA"/>
    <w:rsid w:val="002B3C4E"/>
    <w:rsid w:val="002B496A"/>
    <w:rsid w:val="002D331E"/>
    <w:rsid w:val="002F4DCF"/>
    <w:rsid w:val="00351780"/>
    <w:rsid w:val="0035255E"/>
    <w:rsid w:val="00375969"/>
    <w:rsid w:val="0038194E"/>
    <w:rsid w:val="003857F7"/>
    <w:rsid w:val="003A1965"/>
    <w:rsid w:val="003A5C6E"/>
    <w:rsid w:val="003B7C72"/>
    <w:rsid w:val="003D24AF"/>
    <w:rsid w:val="003F3E7D"/>
    <w:rsid w:val="004044AE"/>
    <w:rsid w:val="00406D9C"/>
    <w:rsid w:val="0040785B"/>
    <w:rsid w:val="004158CD"/>
    <w:rsid w:val="00426E20"/>
    <w:rsid w:val="00466106"/>
    <w:rsid w:val="004722EF"/>
    <w:rsid w:val="00474E99"/>
    <w:rsid w:val="0047620A"/>
    <w:rsid w:val="00480710"/>
    <w:rsid w:val="00480E0C"/>
    <w:rsid w:val="00491544"/>
    <w:rsid w:val="0049467A"/>
    <w:rsid w:val="00497E37"/>
    <w:rsid w:val="004A253E"/>
    <w:rsid w:val="004B1348"/>
    <w:rsid w:val="004F3573"/>
    <w:rsid w:val="004F5A0A"/>
    <w:rsid w:val="0051148E"/>
    <w:rsid w:val="00514C62"/>
    <w:rsid w:val="00521490"/>
    <w:rsid w:val="0056423C"/>
    <w:rsid w:val="00565921"/>
    <w:rsid w:val="00576197"/>
    <w:rsid w:val="00591A5D"/>
    <w:rsid w:val="005D4F8A"/>
    <w:rsid w:val="005E01EF"/>
    <w:rsid w:val="005E0BD6"/>
    <w:rsid w:val="005F3109"/>
    <w:rsid w:val="00606213"/>
    <w:rsid w:val="00645592"/>
    <w:rsid w:val="00646F22"/>
    <w:rsid w:val="0066334F"/>
    <w:rsid w:val="00673D1A"/>
    <w:rsid w:val="0069620C"/>
    <w:rsid w:val="0069638B"/>
    <w:rsid w:val="006A261B"/>
    <w:rsid w:val="006A6D3A"/>
    <w:rsid w:val="006B59C3"/>
    <w:rsid w:val="006C5FC6"/>
    <w:rsid w:val="006E616A"/>
    <w:rsid w:val="00715BFE"/>
    <w:rsid w:val="00750F79"/>
    <w:rsid w:val="00764987"/>
    <w:rsid w:val="0079173C"/>
    <w:rsid w:val="0079472F"/>
    <w:rsid w:val="007C55B0"/>
    <w:rsid w:val="007D5106"/>
    <w:rsid w:val="007D69F7"/>
    <w:rsid w:val="007E32CE"/>
    <w:rsid w:val="007F0D49"/>
    <w:rsid w:val="00801152"/>
    <w:rsid w:val="0080626B"/>
    <w:rsid w:val="00833888"/>
    <w:rsid w:val="00851409"/>
    <w:rsid w:val="00865325"/>
    <w:rsid w:val="008B7D7C"/>
    <w:rsid w:val="008D08F5"/>
    <w:rsid w:val="008D4631"/>
    <w:rsid w:val="00910C76"/>
    <w:rsid w:val="009113E5"/>
    <w:rsid w:val="00914932"/>
    <w:rsid w:val="009605E3"/>
    <w:rsid w:val="00991639"/>
    <w:rsid w:val="00994967"/>
    <w:rsid w:val="009B2AE9"/>
    <w:rsid w:val="009D37A9"/>
    <w:rsid w:val="00A81D1D"/>
    <w:rsid w:val="00A82053"/>
    <w:rsid w:val="00A90625"/>
    <w:rsid w:val="00AA04B3"/>
    <w:rsid w:val="00AB7D3E"/>
    <w:rsid w:val="00AC3E50"/>
    <w:rsid w:val="00AC61B9"/>
    <w:rsid w:val="00AC7CBC"/>
    <w:rsid w:val="00AD6F3F"/>
    <w:rsid w:val="00AE61A1"/>
    <w:rsid w:val="00AF6522"/>
    <w:rsid w:val="00B12F29"/>
    <w:rsid w:val="00B32105"/>
    <w:rsid w:val="00B422A8"/>
    <w:rsid w:val="00B42C65"/>
    <w:rsid w:val="00B61650"/>
    <w:rsid w:val="00B70B3D"/>
    <w:rsid w:val="00B87E1F"/>
    <w:rsid w:val="00BB0F84"/>
    <w:rsid w:val="00BD0EA9"/>
    <w:rsid w:val="00BD5C17"/>
    <w:rsid w:val="00C107C3"/>
    <w:rsid w:val="00C130EF"/>
    <w:rsid w:val="00C15C39"/>
    <w:rsid w:val="00C22BB6"/>
    <w:rsid w:val="00C44877"/>
    <w:rsid w:val="00C652C4"/>
    <w:rsid w:val="00C7513C"/>
    <w:rsid w:val="00CA273F"/>
    <w:rsid w:val="00CA7BF8"/>
    <w:rsid w:val="00CC15BA"/>
    <w:rsid w:val="00CD4D0A"/>
    <w:rsid w:val="00CD4D6B"/>
    <w:rsid w:val="00CE50FB"/>
    <w:rsid w:val="00D13861"/>
    <w:rsid w:val="00D15AB6"/>
    <w:rsid w:val="00D4192F"/>
    <w:rsid w:val="00D67ABF"/>
    <w:rsid w:val="00DB7E6C"/>
    <w:rsid w:val="00DD5DE0"/>
    <w:rsid w:val="00DE27EA"/>
    <w:rsid w:val="00E22129"/>
    <w:rsid w:val="00E32701"/>
    <w:rsid w:val="00E4229B"/>
    <w:rsid w:val="00E54671"/>
    <w:rsid w:val="00E6352A"/>
    <w:rsid w:val="00E6553F"/>
    <w:rsid w:val="00E85F8B"/>
    <w:rsid w:val="00EC1E74"/>
    <w:rsid w:val="00EC4B2D"/>
    <w:rsid w:val="00F118C0"/>
    <w:rsid w:val="00F153C2"/>
    <w:rsid w:val="00F33055"/>
    <w:rsid w:val="00F520DD"/>
    <w:rsid w:val="00F81515"/>
    <w:rsid w:val="00F82C39"/>
    <w:rsid w:val="00F913E9"/>
    <w:rsid w:val="00F92AD2"/>
    <w:rsid w:val="00FB2736"/>
    <w:rsid w:val="00FB535C"/>
    <w:rsid w:val="00FF330A"/>
    <w:rsid w:val="00FF39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CE"/>
    <w:rPr>
      <w:rFonts w:ascii="Calibri" w:eastAsia="Calibri" w:hAnsi="Calibri" w:cs="Times New Roman"/>
    </w:rPr>
  </w:style>
  <w:style w:type="paragraph" w:styleId="1">
    <w:name w:val="heading 1"/>
    <w:basedOn w:val="a"/>
    <w:next w:val="a"/>
    <w:link w:val="10"/>
    <w:qFormat/>
    <w:rsid w:val="003A5C6E"/>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
    <w:basedOn w:val="a"/>
    <w:next w:val="a"/>
    <w:link w:val="20"/>
    <w:qFormat/>
    <w:rsid w:val="004044AE"/>
    <w:pPr>
      <w:keepNext/>
      <w:spacing w:after="0" w:line="240" w:lineRule="auto"/>
      <w:ind w:left="720" w:firstLine="360"/>
      <w:jc w:val="center"/>
      <w:outlineLvl w:val="1"/>
    </w:pPr>
    <w:rPr>
      <w:rFonts w:ascii="Times New Roman" w:eastAsia="Times New Roman" w:hAnsi="Times New Roman"/>
      <w:sz w:val="28"/>
      <w:szCs w:val="24"/>
      <w:lang w:eastAsia="ru-RU"/>
    </w:rPr>
  </w:style>
  <w:style w:type="paragraph" w:styleId="3">
    <w:name w:val="heading 3"/>
    <w:basedOn w:val="a"/>
    <w:next w:val="a"/>
    <w:link w:val="30"/>
    <w:qFormat/>
    <w:rsid w:val="004044AE"/>
    <w:pPr>
      <w:keepNext/>
      <w:spacing w:after="0" w:line="240" w:lineRule="auto"/>
      <w:jc w:val="center"/>
      <w:outlineLvl w:val="2"/>
    </w:pPr>
    <w:rPr>
      <w:rFonts w:ascii="Times New Roman" w:eastAsia="Times New Roman" w:hAnsi="Times New Roman"/>
      <w:sz w:val="28"/>
      <w:szCs w:val="24"/>
      <w:lang w:eastAsia="ru-RU"/>
    </w:rPr>
  </w:style>
  <w:style w:type="paragraph" w:styleId="4">
    <w:name w:val="heading 4"/>
    <w:basedOn w:val="a"/>
    <w:next w:val="a"/>
    <w:link w:val="40"/>
    <w:qFormat/>
    <w:rsid w:val="004044AE"/>
    <w:pPr>
      <w:keepNext/>
      <w:spacing w:before="240" w:after="60"/>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4044AE"/>
    <w:pPr>
      <w:spacing w:before="240" w:after="60"/>
      <w:outlineLvl w:val="4"/>
    </w:pPr>
    <w:rPr>
      <w:rFonts w:eastAsia="Times New Roman"/>
      <w:b/>
      <w:bCs/>
      <w:i/>
      <w:iCs/>
      <w:sz w:val="26"/>
      <w:szCs w:val="26"/>
      <w:lang w:eastAsia="ru-RU"/>
    </w:rPr>
  </w:style>
  <w:style w:type="paragraph" w:styleId="6">
    <w:name w:val="heading 6"/>
    <w:basedOn w:val="a"/>
    <w:next w:val="a"/>
    <w:link w:val="60"/>
    <w:qFormat/>
    <w:rsid w:val="004044AE"/>
    <w:pPr>
      <w:keepNext/>
      <w:spacing w:after="0" w:line="360" w:lineRule="auto"/>
      <w:ind w:right="76" w:firstLine="540"/>
      <w:jc w:val="center"/>
      <w:outlineLvl w:val="5"/>
    </w:pPr>
    <w:rPr>
      <w:rFonts w:ascii="Times New Roman" w:eastAsia="Times New Roman" w:hAnsi="Times New Roman"/>
      <w:b/>
      <w:bCs/>
      <w:sz w:val="24"/>
      <w:szCs w:val="24"/>
      <w:lang w:eastAsia="ru-RU"/>
    </w:rPr>
  </w:style>
  <w:style w:type="paragraph" w:styleId="7">
    <w:name w:val="heading 7"/>
    <w:basedOn w:val="a"/>
    <w:next w:val="a"/>
    <w:link w:val="70"/>
    <w:qFormat/>
    <w:rsid w:val="004044AE"/>
    <w:pPr>
      <w:spacing w:after="120" w:line="252" w:lineRule="auto"/>
      <w:jc w:val="center"/>
      <w:outlineLvl w:val="6"/>
    </w:pPr>
    <w:rPr>
      <w:rFonts w:ascii="Cambria" w:eastAsia="Times New Roman" w:hAnsi="Cambria"/>
      <w:i/>
      <w:iCs/>
      <w:caps/>
      <w:color w:val="943634"/>
      <w:spacing w:val="10"/>
      <w:lang w:val="en-US" w:bidi="en-US"/>
    </w:rPr>
  </w:style>
  <w:style w:type="paragraph" w:styleId="8">
    <w:name w:val="heading 8"/>
    <w:basedOn w:val="a"/>
    <w:next w:val="a"/>
    <w:link w:val="80"/>
    <w:qFormat/>
    <w:rsid w:val="004044AE"/>
    <w:pPr>
      <w:keepNext/>
      <w:spacing w:after="0" w:line="480" w:lineRule="auto"/>
      <w:ind w:right="-246"/>
      <w:outlineLvl w:val="7"/>
    </w:pPr>
    <w:rPr>
      <w:rFonts w:ascii="Times New Roman" w:eastAsia="Times New Roman" w:hAnsi="Times New Roman"/>
      <w:i/>
      <w:iCs/>
      <w:sz w:val="20"/>
      <w:szCs w:val="24"/>
      <w:lang w:eastAsia="ru-RU"/>
    </w:rPr>
  </w:style>
  <w:style w:type="paragraph" w:styleId="9">
    <w:name w:val="heading 9"/>
    <w:basedOn w:val="a"/>
    <w:next w:val="a"/>
    <w:link w:val="90"/>
    <w:qFormat/>
    <w:rsid w:val="004044AE"/>
    <w:pPr>
      <w:keepNext/>
      <w:spacing w:after="0" w:line="480" w:lineRule="auto"/>
      <w:ind w:left="-108" w:right="-288"/>
      <w:jc w:val="right"/>
      <w:outlineLvl w:val="8"/>
    </w:pPr>
    <w:rPr>
      <w:rFonts w:ascii="Times New Roman" w:eastAsia="Times New Roman" w:hAnsi="Times New Roman"/>
      <w:i/>
      <w:i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4229B"/>
    <w:pPr>
      <w:tabs>
        <w:tab w:val="center" w:pos="4677"/>
        <w:tab w:val="right" w:pos="9355"/>
      </w:tabs>
      <w:spacing w:before="200"/>
    </w:pPr>
    <w:rPr>
      <w:rFonts w:ascii="Century Gothic" w:eastAsia="Times New Roman" w:hAnsi="Century Gothic"/>
      <w:sz w:val="20"/>
      <w:szCs w:val="20"/>
      <w:lang w:val="en-US" w:bidi="en-US"/>
    </w:rPr>
  </w:style>
  <w:style w:type="character" w:customStyle="1" w:styleId="a4">
    <w:name w:val="Нижний колонтитул Знак"/>
    <w:basedOn w:val="a0"/>
    <w:link w:val="a3"/>
    <w:uiPriority w:val="99"/>
    <w:rsid w:val="00E4229B"/>
    <w:rPr>
      <w:rFonts w:ascii="Century Gothic" w:eastAsia="Times New Roman" w:hAnsi="Century Gothic" w:cs="Times New Roman"/>
      <w:sz w:val="20"/>
      <w:szCs w:val="20"/>
      <w:lang w:val="en-US" w:bidi="en-US"/>
    </w:rPr>
  </w:style>
  <w:style w:type="paragraph" w:styleId="a5">
    <w:name w:val="Balloon Text"/>
    <w:basedOn w:val="a"/>
    <w:link w:val="a6"/>
    <w:unhideWhenUsed/>
    <w:rsid w:val="00E4229B"/>
    <w:pPr>
      <w:spacing w:after="0" w:line="240" w:lineRule="auto"/>
    </w:pPr>
    <w:rPr>
      <w:rFonts w:ascii="Tahoma" w:hAnsi="Tahoma" w:cs="Tahoma"/>
      <w:sz w:val="16"/>
      <w:szCs w:val="16"/>
    </w:rPr>
  </w:style>
  <w:style w:type="character" w:customStyle="1" w:styleId="a6">
    <w:name w:val="Текст выноски Знак"/>
    <w:basedOn w:val="a0"/>
    <w:link w:val="a5"/>
    <w:rsid w:val="00E4229B"/>
    <w:rPr>
      <w:rFonts w:ascii="Tahoma" w:eastAsia="Calibri" w:hAnsi="Tahoma" w:cs="Tahoma"/>
      <w:sz w:val="16"/>
      <w:szCs w:val="16"/>
    </w:rPr>
  </w:style>
  <w:style w:type="character" w:customStyle="1" w:styleId="10">
    <w:name w:val="Заголовок 1 Знак"/>
    <w:basedOn w:val="a0"/>
    <w:link w:val="1"/>
    <w:rsid w:val="003A5C6E"/>
    <w:rPr>
      <w:rFonts w:ascii="Cambria" w:eastAsia="Times New Roman" w:hAnsi="Cambria" w:cs="Times New Roman"/>
      <w:b/>
      <w:bCs/>
      <w:kern w:val="32"/>
      <w:sz w:val="32"/>
      <w:szCs w:val="32"/>
      <w:lang w:eastAsia="ru-RU"/>
    </w:rPr>
  </w:style>
  <w:style w:type="character" w:styleId="a7">
    <w:name w:val="Strong"/>
    <w:basedOn w:val="a0"/>
    <w:qFormat/>
    <w:rsid w:val="00AA04B3"/>
    <w:rPr>
      <w:b/>
      <w:bCs/>
    </w:rPr>
  </w:style>
  <w:style w:type="paragraph" w:styleId="a8">
    <w:name w:val="List Paragraph"/>
    <w:basedOn w:val="a"/>
    <w:uiPriority w:val="34"/>
    <w:qFormat/>
    <w:rsid w:val="007F0D49"/>
    <w:pPr>
      <w:ind w:left="720"/>
      <w:contextualSpacing/>
    </w:pPr>
  </w:style>
  <w:style w:type="character" w:styleId="a9">
    <w:name w:val="Subtle Emphasis"/>
    <w:basedOn w:val="a0"/>
    <w:uiPriority w:val="19"/>
    <w:qFormat/>
    <w:rsid w:val="00764987"/>
    <w:rPr>
      <w:i/>
      <w:iCs/>
      <w:color w:val="808080" w:themeColor="text1" w:themeTint="7F"/>
    </w:rPr>
  </w:style>
  <w:style w:type="character" w:customStyle="1" w:styleId="20">
    <w:name w:val="Заголовок 2 Знак"/>
    <w:aliases w:val=" Знак Знак"/>
    <w:basedOn w:val="a0"/>
    <w:link w:val="2"/>
    <w:rsid w:val="004044AE"/>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044AE"/>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4044A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044AE"/>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4044A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4044AE"/>
    <w:rPr>
      <w:rFonts w:ascii="Cambria" w:eastAsia="Times New Roman" w:hAnsi="Cambria" w:cs="Times New Roman"/>
      <w:i/>
      <w:iCs/>
      <w:caps/>
      <w:color w:val="943634"/>
      <w:spacing w:val="10"/>
      <w:lang w:val="en-US" w:bidi="en-US"/>
    </w:rPr>
  </w:style>
  <w:style w:type="character" w:customStyle="1" w:styleId="80">
    <w:name w:val="Заголовок 8 Знак"/>
    <w:basedOn w:val="a0"/>
    <w:link w:val="8"/>
    <w:rsid w:val="004044AE"/>
    <w:rPr>
      <w:rFonts w:ascii="Times New Roman" w:eastAsia="Times New Roman" w:hAnsi="Times New Roman" w:cs="Times New Roman"/>
      <w:i/>
      <w:iCs/>
      <w:sz w:val="20"/>
      <w:szCs w:val="24"/>
      <w:lang w:eastAsia="ru-RU"/>
    </w:rPr>
  </w:style>
  <w:style w:type="character" w:customStyle="1" w:styleId="90">
    <w:name w:val="Заголовок 9 Знак"/>
    <w:basedOn w:val="a0"/>
    <w:link w:val="9"/>
    <w:rsid w:val="004044AE"/>
    <w:rPr>
      <w:rFonts w:ascii="Times New Roman" w:eastAsia="Times New Roman" w:hAnsi="Times New Roman" w:cs="Times New Roman"/>
      <w:i/>
      <w:iCs/>
      <w:sz w:val="20"/>
      <w:szCs w:val="24"/>
      <w:lang w:eastAsia="ru-RU"/>
    </w:rPr>
  </w:style>
  <w:style w:type="table" w:styleId="aa">
    <w:name w:val="Table Grid"/>
    <w:basedOn w:val="a1"/>
    <w:rsid w:val="004044A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4044AE"/>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4044AE"/>
    <w:rPr>
      <w:rFonts w:ascii="Times New Roman" w:eastAsia="Times New Roman" w:hAnsi="Times New Roman" w:cs="Times New Roman"/>
      <w:sz w:val="24"/>
      <w:szCs w:val="24"/>
      <w:lang w:eastAsia="ru-RU"/>
    </w:rPr>
  </w:style>
  <w:style w:type="paragraph" w:styleId="23">
    <w:name w:val="Body Text 2"/>
    <w:basedOn w:val="a"/>
    <w:link w:val="24"/>
    <w:rsid w:val="004044AE"/>
    <w:pPr>
      <w:spacing w:after="120" w:line="480" w:lineRule="auto"/>
    </w:pPr>
    <w:rPr>
      <w:rFonts w:eastAsia="Times New Roman"/>
      <w:lang w:eastAsia="ru-RU"/>
    </w:rPr>
  </w:style>
  <w:style w:type="character" w:customStyle="1" w:styleId="24">
    <w:name w:val="Основной текст 2 Знак"/>
    <w:basedOn w:val="a0"/>
    <w:link w:val="23"/>
    <w:rsid w:val="004044AE"/>
    <w:rPr>
      <w:rFonts w:ascii="Calibri" w:eastAsia="Times New Roman" w:hAnsi="Calibri" w:cs="Times New Roman"/>
      <w:lang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044AE"/>
    <w:pPr>
      <w:spacing w:before="33" w:after="33" w:line="240" w:lineRule="auto"/>
    </w:pPr>
    <w:rPr>
      <w:rFonts w:ascii="Times New Roman" w:eastAsia="Times New Roman" w:hAnsi="Times New Roman"/>
      <w:sz w:val="20"/>
      <w:szCs w:val="20"/>
      <w:lang w:eastAsia="ru-RU"/>
    </w:rPr>
  </w:style>
  <w:style w:type="paragraph" w:customStyle="1" w:styleId="210">
    <w:name w:val="Основной текст 21"/>
    <w:basedOn w:val="a"/>
    <w:rsid w:val="004044AE"/>
    <w:pPr>
      <w:spacing w:after="0" w:line="240" w:lineRule="auto"/>
      <w:jc w:val="center"/>
    </w:pPr>
    <w:rPr>
      <w:rFonts w:ascii="Times New Roman" w:eastAsia="Times New Roman" w:hAnsi="Times New Roman"/>
      <w:b/>
      <w:sz w:val="24"/>
      <w:szCs w:val="20"/>
      <w:lang w:eastAsia="ru-RU"/>
    </w:rPr>
  </w:style>
  <w:style w:type="paragraph" w:customStyle="1" w:styleId="11">
    <w:name w:val="Абзац списка1"/>
    <w:basedOn w:val="a"/>
    <w:rsid w:val="004044AE"/>
    <w:pPr>
      <w:spacing w:after="0"/>
      <w:ind w:left="720"/>
    </w:pPr>
  </w:style>
  <w:style w:type="paragraph" w:customStyle="1" w:styleId="12">
    <w:name w:val="Без интервала1"/>
    <w:qFormat/>
    <w:rsid w:val="004044AE"/>
    <w:pPr>
      <w:spacing w:after="0" w:line="240" w:lineRule="auto"/>
    </w:pPr>
    <w:rPr>
      <w:rFonts w:ascii="Calibri" w:eastAsia="Times New Roman" w:hAnsi="Calibri" w:cs="Times New Roman"/>
    </w:rPr>
  </w:style>
  <w:style w:type="character" w:customStyle="1" w:styleId="style171">
    <w:name w:val="style171"/>
    <w:rsid w:val="004044AE"/>
    <w:rPr>
      <w:rFonts w:cs="Times New Roman"/>
      <w:sz w:val="24"/>
      <w:szCs w:val="24"/>
    </w:rPr>
  </w:style>
  <w:style w:type="paragraph" w:styleId="ac">
    <w:name w:val="Body Text Indent"/>
    <w:basedOn w:val="a"/>
    <w:link w:val="ad"/>
    <w:rsid w:val="004044AE"/>
    <w:pPr>
      <w:spacing w:after="120" w:line="240" w:lineRule="auto"/>
      <w:ind w:left="283"/>
    </w:pPr>
    <w:rPr>
      <w:rFonts w:ascii="Times New Roman" w:eastAsia="Times New Roman" w:hAnsi="Times New Roman"/>
      <w:sz w:val="24"/>
      <w:szCs w:val="24"/>
      <w:lang w:eastAsia="ru-RU"/>
    </w:rPr>
  </w:style>
  <w:style w:type="character" w:customStyle="1" w:styleId="ad">
    <w:name w:val="Основной текст с отступом Знак"/>
    <w:basedOn w:val="a0"/>
    <w:link w:val="ac"/>
    <w:rsid w:val="004044AE"/>
    <w:rPr>
      <w:rFonts w:ascii="Times New Roman" w:eastAsia="Times New Roman" w:hAnsi="Times New Roman" w:cs="Times New Roman"/>
      <w:sz w:val="24"/>
      <w:szCs w:val="24"/>
      <w:lang w:eastAsia="ru-RU"/>
    </w:rPr>
  </w:style>
  <w:style w:type="paragraph" w:customStyle="1" w:styleId="ConsPlusNonformat">
    <w:name w:val="ConsPlusNonformat"/>
    <w:rsid w:val="004044A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Default">
    <w:name w:val="Default"/>
    <w:rsid w:val="004044A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ody Text"/>
    <w:basedOn w:val="a"/>
    <w:link w:val="af"/>
    <w:rsid w:val="004044AE"/>
    <w:pPr>
      <w:spacing w:after="120"/>
    </w:pPr>
    <w:rPr>
      <w:rFonts w:eastAsia="Times New Roman"/>
      <w:lang w:eastAsia="ru-RU"/>
    </w:rPr>
  </w:style>
  <w:style w:type="character" w:customStyle="1" w:styleId="af">
    <w:name w:val="Основной текст Знак"/>
    <w:basedOn w:val="a0"/>
    <w:link w:val="ae"/>
    <w:rsid w:val="004044AE"/>
    <w:rPr>
      <w:rFonts w:ascii="Calibri" w:eastAsia="Times New Roman" w:hAnsi="Calibri" w:cs="Times New Roman"/>
      <w:lang w:eastAsia="ru-RU"/>
    </w:rPr>
  </w:style>
  <w:style w:type="paragraph" w:customStyle="1" w:styleId="Osnova">
    <w:name w:val="Osnova"/>
    <w:basedOn w:val="a"/>
    <w:rsid w:val="004044A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character" w:customStyle="1" w:styleId="Zag11">
    <w:name w:val="Zag_11"/>
    <w:rsid w:val="004044AE"/>
  </w:style>
  <w:style w:type="character" w:styleId="af0">
    <w:name w:val="Hyperlink"/>
    <w:unhideWhenUsed/>
    <w:rsid w:val="004044AE"/>
    <w:rPr>
      <w:color w:val="0000FF"/>
      <w:u w:val="single"/>
    </w:rPr>
  </w:style>
  <w:style w:type="numbering" w:customStyle="1" w:styleId="13">
    <w:name w:val="Нет списка1"/>
    <w:next w:val="a2"/>
    <w:uiPriority w:val="99"/>
    <w:semiHidden/>
    <w:rsid w:val="004044AE"/>
  </w:style>
  <w:style w:type="table" w:customStyle="1" w:styleId="14">
    <w:name w:val="Сетка таблицы1"/>
    <w:basedOn w:val="a1"/>
    <w:next w:val="aa"/>
    <w:uiPriority w:val="59"/>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5">
    <w:name w:val="index 1"/>
    <w:basedOn w:val="a"/>
    <w:next w:val="a"/>
    <w:autoRedefine/>
    <w:rsid w:val="004044AE"/>
    <w:pPr>
      <w:spacing w:line="252" w:lineRule="auto"/>
      <w:ind w:left="240" w:hanging="240"/>
    </w:pPr>
    <w:rPr>
      <w:rFonts w:ascii="Cambria" w:eastAsia="Times New Roman" w:hAnsi="Cambria"/>
      <w:lang w:val="en-US" w:bidi="en-US"/>
    </w:rPr>
  </w:style>
  <w:style w:type="paragraph" w:styleId="af1">
    <w:name w:val="index heading"/>
    <w:basedOn w:val="a"/>
    <w:rsid w:val="004044AE"/>
    <w:pPr>
      <w:suppressLineNumbers/>
      <w:spacing w:line="252" w:lineRule="auto"/>
    </w:pPr>
    <w:rPr>
      <w:rFonts w:ascii="Arial" w:eastAsia="Times New Roman" w:hAnsi="Arial" w:cs="Tahoma"/>
      <w:lang w:val="en-US" w:bidi="en-US"/>
    </w:rPr>
  </w:style>
  <w:style w:type="paragraph" w:customStyle="1" w:styleId="xl27">
    <w:name w:val="xl27"/>
    <w:basedOn w:val="a"/>
    <w:rsid w:val="004044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numbering" w:customStyle="1" w:styleId="25">
    <w:name w:val="Нет списка2"/>
    <w:next w:val="a2"/>
    <w:uiPriority w:val="99"/>
    <w:semiHidden/>
    <w:rsid w:val="004044AE"/>
  </w:style>
  <w:style w:type="paragraph" w:styleId="af2">
    <w:name w:val="Title"/>
    <w:basedOn w:val="a"/>
    <w:link w:val="af3"/>
    <w:qFormat/>
    <w:rsid w:val="004044AE"/>
    <w:pPr>
      <w:spacing w:after="0" w:line="240" w:lineRule="auto"/>
      <w:jc w:val="center"/>
    </w:pPr>
    <w:rPr>
      <w:rFonts w:ascii="Times New Roman" w:eastAsia="Times New Roman" w:hAnsi="Times New Roman"/>
      <w:b/>
      <w:bCs/>
      <w:sz w:val="28"/>
      <w:szCs w:val="24"/>
      <w:lang w:eastAsia="ru-RU"/>
    </w:rPr>
  </w:style>
  <w:style w:type="character" w:customStyle="1" w:styleId="af3">
    <w:name w:val="Название Знак"/>
    <w:basedOn w:val="a0"/>
    <w:link w:val="af2"/>
    <w:rsid w:val="004044AE"/>
    <w:rPr>
      <w:rFonts w:ascii="Times New Roman" w:eastAsia="Times New Roman" w:hAnsi="Times New Roman" w:cs="Times New Roman"/>
      <w:b/>
      <w:bCs/>
      <w:sz w:val="28"/>
      <w:szCs w:val="24"/>
      <w:lang w:eastAsia="ru-RU"/>
    </w:rPr>
  </w:style>
  <w:style w:type="character" w:customStyle="1" w:styleId="FontStyle31">
    <w:name w:val="Font Style31"/>
    <w:rsid w:val="004044AE"/>
    <w:rPr>
      <w:rFonts w:ascii="Times New Roman" w:hAnsi="Times New Roman" w:cs="Times New Roman"/>
      <w:sz w:val="22"/>
      <w:szCs w:val="22"/>
    </w:rPr>
  </w:style>
  <w:style w:type="paragraph" w:styleId="af4">
    <w:name w:val="Block Text"/>
    <w:basedOn w:val="a"/>
    <w:rsid w:val="004044AE"/>
    <w:pPr>
      <w:spacing w:after="0" w:line="240" w:lineRule="auto"/>
      <w:ind w:left="600" w:right="-427"/>
    </w:pPr>
    <w:rPr>
      <w:rFonts w:ascii="Times New Roman" w:eastAsia="Times New Roman" w:hAnsi="Times New Roman"/>
      <w:sz w:val="24"/>
      <w:szCs w:val="24"/>
      <w:lang w:eastAsia="ru-RU"/>
    </w:rPr>
  </w:style>
  <w:style w:type="paragraph" w:customStyle="1" w:styleId="tsubheader">
    <w:name w:val="tsubheader"/>
    <w:basedOn w:val="a"/>
    <w:rsid w:val="004044AE"/>
    <w:pPr>
      <w:spacing w:before="240" w:after="100" w:afterAutospacing="1" w:line="240" w:lineRule="auto"/>
    </w:pPr>
    <w:rPr>
      <w:rFonts w:ascii="Times New Roman" w:eastAsia="Times New Roman" w:hAnsi="Times New Roman"/>
      <w:b/>
      <w:bCs/>
      <w:i/>
      <w:iCs/>
      <w:color w:val="000000"/>
      <w:sz w:val="20"/>
      <w:szCs w:val="20"/>
      <w:lang w:eastAsia="ru-RU"/>
    </w:rPr>
  </w:style>
  <w:style w:type="paragraph" w:customStyle="1" w:styleId="text">
    <w:name w:val="text"/>
    <w:basedOn w:val="a"/>
    <w:rsid w:val="004044AE"/>
    <w:pPr>
      <w:spacing w:before="100" w:beforeAutospacing="1" w:after="100" w:afterAutospacing="1" w:line="240" w:lineRule="auto"/>
    </w:pPr>
    <w:rPr>
      <w:rFonts w:ascii="Times New Roman" w:eastAsia="Times New Roman" w:hAnsi="Times New Roman"/>
      <w:color w:val="000000"/>
      <w:lang w:eastAsia="ru-RU"/>
    </w:rPr>
  </w:style>
  <w:style w:type="paragraph" w:customStyle="1" w:styleId="H5">
    <w:name w:val="H5"/>
    <w:basedOn w:val="a"/>
    <w:next w:val="a"/>
    <w:rsid w:val="004044AE"/>
    <w:pPr>
      <w:keepNext/>
      <w:spacing w:before="100" w:after="100" w:line="240" w:lineRule="auto"/>
      <w:outlineLvl w:val="5"/>
    </w:pPr>
    <w:rPr>
      <w:rFonts w:ascii="Times New Roman" w:eastAsia="Times New Roman" w:hAnsi="Times New Roman"/>
      <w:b/>
      <w:snapToGrid w:val="0"/>
      <w:sz w:val="20"/>
      <w:szCs w:val="20"/>
      <w:lang w:eastAsia="ru-RU"/>
    </w:rPr>
  </w:style>
  <w:style w:type="character" w:customStyle="1" w:styleId="c45c19">
    <w:name w:val="c45 c19"/>
    <w:basedOn w:val="a0"/>
    <w:rsid w:val="004044AE"/>
  </w:style>
  <w:style w:type="paragraph" w:customStyle="1" w:styleId="western">
    <w:name w:val="western"/>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Знак"/>
    <w:basedOn w:val="a"/>
    <w:rsid w:val="004044AE"/>
    <w:pPr>
      <w:spacing w:after="160" w:line="240" w:lineRule="exact"/>
    </w:pPr>
    <w:rPr>
      <w:rFonts w:ascii="Verdana" w:eastAsia="Times New Roman" w:hAnsi="Verdana" w:cs="Verdana"/>
      <w:sz w:val="20"/>
      <w:szCs w:val="20"/>
      <w:lang w:val="en-US"/>
    </w:rPr>
  </w:style>
  <w:style w:type="paragraph" w:customStyle="1" w:styleId="af6">
    <w:name w:val="Содержимое таблицы"/>
    <w:basedOn w:val="a"/>
    <w:rsid w:val="004044AE"/>
    <w:pPr>
      <w:widowControl w:val="0"/>
      <w:suppressLineNumbers/>
      <w:suppressAutoHyphens/>
      <w:spacing w:after="0" w:line="240" w:lineRule="auto"/>
    </w:pPr>
    <w:rPr>
      <w:rFonts w:ascii="DejaVu Sans" w:eastAsia="DejaVu Sans" w:hAnsi="DejaVu Sans"/>
      <w:kern w:val="1"/>
      <w:sz w:val="24"/>
      <w:szCs w:val="24"/>
      <w:lang w:eastAsia="ru-RU"/>
    </w:rPr>
  </w:style>
  <w:style w:type="character" w:customStyle="1" w:styleId="TitleChar">
    <w:name w:val="Title Char"/>
    <w:locked/>
    <w:rsid w:val="004044AE"/>
    <w:rPr>
      <w:b/>
      <w:bCs/>
      <w:sz w:val="24"/>
      <w:szCs w:val="24"/>
      <w:lang w:val="ru-RU" w:eastAsia="ru-RU" w:bidi="ar-SA"/>
    </w:rPr>
  </w:style>
  <w:style w:type="paragraph" w:customStyle="1" w:styleId="normacttext">
    <w:name w:val="norm_act_text"/>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ctprilozhenie">
    <w:name w:val="norm_act_prilozhenie"/>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Верхний колонтитул Знак"/>
    <w:link w:val="af8"/>
    <w:uiPriority w:val="99"/>
    <w:rsid w:val="004044AE"/>
    <w:rPr>
      <w:sz w:val="24"/>
      <w:szCs w:val="24"/>
    </w:rPr>
  </w:style>
  <w:style w:type="paragraph" w:styleId="af8">
    <w:name w:val="header"/>
    <w:basedOn w:val="a"/>
    <w:link w:val="af7"/>
    <w:uiPriority w:val="99"/>
    <w:unhideWhenUsed/>
    <w:rsid w:val="004044AE"/>
    <w:pPr>
      <w:tabs>
        <w:tab w:val="center" w:pos="4677"/>
        <w:tab w:val="right" w:pos="9355"/>
      </w:tabs>
      <w:spacing w:after="0" w:line="240" w:lineRule="auto"/>
    </w:pPr>
    <w:rPr>
      <w:rFonts w:asciiTheme="minorHAnsi" w:eastAsiaTheme="minorHAnsi" w:hAnsiTheme="minorHAnsi" w:cstheme="minorBidi"/>
      <w:sz w:val="24"/>
      <w:szCs w:val="24"/>
    </w:rPr>
  </w:style>
  <w:style w:type="character" w:customStyle="1" w:styleId="16">
    <w:name w:val="Верхний колонтитул Знак1"/>
    <w:basedOn w:val="a0"/>
    <w:rsid w:val="004044AE"/>
    <w:rPr>
      <w:rFonts w:ascii="Calibri" w:eastAsia="Calibri" w:hAnsi="Calibri" w:cs="Times New Roman"/>
    </w:rPr>
  </w:style>
  <w:style w:type="character" w:customStyle="1" w:styleId="17">
    <w:name w:val="Нижний колонтитул Знак1"/>
    <w:basedOn w:val="a0"/>
    <w:rsid w:val="004044AE"/>
    <w:rPr>
      <w:sz w:val="24"/>
      <w:szCs w:val="24"/>
    </w:rPr>
  </w:style>
  <w:style w:type="character" w:customStyle="1" w:styleId="af9">
    <w:name w:val="Без интервала Знак"/>
    <w:aliases w:val="основа Знак"/>
    <w:link w:val="26"/>
    <w:locked/>
    <w:rsid w:val="004044AE"/>
    <w:rPr>
      <w:lang w:val="en-US" w:bidi="en-US"/>
    </w:rPr>
  </w:style>
  <w:style w:type="paragraph" w:customStyle="1" w:styleId="26">
    <w:name w:val="Без интервала2"/>
    <w:aliases w:val="основа"/>
    <w:basedOn w:val="a"/>
    <w:link w:val="af9"/>
    <w:qFormat/>
    <w:rsid w:val="004044AE"/>
    <w:pPr>
      <w:spacing w:after="0" w:line="240" w:lineRule="auto"/>
    </w:pPr>
    <w:rPr>
      <w:rFonts w:asciiTheme="minorHAnsi" w:eastAsiaTheme="minorHAnsi" w:hAnsiTheme="minorHAnsi" w:cstheme="minorBidi"/>
      <w:lang w:val="en-US" w:bidi="en-US"/>
    </w:rPr>
  </w:style>
  <w:style w:type="character" w:customStyle="1" w:styleId="style301">
    <w:name w:val="style301"/>
    <w:rsid w:val="004044AE"/>
    <w:rPr>
      <w:color w:val="003399"/>
    </w:rPr>
  </w:style>
  <w:style w:type="paragraph" w:customStyle="1" w:styleId="style35">
    <w:name w:val="style35"/>
    <w:basedOn w:val="a"/>
    <w:rsid w:val="004044AE"/>
    <w:pPr>
      <w:spacing w:before="100" w:beforeAutospacing="1" w:after="100" w:afterAutospacing="1" w:line="240" w:lineRule="auto"/>
    </w:pPr>
    <w:rPr>
      <w:rFonts w:ascii="Times New Roman" w:eastAsia="Times New Roman" w:hAnsi="Times New Roman"/>
      <w:b/>
      <w:bCs/>
      <w:color w:val="003399"/>
      <w:sz w:val="24"/>
      <w:szCs w:val="24"/>
      <w:lang w:eastAsia="ru-RU"/>
    </w:rPr>
  </w:style>
  <w:style w:type="character" w:customStyle="1" w:styleId="style351">
    <w:name w:val="style351"/>
    <w:rsid w:val="004044AE"/>
    <w:rPr>
      <w:b/>
      <w:bCs/>
      <w:color w:val="003399"/>
    </w:rPr>
  </w:style>
  <w:style w:type="character" w:customStyle="1" w:styleId="apple-converted-space">
    <w:name w:val="apple-converted-space"/>
    <w:rsid w:val="004044AE"/>
  </w:style>
  <w:style w:type="paragraph" w:customStyle="1" w:styleId="41">
    <w:name w:val="Знак Знак4 Знак Знак Знак Знак"/>
    <w:basedOn w:val="a"/>
    <w:rsid w:val="004044AE"/>
    <w:pPr>
      <w:spacing w:after="160" w:line="240" w:lineRule="exact"/>
    </w:pPr>
    <w:rPr>
      <w:rFonts w:ascii="Verdana" w:eastAsia="Times New Roman" w:hAnsi="Verdana" w:cs="Verdana"/>
      <w:sz w:val="20"/>
      <w:szCs w:val="20"/>
      <w:lang w:val="en-US"/>
    </w:rPr>
  </w:style>
  <w:style w:type="character" w:customStyle="1" w:styleId="applicationmodelname">
    <w:name w:val="application model_name"/>
    <w:rsid w:val="004044AE"/>
  </w:style>
  <w:style w:type="paragraph" w:customStyle="1" w:styleId="afa">
    <w:name w:val="Стиль текста"/>
    <w:basedOn w:val="a"/>
    <w:rsid w:val="004044AE"/>
    <w:pPr>
      <w:suppressAutoHyphens/>
      <w:spacing w:after="0" w:line="100" w:lineRule="atLeast"/>
      <w:ind w:firstLine="709"/>
      <w:jc w:val="both"/>
    </w:pPr>
    <w:rPr>
      <w:rFonts w:ascii="Times New Roman" w:eastAsia="Times New Roman" w:hAnsi="Times New Roman"/>
      <w:sz w:val="24"/>
      <w:szCs w:val="24"/>
      <w:lang w:eastAsia="ar-SA"/>
    </w:rPr>
  </w:style>
  <w:style w:type="paragraph" w:customStyle="1" w:styleId="Zag1">
    <w:name w:val="Zag_1"/>
    <w:basedOn w:val="a"/>
    <w:rsid w:val="004044AE"/>
    <w:pPr>
      <w:suppressAutoHyphens/>
      <w:spacing w:after="337" w:line="302" w:lineRule="exact"/>
      <w:jc w:val="center"/>
    </w:pPr>
    <w:rPr>
      <w:rFonts w:ascii="Times New Roman" w:eastAsia="Times New Roman" w:hAnsi="Times New Roman"/>
      <w:b/>
      <w:bCs/>
      <w:color w:val="000000"/>
      <w:sz w:val="20"/>
      <w:szCs w:val="20"/>
      <w:lang w:eastAsia="ar-SA"/>
    </w:rPr>
  </w:style>
  <w:style w:type="paragraph" w:customStyle="1" w:styleId="msonospacing0">
    <w:name w:val="msonospacing"/>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7">
    <w:name w:val="Сетка таблицы2"/>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аголовок"/>
    <w:basedOn w:val="a"/>
    <w:next w:val="ae"/>
    <w:rsid w:val="004044AE"/>
    <w:pPr>
      <w:keepNext/>
      <w:widowControl w:val="0"/>
      <w:suppressAutoHyphens/>
      <w:spacing w:before="240" w:after="120" w:line="240" w:lineRule="auto"/>
    </w:pPr>
    <w:rPr>
      <w:rFonts w:ascii="DejaVu Sans" w:eastAsia="DejaVu Sans" w:hAnsi="DejaVu Sans" w:cs="DejaVu Sans"/>
      <w:kern w:val="1"/>
      <w:sz w:val="28"/>
      <w:szCs w:val="28"/>
      <w:lang w:eastAsia="ru-RU"/>
    </w:rPr>
  </w:style>
  <w:style w:type="character" w:customStyle="1" w:styleId="WW8Num15z0">
    <w:name w:val="WW8Num15z0"/>
    <w:rsid w:val="004044AE"/>
    <w:rPr>
      <w:rFonts w:ascii="Symbol" w:hAnsi="Symbol"/>
    </w:rPr>
  </w:style>
  <w:style w:type="character" w:customStyle="1" w:styleId="FontStyle35">
    <w:name w:val="Font Style35"/>
    <w:rsid w:val="004044AE"/>
    <w:rPr>
      <w:rFonts w:ascii="Times New Roman" w:hAnsi="Times New Roman" w:cs="Times New Roman"/>
      <w:sz w:val="26"/>
      <w:szCs w:val="26"/>
    </w:rPr>
  </w:style>
  <w:style w:type="paragraph" w:styleId="afc">
    <w:name w:val="Plain Text"/>
    <w:basedOn w:val="a"/>
    <w:link w:val="afd"/>
    <w:uiPriority w:val="99"/>
    <w:rsid w:val="004044AE"/>
    <w:pPr>
      <w:autoSpaceDE w:val="0"/>
      <w:autoSpaceDN w:val="0"/>
      <w:spacing w:after="0" w:line="240" w:lineRule="auto"/>
    </w:pPr>
    <w:rPr>
      <w:rFonts w:ascii="Courier New" w:eastAsia="Times New Roman" w:hAnsi="Courier New"/>
      <w:sz w:val="20"/>
      <w:szCs w:val="20"/>
      <w:lang w:eastAsia="ru-RU"/>
    </w:rPr>
  </w:style>
  <w:style w:type="character" w:customStyle="1" w:styleId="afd">
    <w:name w:val="Текст Знак"/>
    <w:basedOn w:val="a0"/>
    <w:link w:val="afc"/>
    <w:uiPriority w:val="99"/>
    <w:rsid w:val="004044AE"/>
    <w:rPr>
      <w:rFonts w:ascii="Courier New" w:eastAsia="Times New Roman" w:hAnsi="Courier New" w:cs="Times New Roman"/>
      <w:sz w:val="20"/>
      <w:szCs w:val="20"/>
      <w:lang w:eastAsia="ru-RU"/>
    </w:rPr>
  </w:style>
  <w:style w:type="paragraph" w:customStyle="1" w:styleId="42">
    <w:name w:val="Знак Знак4 Знак Знак"/>
    <w:basedOn w:val="a"/>
    <w:rsid w:val="004044AE"/>
    <w:pPr>
      <w:spacing w:after="160" w:line="240" w:lineRule="exact"/>
    </w:pPr>
    <w:rPr>
      <w:rFonts w:ascii="Verdana" w:eastAsia="Times New Roman" w:hAnsi="Verdana" w:cs="Verdana"/>
      <w:sz w:val="20"/>
      <w:szCs w:val="20"/>
      <w:lang w:val="en-US"/>
    </w:rPr>
  </w:style>
  <w:style w:type="paragraph" w:styleId="afe">
    <w:name w:val="Document Map"/>
    <w:basedOn w:val="a"/>
    <w:link w:val="aff"/>
    <w:rsid w:val="004044AE"/>
    <w:pPr>
      <w:shd w:val="clear" w:color="auto" w:fill="000080"/>
      <w:spacing w:after="0" w:line="240" w:lineRule="auto"/>
    </w:pPr>
    <w:rPr>
      <w:rFonts w:ascii="Tahoma" w:eastAsia="Times New Roman" w:hAnsi="Tahoma"/>
      <w:sz w:val="20"/>
      <w:szCs w:val="20"/>
      <w:lang w:eastAsia="ru-RU"/>
    </w:rPr>
  </w:style>
  <w:style w:type="character" w:customStyle="1" w:styleId="aff">
    <w:name w:val="Схема документа Знак"/>
    <w:basedOn w:val="a0"/>
    <w:link w:val="afe"/>
    <w:rsid w:val="004044AE"/>
    <w:rPr>
      <w:rFonts w:ascii="Tahoma" w:eastAsia="Times New Roman" w:hAnsi="Tahoma" w:cs="Times New Roman"/>
      <w:sz w:val="20"/>
      <w:szCs w:val="20"/>
      <w:shd w:val="clear" w:color="auto" w:fill="000080"/>
      <w:lang w:eastAsia="ru-RU"/>
    </w:rPr>
  </w:style>
  <w:style w:type="table" w:customStyle="1" w:styleId="110">
    <w:name w:val="Сетка таблицы11"/>
    <w:basedOn w:val="a1"/>
    <w:next w:val="aa"/>
    <w:uiPriority w:val="59"/>
    <w:rsid w:val="004044A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8">
    <w:name w:val="Основной текст Знак1"/>
    <w:uiPriority w:val="99"/>
    <w:semiHidden/>
    <w:rsid w:val="004044AE"/>
  </w:style>
  <w:style w:type="character" w:customStyle="1" w:styleId="aff0">
    <w:name w:val="Основной текст + Полужирный"/>
    <w:rsid w:val="004044AE"/>
    <w:rPr>
      <w:rFonts w:ascii="Times New Roman" w:hAnsi="Times New Roman" w:cs="Times New Roman"/>
      <w:b/>
      <w:bCs/>
      <w:spacing w:val="0"/>
      <w:sz w:val="26"/>
      <w:szCs w:val="26"/>
      <w:lang w:bidi="ar-SA"/>
    </w:rPr>
  </w:style>
  <w:style w:type="table" w:customStyle="1" w:styleId="31">
    <w:name w:val="Сетка таблицы3"/>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a"/>
    <w:uiPriority w:val="59"/>
    <w:rsid w:val="004044A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Indent 3"/>
    <w:basedOn w:val="a"/>
    <w:link w:val="33"/>
    <w:rsid w:val="004044AE"/>
    <w:pPr>
      <w:spacing w:after="0" w:line="360" w:lineRule="auto"/>
      <w:ind w:right="-470" w:firstLine="540"/>
      <w:jc w:val="both"/>
    </w:pPr>
    <w:rPr>
      <w:rFonts w:ascii="Times New Roman" w:eastAsia="Times New Roman" w:hAnsi="Times New Roman"/>
      <w:sz w:val="24"/>
      <w:szCs w:val="24"/>
      <w:lang w:eastAsia="ru-RU"/>
    </w:rPr>
  </w:style>
  <w:style w:type="character" w:customStyle="1" w:styleId="33">
    <w:name w:val="Основной текст с отступом 3 Знак"/>
    <w:basedOn w:val="a0"/>
    <w:link w:val="32"/>
    <w:rsid w:val="004044AE"/>
    <w:rPr>
      <w:rFonts w:ascii="Times New Roman" w:eastAsia="Times New Roman" w:hAnsi="Times New Roman" w:cs="Times New Roman"/>
      <w:sz w:val="24"/>
      <w:szCs w:val="24"/>
      <w:lang w:eastAsia="ru-RU"/>
    </w:rPr>
  </w:style>
  <w:style w:type="paragraph" w:styleId="34">
    <w:name w:val="Body Text 3"/>
    <w:basedOn w:val="a"/>
    <w:link w:val="35"/>
    <w:rsid w:val="004044AE"/>
    <w:pPr>
      <w:spacing w:after="0" w:line="360" w:lineRule="auto"/>
      <w:ind w:right="-650"/>
      <w:jc w:val="both"/>
    </w:pPr>
    <w:rPr>
      <w:rFonts w:ascii="Times New Roman" w:eastAsia="Times New Roman" w:hAnsi="Times New Roman"/>
      <w:sz w:val="24"/>
      <w:szCs w:val="24"/>
      <w:lang w:eastAsia="ru-RU"/>
    </w:rPr>
  </w:style>
  <w:style w:type="character" w:customStyle="1" w:styleId="35">
    <w:name w:val="Основной текст 3 Знак"/>
    <w:basedOn w:val="a0"/>
    <w:link w:val="34"/>
    <w:rsid w:val="004044AE"/>
    <w:rPr>
      <w:rFonts w:ascii="Times New Roman" w:eastAsia="Times New Roman" w:hAnsi="Times New Roman" w:cs="Times New Roman"/>
      <w:sz w:val="24"/>
      <w:szCs w:val="24"/>
      <w:lang w:eastAsia="ru-RU"/>
    </w:rPr>
  </w:style>
  <w:style w:type="paragraph" w:styleId="aff1">
    <w:name w:val="Subtitle"/>
    <w:basedOn w:val="a"/>
    <w:link w:val="aff2"/>
    <w:qFormat/>
    <w:rsid w:val="004044AE"/>
    <w:pPr>
      <w:spacing w:after="0" w:line="240" w:lineRule="auto"/>
      <w:ind w:left="113" w:right="-136"/>
      <w:jc w:val="center"/>
    </w:pPr>
    <w:rPr>
      <w:rFonts w:ascii="Times New Roman" w:eastAsia="Times New Roman" w:hAnsi="Times New Roman"/>
      <w:i/>
      <w:iCs/>
      <w:sz w:val="20"/>
      <w:szCs w:val="24"/>
      <w:lang w:eastAsia="ru-RU"/>
    </w:rPr>
  </w:style>
  <w:style w:type="character" w:customStyle="1" w:styleId="aff2">
    <w:name w:val="Подзаголовок Знак"/>
    <w:basedOn w:val="a0"/>
    <w:link w:val="aff1"/>
    <w:rsid w:val="004044AE"/>
    <w:rPr>
      <w:rFonts w:ascii="Times New Roman" w:eastAsia="Times New Roman" w:hAnsi="Times New Roman" w:cs="Times New Roman"/>
      <w:i/>
      <w:iCs/>
      <w:sz w:val="20"/>
      <w:szCs w:val="24"/>
      <w:lang w:eastAsia="ru-RU"/>
    </w:rPr>
  </w:style>
  <w:style w:type="character" w:styleId="aff3">
    <w:name w:val="page number"/>
    <w:basedOn w:val="a0"/>
    <w:rsid w:val="004044AE"/>
  </w:style>
  <w:style w:type="paragraph" w:customStyle="1" w:styleId="43">
    <w:name w:val="Знак Знак4"/>
    <w:basedOn w:val="a"/>
    <w:rsid w:val="004044AE"/>
    <w:pPr>
      <w:spacing w:after="160" w:line="240" w:lineRule="exact"/>
    </w:pPr>
    <w:rPr>
      <w:rFonts w:ascii="Verdana" w:eastAsia="Times New Roman" w:hAnsi="Verdana" w:cs="Verdana"/>
      <w:sz w:val="20"/>
      <w:szCs w:val="20"/>
      <w:lang w:val="en-US"/>
    </w:rPr>
  </w:style>
  <w:style w:type="numbering" w:customStyle="1" w:styleId="36">
    <w:name w:val="Нет списка3"/>
    <w:next w:val="a2"/>
    <w:semiHidden/>
    <w:unhideWhenUsed/>
    <w:rsid w:val="004044AE"/>
  </w:style>
  <w:style w:type="table" w:customStyle="1" w:styleId="44">
    <w:name w:val="Сетка таблицы4"/>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pt1">
    <w:name w:val="Основной текст + Интервал 3 pt1"/>
    <w:rsid w:val="004044AE"/>
    <w:rPr>
      <w:rFonts w:ascii="Sylfaen" w:hAnsi="Sylfaen" w:cs="Sylfaen"/>
      <w:color w:val="000000"/>
      <w:spacing w:val="60"/>
      <w:w w:val="100"/>
      <w:position w:val="0"/>
      <w:sz w:val="27"/>
      <w:szCs w:val="27"/>
      <w:shd w:val="clear" w:color="auto" w:fill="FFFFFF"/>
    </w:rPr>
  </w:style>
  <w:style w:type="numbering" w:customStyle="1" w:styleId="45">
    <w:name w:val="Нет списка4"/>
    <w:next w:val="a2"/>
    <w:uiPriority w:val="99"/>
    <w:semiHidden/>
    <w:unhideWhenUsed/>
    <w:rsid w:val="004044AE"/>
  </w:style>
  <w:style w:type="table" w:customStyle="1" w:styleId="51">
    <w:name w:val="Сетка таблицы5"/>
    <w:basedOn w:val="a1"/>
    <w:next w:val="aa"/>
    <w:uiPriority w:val="59"/>
    <w:rsid w:val="004044AE"/>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6">
    <w:name w:val="c6"/>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4044AE"/>
  </w:style>
  <w:style w:type="paragraph" w:customStyle="1" w:styleId="c8">
    <w:name w:val="c8"/>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1">
    <w:name w:val="Сетка таблицы6"/>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rsid w:val="004044AE"/>
  </w:style>
  <w:style w:type="character" w:styleId="aff4">
    <w:name w:val="Emphasis"/>
    <w:qFormat/>
    <w:rsid w:val="004044AE"/>
    <w:rPr>
      <w:i/>
      <w:iCs/>
    </w:rPr>
  </w:style>
  <w:style w:type="paragraph" w:customStyle="1" w:styleId="p1">
    <w:name w:val="p1"/>
    <w:basedOn w:val="a"/>
    <w:rsid w:val="004044AE"/>
    <w:pPr>
      <w:spacing w:before="100" w:beforeAutospacing="1" w:after="100" w:afterAutospacing="1" w:line="240" w:lineRule="auto"/>
    </w:pPr>
    <w:rPr>
      <w:rFonts w:ascii="Times New Roman" w:hAnsi="Times New Roman"/>
      <w:sz w:val="24"/>
      <w:szCs w:val="24"/>
      <w:lang w:eastAsia="ru-RU"/>
    </w:rPr>
  </w:style>
  <w:style w:type="numbering" w:customStyle="1" w:styleId="52">
    <w:name w:val="Нет списка5"/>
    <w:next w:val="a2"/>
    <w:uiPriority w:val="99"/>
    <w:semiHidden/>
    <w:unhideWhenUsed/>
    <w:rsid w:val="004044AE"/>
  </w:style>
  <w:style w:type="table" w:customStyle="1" w:styleId="81">
    <w:name w:val="Сетка таблицы8"/>
    <w:basedOn w:val="a1"/>
    <w:next w:val="aa"/>
    <w:uiPriority w:val="59"/>
    <w:rsid w:val="004044A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a"/>
    <w:rsid w:val="004044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uiPriority w:val="1"/>
    <w:qFormat/>
    <w:rsid w:val="004044AE"/>
    <w:pPr>
      <w:spacing w:after="0" w:line="240" w:lineRule="auto"/>
    </w:pPr>
    <w:rPr>
      <w:rFonts w:ascii="Times New Roman" w:eastAsia="Times New Roman" w:hAnsi="Times New Roman" w:cs="Times New Roman"/>
      <w:sz w:val="24"/>
      <w:szCs w:val="24"/>
      <w:lang w:eastAsia="ru-RU"/>
    </w:rPr>
  </w:style>
  <w:style w:type="paragraph" w:customStyle="1" w:styleId="distractor">
    <w:name w:val="distractor"/>
    <w:basedOn w:val="a"/>
    <w:rsid w:val="004044AE"/>
    <w:pPr>
      <w:spacing w:before="100" w:beforeAutospacing="1" w:after="100" w:afterAutospacing="1" w:line="240" w:lineRule="auto"/>
    </w:pPr>
    <w:rPr>
      <w:rFonts w:ascii="Times New Roman" w:eastAsia="Times New Roman" w:hAnsi="Times New Roman"/>
      <w:sz w:val="24"/>
      <w:szCs w:val="24"/>
      <w:lang w:eastAsia="ru-RU"/>
    </w:rPr>
  </w:style>
  <w:style w:type="paragraph" w:styleId="19">
    <w:name w:val="toc 1"/>
    <w:basedOn w:val="a"/>
    <w:next w:val="a"/>
    <w:autoRedefine/>
    <w:uiPriority w:val="39"/>
    <w:rsid w:val="005F3109"/>
    <w:pPr>
      <w:tabs>
        <w:tab w:val="right" w:leader="dot" w:pos="9345"/>
      </w:tabs>
      <w:spacing w:after="0" w:line="240" w:lineRule="auto"/>
    </w:pPr>
    <w:rPr>
      <w:rFonts w:ascii="Times New Roman" w:eastAsia="Times New Roman" w:hAnsi="Times New Roman"/>
      <w:bCs/>
      <w:noProo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2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spitanie.guru/pravovoe/tseli-zadachi-i-problemy"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sihdocs.ru/zakonodatelestvo-reguliruyushee-otnosheniya-v-oblasti-obrazov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63480-464A-4880-8AD8-7A42365F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48</Pages>
  <Words>17378</Words>
  <Characters>99061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10</cp:revision>
  <cp:lastPrinted>2025-02-22T11:59:00Z</cp:lastPrinted>
  <dcterms:created xsi:type="dcterms:W3CDTF">2025-02-22T11:28:00Z</dcterms:created>
  <dcterms:modified xsi:type="dcterms:W3CDTF">2025-07-23T13:53:00Z</dcterms:modified>
</cp:coreProperties>
</file>