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2" w:rsidRPr="005A3C2E" w:rsidRDefault="00766F22" w:rsidP="00766F22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-161925</wp:posOffset>
            </wp:positionV>
            <wp:extent cx="5732145" cy="2505075"/>
            <wp:effectExtent l="19050" t="0" r="1905" b="0"/>
            <wp:wrapNone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3C2E">
        <w:rPr>
          <w:rStyle w:val="a4"/>
        </w:rPr>
        <w:t>Муниципальное общеобразовательное учреждение</w:t>
      </w:r>
    </w:p>
    <w:p w:rsidR="00766F22" w:rsidRPr="005A3C2E" w:rsidRDefault="00766F22" w:rsidP="00766F22">
      <w:pPr>
        <w:pStyle w:val="a3"/>
        <w:spacing w:before="0" w:beforeAutospacing="0" w:after="0" w:afterAutospacing="0"/>
        <w:jc w:val="center"/>
        <w:rPr>
          <w:rStyle w:val="a4"/>
        </w:rPr>
      </w:pPr>
      <w:r w:rsidRPr="005A3C2E">
        <w:rPr>
          <w:rStyle w:val="a4"/>
        </w:rPr>
        <w:t xml:space="preserve">Беломорского муниципального </w:t>
      </w:r>
      <w:r>
        <w:rPr>
          <w:rStyle w:val="a4"/>
        </w:rPr>
        <w:t>округа</w:t>
      </w:r>
    </w:p>
    <w:p w:rsidR="00766F22" w:rsidRPr="005A3C2E" w:rsidRDefault="00766F22" w:rsidP="00766F22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«Золотецкая основная общеобразовательная школа</w:t>
      </w:r>
      <w:r w:rsidRPr="005A3C2E">
        <w:rPr>
          <w:rStyle w:val="a4"/>
        </w:rPr>
        <w:t>»</w:t>
      </w:r>
    </w:p>
    <w:p w:rsidR="001457B5" w:rsidRDefault="001457B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1457B5" w:rsidRPr="00766F22" w:rsidRDefault="001457B5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66F22">
        <w:rPr>
          <w:lang w:val="ru-RU"/>
        </w:rPr>
        <w:br/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«Золотецкая ООШ»</w:t>
      </w:r>
    </w:p>
    <w:p w:rsidR="001457B5" w:rsidRPr="00766F22" w:rsidRDefault="001457B5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МОУ «Золотецкая ООШ»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регио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нальным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татов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разновозрастной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углубление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успешность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коллективном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договариваться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подчиняться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намеченных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лениям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оздоровительному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общеинтеллектуальному</w:t>
      </w:r>
      <w:proofErr w:type="spell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общекультурному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отборе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57B5" w:rsidRPr="00766F22" w:rsidRDefault="00766F22" w:rsidP="00766F2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континге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кадровый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содержательную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льностью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национальные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муниципалитета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отличных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урочных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формулировках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подчеркивает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привлекая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овне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реализовываться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лагере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дневным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пребыванием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экспедициях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поездках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организационным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механизмом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входящий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разработанных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инобрнауки</w:t>
      </w:r>
      <w:proofErr w:type="spell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06.10.2009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373,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17.12.2010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1897,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17.05.2012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413,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Максимальный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допустимый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нормально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развивающихся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недельной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суммарно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отводятся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возрас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физиологических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недельные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57B5" w:rsidRPr="00766F22" w:rsidRDefault="00766F22" w:rsidP="00766F2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57B5" w:rsidRPr="00766F22" w:rsidRDefault="00766F22" w:rsidP="00766F22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потребностей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озможно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деление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бл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агоприятного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посещений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proofErr w:type="gram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ствляется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истанционном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проектные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кинокартин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концертов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виртуальных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музеев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бщение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карьерного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работодателей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сюжетов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разминки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гимнастику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тренерами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спортсменами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проводимы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дово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активностей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тформ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рекомендованных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сайтов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разъясняет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активностях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олучения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проектных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Pr="00766F22" w:rsidRDefault="00766F22" w:rsidP="00766F2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авителей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мероприятиям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проводимым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сопров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ождается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целевым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формами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яв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ляются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1457B5" w:rsidRPr="00766F22" w:rsidRDefault="00766F22" w:rsidP="00766F2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накопленных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57B5" w:rsidRDefault="00766F22" w:rsidP="00766F2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57B5" w:rsidRPr="00766F22" w:rsidRDefault="00766F22" w:rsidP="00766F22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засчитать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30.07.2020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845/369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Положен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зачете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proofErr w:type="gram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766F22" w:rsidP="00766F2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1457B5" w:rsidRPr="00766F22" w:rsidRDefault="00766F22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proofErr w:type="gramEnd"/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766F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57B5" w:rsidRPr="00766F22" w:rsidRDefault="001457B5" w:rsidP="00766F2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457B5" w:rsidRPr="00766F22" w:rsidSect="001457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27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82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D2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90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03B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457B5"/>
    <w:rsid w:val="002D33B1"/>
    <w:rsid w:val="002D3591"/>
    <w:rsid w:val="003514A0"/>
    <w:rsid w:val="004F7E17"/>
    <w:rsid w:val="005A05CE"/>
    <w:rsid w:val="00653AF6"/>
    <w:rsid w:val="00766F22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rsid w:val="00766F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766F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6F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1796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2025-07-22T08:06:00Z</dcterms:modified>
</cp:coreProperties>
</file>