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18" w:rsidRPr="00DF6C85" w:rsidRDefault="003E7A18" w:rsidP="003E7A18">
      <w:pPr>
        <w:spacing w:after="0" w:line="408" w:lineRule="auto"/>
        <w:ind w:left="120"/>
        <w:jc w:val="center"/>
      </w:pPr>
      <w:r w:rsidRPr="00DF6C85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Pr="00DF6C85" w:rsidRDefault="003E7A18" w:rsidP="003E7A18">
      <w:pPr>
        <w:spacing w:after="0" w:line="408" w:lineRule="auto"/>
        <w:ind w:left="120"/>
        <w:jc w:val="center"/>
      </w:pPr>
      <w:r w:rsidRPr="00DF6C85">
        <w:rPr>
          <w:rFonts w:ascii="Times New Roman" w:hAnsi="Times New Roman"/>
          <w:b/>
          <w:sz w:val="28"/>
        </w:rPr>
        <w:t>МОУ "Золотецкая ООШ "</w:t>
      </w: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Pr="00DF6C85" w:rsidRDefault="003E7A18" w:rsidP="003E7A18">
      <w:pPr>
        <w:spacing w:after="0"/>
        <w:ind w:left="120"/>
      </w:pPr>
    </w:p>
    <w:p w:rsidR="003E7A18" w:rsidRPr="00DF6C85" w:rsidRDefault="003E7A18" w:rsidP="003E7A18">
      <w:pPr>
        <w:spacing w:after="0"/>
        <w:ind w:left="120"/>
      </w:pPr>
    </w:p>
    <w:p w:rsidR="003E7A18" w:rsidRPr="00DF6C85" w:rsidRDefault="003E7A18" w:rsidP="003E7A18">
      <w:pPr>
        <w:spacing w:after="0"/>
        <w:ind w:left="120"/>
      </w:pPr>
      <w:r w:rsidRPr="006E50AA">
        <w:rPr>
          <w:noProof/>
        </w:rPr>
        <w:drawing>
          <wp:inline distT="0" distB="0" distL="0" distR="0">
            <wp:extent cx="5583936" cy="1685544"/>
            <wp:effectExtent l="19050" t="0" r="0" b="0"/>
            <wp:docPr id="1" name="Рисунок 1" descr="2025-01-31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A18" w:rsidRPr="00DF6C85" w:rsidRDefault="003E7A18" w:rsidP="003E7A18">
      <w:pPr>
        <w:spacing w:after="0"/>
        <w:ind w:left="120"/>
      </w:pPr>
      <w:r>
        <w:rPr>
          <w:noProof/>
        </w:rPr>
        <w:drawing>
          <wp:inline distT="0" distB="0" distL="0" distR="0">
            <wp:extent cx="5824728" cy="1103376"/>
            <wp:effectExtent l="19050" t="0" r="4572" b="0"/>
            <wp:docPr id="2" name="Рисунок 1" descr="2025-07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7-18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A18" w:rsidRPr="00DF6C85" w:rsidRDefault="003E7A18" w:rsidP="003E7A18">
      <w:pPr>
        <w:spacing w:after="0"/>
        <w:ind w:left="120"/>
      </w:pPr>
    </w:p>
    <w:p w:rsidR="003E7A18" w:rsidRPr="00DF6C85" w:rsidRDefault="003E7A18" w:rsidP="003E7A18">
      <w:pPr>
        <w:spacing w:after="0"/>
        <w:ind w:left="120"/>
      </w:pPr>
    </w:p>
    <w:p w:rsidR="003E7A18" w:rsidRPr="00DF6C85" w:rsidRDefault="003E7A18" w:rsidP="003E7A18">
      <w:pPr>
        <w:spacing w:after="0"/>
        <w:ind w:left="120"/>
      </w:pPr>
    </w:p>
    <w:p w:rsidR="003E7A18" w:rsidRPr="00DF6C85" w:rsidRDefault="003E7A18" w:rsidP="003E7A18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DF6C85">
        <w:rPr>
          <w:rFonts w:ascii="Times New Roman" w:hAnsi="Times New Roman"/>
          <w:b/>
          <w:sz w:val="28"/>
        </w:rPr>
        <w:t xml:space="preserve">РАБОЧАЯ ПРОГРАММА КУРСА ВНЕУРОЧНОЙ ДЕЯТЕЛЬНОСТИ </w:t>
      </w:r>
    </w:p>
    <w:p w:rsidR="003E7A18" w:rsidRPr="00DF6C85" w:rsidRDefault="003E7A18" w:rsidP="003E7A18">
      <w:pPr>
        <w:spacing w:after="0" w:line="408" w:lineRule="auto"/>
        <w:ind w:left="120"/>
        <w:jc w:val="center"/>
      </w:pPr>
      <w:r w:rsidRPr="00DF6C85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Танцевальная студия</w:t>
      </w:r>
      <w:r w:rsidRPr="00DF6C85">
        <w:rPr>
          <w:rFonts w:ascii="Times New Roman" w:hAnsi="Times New Roman"/>
          <w:b/>
          <w:sz w:val="28"/>
        </w:rPr>
        <w:t>»</w:t>
      </w: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Pr="00DF6C85" w:rsidRDefault="003E7A18" w:rsidP="003E7A18">
      <w:pPr>
        <w:spacing w:after="0"/>
        <w:ind w:left="120"/>
        <w:jc w:val="center"/>
      </w:pP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Default="003E7A18" w:rsidP="003E7A18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</w:p>
    <w:p w:rsidR="003E7A18" w:rsidRDefault="003E7A18" w:rsidP="003E7A18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</w:p>
    <w:p w:rsidR="003E7A18" w:rsidRDefault="003E7A18" w:rsidP="003E7A18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Pr="00DF6C85" w:rsidRDefault="003E7A18" w:rsidP="003E7A18">
      <w:pPr>
        <w:spacing w:after="0"/>
        <w:ind w:left="120"/>
        <w:jc w:val="center"/>
      </w:pPr>
    </w:p>
    <w:p w:rsidR="003E7A18" w:rsidRPr="009015E6" w:rsidRDefault="003E7A18" w:rsidP="003E7A18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9015E6">
        <w:rPr>
          <w:rFonts w:ascii="Times New Roman" w:hAnsi="Times New Roman"/>
          <w:sz w:val="24"/>
          <w:szCs w:val="24"/>
        </w:rPr>
        <w:t>п. Золотец</w:t>
      </w:r>
    </w:p>
    <w:p w:rsidR="003E7A18" w:rsidRPr="009015E6" w:rsidRDefault="003E7A18" w:rsidP="003E7A18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9015E6">
        <w:rPr>
          <w:rFonts w:ascii="Times New Roman" w:hAnsi="Times New Roman"/>
          <w:sz w:val="24"/>
          <w:szCs w:val="24"/>
        </w:rPr>
        <w:t>2024</w:t>
      </w:r>
    </w:p>
    <w:p w:rsidR="003E7A18" w:rsidRPr="00DF6C85" w:rsidRDefault="003E7A18" w:rsidP="003E7A18">
      <w:pPr>
        <w:spacing w:after="0"/>
      </w:pPr>
    </w:p>
    <w:p w:rsidR="002837A3" w:rsidRDefault="002837A3" w:rsidP="00944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C25" w:rsidRDefault="00BC2C25" w:rsidP="00322230">
      <w:pPr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8"/>
        </w:rPr>
      </w:pPr>
      <w:r w:rsidRPr="00BC2C25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A5764B" w:rsidRPr="00D80420" w:rsidRDefault="00DE4769" w:rsidP="0032223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Р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абочая программа </w:t>
      </w:r>
      <w:r w:rsidR="00944C9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курса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внеурочной деятельности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2837A3">
        <w:rPr>
          <w:rFonts w:ascii="Times New Roman" w:eastAsia="Calibri" w:hAnsi="Times New Roman"/>
          <w:bCs/>
          <w:color w:val="000000"/>
          <w:sz w:val="24"/>
          <w:szCs w:val="24"/>
        </w:rPr>
        <w:t>Танцевального кружка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A5764B" w:rsidRPr="00DD6DC9">
        <w:rPr>
          <w:rFonts w:ascii="Times New Roman" w:hAnsi="Times New Roman"/>
          <w:sz w:val="24"/>
          <w:szCs w:val="24"/>
        </w:rPr>
        <w:t xml:space="preserve">реализует </w:t>
      </w:r>
      <w:r w:rsidR="00A5764B">
        <w:rPr>
          <w:rFonts w:ascii="Times New Roman" w:hAnsi="Times New Roman"/>
          <w:sz w:val="24"/>
          <w:szCs w:val="24"/>
        </w:rPr>
        <w:t xml:space="preserve">художественно-эстетическое </w:t>
      </w:r>
      <w:r w:rsidR="00A5764B" w:rsidRPr="00DD6DC9">
        <w:rPr>
          <w:rFonts w:ascii="Times New Roman" w:hAnsi="Times New Roman"/>
          <w:sz w:val="24"/>
          <w:szCs w:val="24"/>
        </w:rPr>
        <w:t xml:space="preserve">направление в </w:t>
      </w:r>
      <w:r w:rsidR="00D80420">
        <w:rPr>
          <w:rFonts w:ascii="Times New Roman" w:hAnsi="Times New Roman"/>
          <w:sz w:val="24"/>
          <w:szCs w:val="24"/>
        </w:rPr>
        <w:t>1-4 классах</w:t>
      </w:r>
      <w:r w:rsidR="002837A3">
        <w:rPr>
          <w:rFonts w:ascii="Times New Roman" w:hAnsi="Times New Roman"/>
          <w:sz w:val="24"/>
          <w:szCs w:val="24"/>
        </w:rPr>
        <w:t>; 5-8 классов,</w:t>
      </w:r>
      <w:r w:rsidR="00A5764B" w:rsidRPr="00DD6DC9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 начального </w:t>
      </w:r>
      <w:r w:rsidR="00A86EB5">
        <w:rPr>
          <w:rFonts w:ascii="Times New Roman" w:hAnsi="Times New Roman"/>
          <w:sz w:val="24"/>
          <w:szCs w:val="24"/>
        </w:rPr>
        <w:t>и основного</w:t>
      </w:r>
      <w:r w:rsidR="00A5764B" w:rsidRPr="00DD6DC9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A86EB5">
        <w:rPr>
          <w:rFonts w:ascii="Times New Roman" w:hAnsi="Times New Roman"/>
          <w:sz w:val="24"/>
          <w:szCs w:val="24"/>
        </w:rPr>
        <w:t>.</w:t>
      </w:r>
    </w:p>
    <w:p w:rsidR="00A5764B" w:rsidRDefault="00A5764B" w:rsidP="0032223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A5764B">
        <w:rPr>
          <w:rFonts w:ascii="Times New Roman" w:hAnsi="Times New Roman"/>
          <w:color w:val="000000"/>
          <w:kern w:val="2"/>
          <w:sz w:val="24"/>
          <w:szCs w:val="24"/>
        </w:rPr>
        <w:t>Нормативно – правовая база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: </w:t>
      </w:r>
    </w:p>
    <w:p w:rsidR="00A5764B" w:rsidRPr="00A5764B" w:rsidRDefault="00A5764B" w:rsidP="0032223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</w:rPr>
        <w:t xml:space="preserve">-    </w:t>
      </w:r>
      <w:r w:rsidRPr="00944C99">
        <w:rPr>
          <w:rFonts w:ascii="Times New Roman" w:hAnsi="Times New Roman"/>
          <w:color w:val="000000"/>
          <w:sz w:val="24"/>
        </w:rPr>
        <w:t>Закона Российской Федерации «Об образовании в РФ» № 273 от 29.12.2012»;</w:t>
      </w:r>
    </w:p>
    <w:p w:rsidR="00A5764B" w:rsidRDefault="00A5764B" w:rsidP="0032223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- Федеральный государственный образовательный стандарт</w:t>
      </w:r>
      <w:r w:rsidR="00F516D9" w:rsidRPr="00F516D9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начального общего образования</w:t>
      </w:r>
      <w:r w:rsidR="00944C99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; </w:t>
      </w:r>
    </w:p>
    <w:p w:rsidR="00A5764B" w:rsidRDefault="00A5764B" w:rsidP="003222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677D5A">
        <w:rPr>
          <w:rFonts w:ascii="Times New Roman" w:hAnsi="Times New Roman"/>
          <w:sz w:val="24"/>
          <w:szCs w:val="24"/>
        </w:rPr>
        <w:t>Концепция модернизации дополнительного образования детей Российской Федерации;</w:t>
      </w:r>
    </w:p>
    <w:p w:rsidR="00944C99" w:rsidRPr="00677D5A" w:rsidRDefault="00A5764B" w:rsidP="0032223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944C99" w:rsidRPr="00677D5A">
        <w:rPr>
          <w:rFonts w:ascii="Times New Roman" w:hAnsi="Times New Roman"/>
          <w:sz w:val="24"/>
          <w:szCs w:val="24"/>
        </w:rPr>
        <w:t>Методические рекомендации по развитию дополнительного образования детей в ОУ;</w:t>
      </w:r>
    </w:p>
    <w:p w:rsidR="00944C99" w:rsidRDefault="00A5764B" w:rsidP="0032223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944C99" w:rsidRPr="001A6634">
        <w:rPr>
          <w:rFonts w:ascii="Times New Roman" w:hAnsi="Times New Roman"/>
          <w:sz w:val="24"/>
          <w:szCs w:val="24"/>
        </w:rPr>
        <w:t>Санитарно-эпидемиологические требования</w:t>
      </w:r>
      <w:r w:rsidR="00D80420">
        <w:rPr>
          <w:rFonts w:ascii="Times New Roman" w:hAnsi="Times New Roman"/>
          <w:sz w:val="24"/>
          <w:szCs w:val="24"/>
        </w:rPr>
        <w:t xml:space="preserve"> к учреждениям образования;</w:t>
      </w:r>
    </w:p>
    <w:p w:rsidR="00DE4769" w:rsidRPr="005E0E7E" w:rsidRDefault="005E0E7E" w:rsidP="00322230">
      <w:pPr>
        <w:tabs>
          <w:tab w:val="left" w:pos="601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B164C">
        <w:rPr>
          <w:rFonts w:ascii="Times New Roman" w:eastAsia="Calibri" w:hAnsi="Times New Roman"/>
          <w:b/>
          <w:bCs/>
          <w:color w:val="000000"/>
          <w:sz w:val="24"/>
          <w:szCs w:val="24"/>
        </w:rPr>
        <w:t>Цель программы:</w:t>
      </w:r>
      <w:r w:rsidRPr="003B164C">
        <w:rPr>
          <w:rFonts w:eastAsia="Calibri"/>
          <w:bCs/>
          <w:color w:val="000000"/>
          <w:sz w:val="27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E0E7E">
        <w:rPr>
          <w:rFonts w:ascii="Times New Roman" w:hAnsi="Times New Roman"/>
          <w:sz w:val="24"/>
          <w:szCs w:val="24"/>
        </w:rPr>
        <w:t>овлекать детей в общественно- полезную деятельность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развитие танцевально-исполнительских и художественно-эстетических способностей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об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>уча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ю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>щихся, на основе приобретенных комплекса знаний, умений и навыков, необходимых для исполнения танцевальных композиций,</w:t>
      </w:r>
      <w:r w:rsidRPr="003B164C">
        <w:rPr>
          <w:rFonts w:eastAsia="Calibri"/>
          <w:bCs/>
          <w:color w:val="000000"/>
          <w:sz w:val="27"/>
          <w:szCs w:val="28"/>
        </w:rPr>
        <w:t xml:space="preserve"> </w:t>
      </w:r>
      <w:r w:rsidRPr="003B164C">
        <w:rPr>
          <w:rFonts w:eastAsia="Calibri"/>
          <w:b/>
          <w:bCs/>
          <w:i/>
          <w:color w:val="000000"/>
          <w:sz w:val="27"/>
          <w:szCs w:val="28"/>
        </w:rPr>
        <w:t xml:space="preserve"> 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>воспитание гармонично развитой личности ребенка с помощью танцевального искусства.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DE4769" w:rsidRPr="003B164C">
        <w:rPr>
          <w:rFonts w:ascii="Times New Roman" w:eastAsia="Calibri" w:hAnsi="Times New Roman"/>
          <w:sz w:val="24"/>
          <w:szCs w:val="24"/>
        </w:rPr>
        <w:t xml:space="preserve">      </w:t>
      </w:r>
    </w:p>
    <w:p w:rsidR="00DE4769" w:rsidRPr="003B164C" w:rsidRDefault="00DE4769" w:rsidP="00322230">
      <w:pPr>
        <w:shd w:val="clear" w:color="auto" w:fill="FFFFFF"/>
        <w:spacing w:after="0" w:line="312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b/>
          <w:bCs/>
          <w:color w:val="000000"/>
          <w:sz w:val="24"/>
          <w:szCs w:val="24"/>
        </w:rPr>
        <w:t>Задачи программы:</w:t>
      </w:r>
    </w:p>
    <w:p w:rsidR="00DE4769" w:rsidRPr="003B164C" w:rsidRDefault="00DE4769" w:rsidP="00DE476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Ознакомление с историческим развитием танца;</w:t>
      </w:r>
    </w:p>
    <w:p w:rsidR="00DE4769" w:rsidRPr="003B164C" w:rsidRDefault="00DE4769" w:rsidP="00DE476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Изучение танцевальной культуры от истоков происхождения бытового танца;</w:t>
      </w:r>
    </w:p>
    <w:p w:rsidR="00DE4769" w:rsidRPr="003B164C" w:rsidRDefault="00DE4769" w:rsidP="00DE476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Ознакомление с наиболее типичными формами исторического танца, его элементами и манерой исполнения;</w:t>
      </w:r>
    </w:p>
    <w:p w:rsidR="00DE4769" w:rsidRPr="003B164C" w:rsidRDefault="00DE4769" w:rsidP="00DE476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Овладение учащимися основными элементами танцев, стилем и манерой исполнения, а также примерами композиций танцев;</w:t>
      </w:r>
    </w:p>
    <w:p w:rsidR="00DE4769" w:rsidRPr="003B164C" w:rsidRDefault="00DE4769" w:rsidP="00DE476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 Воспитание музыкального слуха учащихся на лучших образцах  музыки прошлых веков;</w:t>
      </w:r>
    </w:p>
    <w:p w:rsidR="00DE4769" w:rsidRPr="003B164C" w:rsidRDefault="00DE4769" w:rsidP="00DE476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Развивать  </w:t>
      </w:r>
      <w:proofErr w:type="spellStart"/>
      <w:r w:rsidRPr="003B164C">
        <w:rPr>
          <w:rFonts w:ascii="Times New Roman" w:eastAsia="Calibri" w:hAnsi="Times New Roman"/>
          <w:sz w:val="24"/>
          <w:szCs w:val="24"/>
        </w:rPr>
        <w:t>моторико-двигательную</w:t>
      </w:r>
      <w:proofErr w:type="spellEnd"/>
      <w:r w:rsidRPr="003B164C">
        <w:rPr>
          <w:rFonts w:ascii="Times New Roman" w:eastAsia="Calibri" w:hAnsi="Times New Roman"/>
          <w:sz w:val="24"/>
          <w:szCs w:val="24"/>
        </w:rPr>
        <w:t xml:space="preserve">  и логическую  память;</w:t>
      </w:r>
    </w:p>
    <w:p w:rsidR="00DE4769" w:rsidRPr="003B164C" w:rsidRDefault="00DE4769" w:rsidP="00DE476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Формировать художественно-эстетический  вкус, культуру </w:t>
      </w:r>
      <w:proofErr w:type="spellStart"/>
      <w:r w:rsidRPr="003B164C">
        <w:rPr>
          <w:rFonts w:ascii="Times New Roman" w:eastAsia="Calibri" w:hAnsi="Times New Roman"/>
          <w:sz w:val="24"/>
          <w:szCs w:val="24"/>
        </w:rPr>
        <w:t>эмпатического</w:t>
      </w:r>
      <w:proofErr w:type="spellEnd"/>
      <w:r w:rsidRPr="003B164C">
        <w:rPr>
          <w:rFonts w:ascii="Times New Roman" w:eastAsia="Calibri" w:hAnsi="Times New Roman"/>
          <w:sz w:val="24"/>
          <w:szCs w:val="24"/>
        </w:rPr>
        <w:t xml:space="preserve"> общения;</w:t>
      </w:r>
    </w:p>
    <w:p w:rsidR="00DE4769" w:rsidRPr="003B164C" w:rsidRDefault="00DE4769" w:rsidP="00DE476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Развивать чувство ансамбля (чувство партнерства), двигательно-танцевальные способности, артистизм;</w:t>
      </w:r>
    </w:p>
    <w:p w:rsidR="00DE4769" w:rsidRPr="003B164C" w:rsidRDefault="00DE4769" w:rsidP="00DE476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Приобретение учащимися опыта творческой деятельности и публичного выступления;</w:t>
      </w:r>
    </w:p>
    <w:p w:rsidR="00DE4769" w:rsidRPr="003B164C" w:rsidRDefault="00DE4769" w:rsidP="00DE4769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Обучать  детей  танцевальному искусству, основываясь на программных движениях.</w:t>
      </w:r>
    </w:p>
    <w:p w:rsidR="00DE4769" w:rsidRPr="003B164C" w:rsidRDefault="00DE4769" w:rsidP="00DE4769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>Помимо образовательных задач,  программа решает ряд воспитательных задач, не теряющих своей актуальности для любого года обучения:</w:t>
      </w:r>
    </w:p>
    <w:p w:rsidR="00DE4769" w:rsidRPr="003B164C" w:rsidRDefault="00DE4769" w:rsidP="00DE4769">
      <w:pPr>
        <w:numPr>
          <w:ilvl w:val="0"/>
          <w:numId w:val="5"/>
        </w:numPr>
        <w:shd w:val="clear" w:color="auto" w:fill="FFFFFF"/>
        <w:tabs>
          <w:tab w:val="num" w:pos="1064"/>
        </w:tabs>
        <w:spacing w:after="0" w:line="312" w:lineRule="auto"/>
        <w:ind w:left="0" w:hanging="29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lastRenderedPageBreak/>
        <w:t>формировать навыки здорового образа жизни, коммуникативные навыки и культуру поведения;</w:t>
      </w:r>
    </w:p>
    <w:p w:rsidR="00DE4769" w:rsidRPr="003B164C" w:rsidRDefault="00DE4769" w:rsidP="00DE4769">
      <w:pPr>
        <w:numPr>
          <w:ilvl w:val="0"/>
          <w:numId w:val="5"/>
        </w:numPr>
        <w:shd w:val="clear" w:color="auto" w:fill="FFFFFF"/>
        <w:tabs>
          <w:tab w:val="num" w:pos="1064"/>
        </w:tabs>
        <w:spacing w:after="0" w:line="312" w:lineRule="auto"/>
        <w:ind w:left="0" w:hanging="29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стимулировать </w:t>
      </w:r>
      <w:r w:rsidRPr="003B164C">
        <w:rPr>
          <w:rFonts w:ascii="Times New Roman" w:eastAsia="Calibri" w:hAnsi="Times New Roman"/>
          <w:bCs/>
          <w:color w:val="000000"/>
          <w:spacing w:val="-2"/>
          <w:sz w:val="24"/>
          <w:szCs w:val="24"/>
        </w:rPr>
        <w:t>интерес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 творческим  видам деятельности;</w:t>
      </w:r>
    </w:p>
    <w:p w:rsidR="00DE4769" w:rsidRPr="00ED4EB2" w:rsidRDefault="00DE4769" w:rsidP="00ED4EB2">
      <w:pPr>
        <w:numPr>
          <w:ilvl w:val="0"/>
          <w:numId w:val="5"/>
        </w:numPr>
        <w:shd w:val="clear" w:color="auto" w:fill="FFFFFF"/>
        <w:tabs>
          <w:tab w:val="num" w:pos="1064"/>
        </w:tabs>
        <w:spacing w:after="0" w:line="312" w:lineRule="auto"/>
        <w:ind w:left="0" w:hanging="29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>воспитывать внимательность, инициативность, стремление к саморазвитию.</w:t>
      </w:r>
    </w:p>
    <w:p w:rsidR="00CC05D3" w:rsidRDefault="00322230" w:rsidP="00322230">
      <w:pPr>
        <w:spacing w:after="0" w:line="360" w:lineRule="auto"/>
        <w:ind w:left="-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3A6C6F" w:rsidRPr="00ED4EB2">
        <w:rPr>
          <w:rFonts w:ascii="Times New Roman" w:eastAsia="Calibri" w:hAnsi="Times New Roman"/>
          <w:sz w:val="24"/>
          <w:szCs w:val="24"/>
        </w:rPr>
        <w:t xml:space="preserve">Таким образом, данная программа  предполагает развитие и воспитание не только одарённых детей, но и всех желающих, так как главный педагогический принцип: воспитание и развитие личности в коллективе.       </w:t>
      </w:r>
      <w:r w:rsidR="003A6C6F">
        <w:rPr>
          <w:rFonts w:ascii="Times New Roman" w:eastAsia="Calibri" w:hAnsi="Times New Roman"/>
          <w:sz w:val="24"/>
          <w:szCs w:val="24"/>
        </w:rPr>
        <w:t xml:space="preserve"> </w:t>
      </w:r>
    </w:p>
    <w:p w:rsidR="00A86EB5" w:rsidRPr="00A86EB5" w:rsidRDefault="00A86EB5" w:rsidP="00A86EB5">
      <w:pPr>
        <w:spacing w:after="0" w:line="360" w:lineRule="auto"/>
        <w:ind w:left="-284"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CC05D3" w:rsidRPr="00CC05D3" w:rsidRDefault="00CC05D3" w:rsidP="002837A3">
      <w:pPr>
        <w:spacing w:after="0" w:line="312" w:lineRule="auto"/>
        <w:ind w:firstLine="567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CC05D3">
        <w:rPr>
          <w:rFonts w:ascii="Times New Roman" w:eastAsia="Calibri" w:hAnsi="Times New Roman"/>
          <w:b/>
          <w:sz w:val="24"/>
          <w:szCs w:val="24"/>
        </w:rPr>
        <w:t xml:space="preserve">Личностные, </w:t>
      </w:r>
      <w:proofErr w:type="spellStart"/>
      <w:r w:rsidRPr="00CC05D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CC05D3">
        <w:rPr>
          <w:rFonts w:ascii="Times New Roman" w:eastAsia="Calibri" w:hAnsi="Times New Roman"/>
          <w:b/>
          <w:sz w:val="24"/>
          <w:szCs w:val="24"/>
        </w:rPr>
        <w:t xml:space="preserve"> и предметные результаты освоения </w:t>
      </w:r>
      <w:r>
        <w:rPr>
          <w:rFonts w:ascii="Times New Roman" w:eastAsia="Calibri" w:hAnsi="Times New Roman"/>
          <w:b/>
          <w:sz w:val="24"/>
          <w:szCs w:val="24"/>
        </w:rPr>
        <w:t>курса</w:t>
      </w:r>
      <w:r w:rsidR="00A86EB5">
        <w:rPr>
          <w:rFonts w:ascii="Times New Roman" w:eastAsia="Calibri" w:hAnsi="Times New Roman"/>
          <w:b/>
          <w:sz w:val="24"/>
          <w:szCs w:val="24"/>
        </w:rPr>
        <w:t xml:space="preserve"> внеурочной деятельности</w:t>
      </w:r>
    </w:p>
    <w:p w:rsidR="00CC05D3" w:rsidRPr="003B164C" w:rsidRDefault="00CC05D3" w:rsidP="00CC05D3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b/>
          <w:sz w:val="24"/>
          <w:szCs w:val="24"/>
        </w:rPr>
        <w:t>Личностными результатами</w:t>
      </w:r>
      <w:r w:rsidRPr="003B164C">
        <w:rPr>
          <w:rFonts w:ascii="Times New Roman" w:eastAsia="Calibri" w:hAnsi="Times New Roman"/>
          <w:sz w:val="24"/>
          <w:szCs w:val="24"/>
        </w:rPr>
        <w:t xml:space="preserve"> изучения </w:t>
      </w:r>
      <w:r w:rsidR="00A86EB5">
        <w:rPr>
          <w:rFonts w:ascii="Times New Roman" w:eastAsia="Calibri" w:hAnsi="Times New Roman"/>
          <w:sz w:val="24"/>
          <w:szCs w:val="24"/>
        </w:rPr>
        <w:t xml:space="preserve"> танцевального </w:t>
      </w:r>
      <w:r>
        <w:rPr>
          <w:rFonts w:ascii="Times New Roman" w:eastAsia="Calibri" w:hAnsi="Times New Roman"/>
          <w:sz w:val="24"/>
          <w:szCs w:val="24"/>
        </w:rPr>
        <w:t>кружка</w:t>
      </w:r>
      <w:r w:rsidRPr="003B164C">
        <w:rPr>
          <w:rFonts w:ascii="Times New Roman" w:eastAsia="Calibri" w:hAnsi="Times New Roman"/>
          <w:sz w:val="24"/>
          <w:szCs w:val="24"/>
        </w:rPr>
        <w:t xml:space="preserve"> являются: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i/>
          <w:sz w:val="24"/>
          <w:szCs w:val="24"/>
        </w:rPr>
        <w:t xml:space="preserve">  - </w:t>
      </w:r>
      <w:r w:rsidRPr="003B164C">
        <w:rPr>
          <w:rFonts w:ascii="Times New Roman" w:eastAsia="Calibri" w:hAnsi="Times New Roman"/>
          <w:sz w:val="24"/>
          <w:szCs w:val="24"/>
        </w:rPr>
        <w:t>развитие художественно-эстетическое  вкуса, проявляющееся в эмоционально-ценност</w:t>
      </w:r>
      <w:r>
        <w:rPr>
          <w:rFonts w:ascii="Times New Roman" w:eastAsia="Calibri" w:hAnsi="Times New Roman"/>
          <w:sz w:val="24"/>
          <w:szCs w:val="24"/>
        </w:rPr>
        <w:t xml:space="preserve">ном отношении к искусству;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реализация творческого потенциала в процессе коллективного (или индивидуального) исполне</w:t>
      </w:r>
      <w:r>
        <w:rPr>
          <w:rFonts w:ascii="Times New Roman" w:eastAsia="Calibri" w:hAnsi="Times New Roman"/>
          <w:sz w:val="24"/>
          <w:szCs w:val="24"/>
        </w:rPr>
        <w:t xml:space="preserve">ния  танцевальных образов;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-  позитивная самооценка своих танцевальных </w:t>
      </w:r>
      <w:r>
        <w:rPr>
          <w:rFonts w:ascii="Times New Roman" w:eastAsia="Calibri" w:hAnsi="Times New Roman"/>
          <w:sz w:val="24"/>
          <w:szCs w:val="24"/>
        </w:rPr>
        <w:t xml:space="preserve">и творческих способностей. </w:t>
      </w:r>
    </w:p>
    <w:p w:rsidR="00CC05D3" w:rsidRPr="00EA0B4E" w:rsidRDefault="00CC05D3" w:rsidP="002837A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outlineLvl w:val="0"/>
        <w:rPr>
          <w:rFonts w:ascii="Times New Roman" w:eastAsia="Calibri" w:hAnsi="Times New Roman"/>
          <w:b/>
          <w:i/>
          <w:sz w:val="24"/>
          <w:szCs w:val="24"/>
        </w:rPr>
      </w:pPr>
      <w:r w:rsidRPr="00EA0B4E">
        <w:rPr>
          <w:rFonts w:ascii="Times New Roman" w:eastAsia="Calibri" w:hAnsi="Times New Roman"/>
          <w:b/>
          <w:i/>
          <w:sz w:val="24"/>
          <w:szCs w:val="24"/>
        </w:rPr>
        <w:t>У учащихся формируются умения: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i/>
          <w:sz w:val="24"/>
          <w:szCs w:val="24"/>
        </w:rPr>
        <w:t>-</w:t>
      </w:r>
      <w:r w:rsidRPr="003B164C">
        <w:rPr>
          <w:rFonts w:ascii="Times New Roman" w:eastAsia="Calibri" w:hAnsi="Times New Roman"/>
          <w:sz w:val="24"/>
          <w:szCs w:val="24"/>
        </w:rPr>
        <w:t xml:space="preserve">  высказывать личностно-оценочные суждения о</w:t>
      </w:r>
      <w:r>
        <w:rPr>
          <w:rFonts w:ascii="Times New Roman" w:eastAsia="Calibri" w:hAnsi="Times New Roman"/>
          <w:sz w:val="24"/>
          <w:szCs w:val="24"/>
        </w:rPr>
        <w:t xml:space="preserve"> роли хореографии в жизни;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 решать творческие задачи, участвовать  в художественных событиях школы;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проявлять творческую инициативу в различных сферах художественно-творческой деятельности, в художественно-эстетической жизни класса, школы (музы</w:t>
      </w:r>
      <w:r>
        <w:rPr>
          <w:rFonts w:ascii="Times New Roman" w:eastAsia="Calibri" w:hAnsi="Times New Roman"/>
          <w:sz w:val="24"/>
          <w:szCs w:val="24"/>
        </w:rPr>
        <w:t xml:space="preserve">кальные вечера, концерты). </w:t>
      </w:r>
    </w:p>
    <w:p w:rsidR="00CC05D3" w:rsidRPr="003B164C" w:rsidRDefault="00CC05D3" w:rsidP="002837A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proofErr w:type="spellStart"/>
      <w:r w:rsidRPr="003B164C">
        <w:rPr>
          <w:rFonts w:ascii="Times New Roman" w:eastAsia="Calibri" w:hAnsi="Times New Roman"/>
          <w:b/>
          <w:sz w:val="24"/>
          <w:szCs w:val="24"/>
        </w:rPr>
        <w:t>Метапредметными</w:t>
      </w:r>
      <w:proofErr w:type="spellEnd"/>
      <w:r w:rsidRPr="003B164C">
        <w:rPr>
          <w:rFonts w:ascii="Times New Roman" w:eastAsia="Calibri" w:hAnsi="Times New Roman"/>
          <w:b/>
          <w:sz w:val="24"/>
          <w:szCs w:val="24"/>
        </w:rPr>
        <w:t xml:space="preserve"> результатами:</w:t>
      </w:r>
      <w:r w:rsidRPr="003B164C">
        <w:rPr>
          <w:rFonts w:ascii="Times New Roman" w:eastAsia="Calibri" w:hAnsi="Times New Roman"/>
          <w:sz w:val="24"/>
          <w:szCs w:val="24"/>
        </w:rPr>
        <w:t xml:space="preserve">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 являются  способы деятельности, применяемые при решении проблем в реа</w:t>
      </w:r>
      <w:r>
        <w:rPr>
          <w:rFonts w:ascii="Times New Roman" w:eastAsia="Calibri" w:hAnsi="Times New Roman"/>
          <w:sz w:val="24"/>
          <w:szCs w:val="24"/>
        </w:rPr>
        <w:t xml:space="preserve">льных жизненных ситуациях;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сравнение, анализ, обобщение, нахождение ассоциативных связей между произведения</w:t>
      </w:r>
      <w:r>
        <w:rPr>
          <w:rFonts w:ascii="Times New Roman" w:eastAsia="Calibri" w:hAnsi="Times New Roman"/>
          <w:sz w:val="24"/>
          <w:szCs w:val="24"/>
        </w:rPr>
        <w:t xml:space="preserve">ми разных видов искусства;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работа с разными источниками информации, стремление к самостоятельному общению с искусством и художе</w:t>
      </w:r>
      <w:r>
        <w:rPr>
          <w:rFonts w:ascii="Times New Roman" w:eastAsia="Calibri" w:hAnsi="Times New Roman"/>
          <w:sz w:val="24"/>
          <w:szCs w:val="24"/>
        </w:rPr>
        <w:t xml:space="preserve">ственному самообразованию;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умение участвовать в танцевальной жизни класса, школы,  города и др. и продуктивно  сотрудничать со сверстниками при решении р</w:t>
      </w:r>
      <w:r>
        <w:rPr>
          <w:rFonts w:ascii="Times New Roman" w:eastAsia="Calibri" w:hAnsi="Times New Roman"/>
          <w:sz w:val="24"/>
          <w:szCs w:val="24"/>
        </w:rPr>
        <w:t xml:space="preserve">азличных творческих задач.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3B164C">
        <w:rPr>
          <w:rFonts w:ascii="Times New Roman" w:eastAsia="Calibri" w:hAnsi="Times New Roman"/>
          <w:i/>
          <w:sz w:val="24"/>
          <w:szCs w:val="24"/>
        </w:rPr>
        <w:t>У учащихся формируются умения: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i/>
          <w:sz w:val="24"/>
          <w:szCs w:val="24"/>
        </w:rPr>
        <w:t xml:space="preserve">-  </w:t>
      </w:r>
      <w:r w:rsidRPr="003B164C">
        <w:rPr>
          <w:rFonts w:ascii="Times New Roman" w:eastAsia="Calibri" w:hAnsi="Times New Roman"/>
          <w:sz w:val="24"/>
          <w:szCs w:val="24"/>
        </w:rPr>
        <w:t>наблюдать за разнообразными явлениями жизни,</w:t>
      </w:r>
      <w:r>
        <w:rPr>
          <w:rFonts w:ascii="Times New Roman" w:eastAsia="Calibri" w:hAnsi="Times New Roman"/>
          <w:sz w:val="24"/>
          <w:szCs w:val="24"/>
        </w:rPr>
        <w:t xml:space="preserve"> искусства и оценивать их;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выявлять особенности взаимодействия хореографии с другими видами искусства (литература, изобразительное</w:t>
      </w:r>
      <w:r>
        <w:rPr>
          <w:rFonts w:ascii="Times New Roman" w:eastAsia="Calibri" w:hAnsi="Times New Roman"/>
          <w:sz w:val="24"/>
          <w:szCs w:val="24"/>
        </w:rPr>
        <w:t xml:space="preserve">  искусство, театр и др.);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 находить ассоциативные связи между художественными образами в танце</w:t>
      </w:r>
      <w:r>
        <w:rPr>
          <w:rFonts w:ascii="Times New Roman" w:eastAsia="Calibri" w:hAnsi="Times New Roman"/>
          <w:sz w:val="24"/>
          <w:szCs w:val="24"/>
        </w:rPr>
        <w:t xml:space="preserve"> и других видов искусства;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b/>
          <w:sz w:val="24"/>
          <w:szCs w:val="24"/>
        </w:rPr>
        <w:t>Предметными результатами</w:t>
      </w:r>
      <w:r w:rsidRPr="003B164C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3B164C">
        <w:rPr>
          <w:rFonts w:ascii="Times New Roman" w:eastAsia="Calibri" w:hAnsi="Times New Roman"/>
          <w:sz w:val="24"/>
          <w:szCs w:val="24"/>
        </w:rPr>
        <w:t xml:space="preserve">  являются: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- устойчивый интерес к хореографии, к художественным традициям своего народа, к различным видам музыкально-творческой деятельности, понимание значения танца в </w:t>
      </w:r>
      <w:r w:rsidRPr="003B164C">
        <w:rPr>
          <w:rFonts w:ascii="Times New Roman" w:eastAsia="Calibri" w:hAnsi="Times New Roman"/>
          <w:sz w:val="24"/>
          <w:szCs w:val="24"/>
        </w:rPr>
        <w:lastRenderedPageBreak/>
        <w:t>жизни человека;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освоение танцевальных направлений как духовного опыта поколений;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- знание основных закономерностей хореографического искусства, умения и  навыки в различных видах учебно-творческой деятельности. </w:t>
      </w:r>
    </w:p>
    <w:p w:rsidR="00CC05D3" w:rsidRPr="00EA0B4E" w:rsidRDefault="00CC05D3" w:rsidP="002837A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EA0B4E">
        <w:rPr>
          <w:rFonts w:ascii="Times New Roman" w:eastAsia="Calibri" w:hAnsi="Times New Roman"/>
          <w:b/>
          <w:i/>
          <w:sz w:val="24"/>
          <w:szCs w:val="24"/>
        </w:rPr>
        <w:t>У учащихся формируются умения: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понимать роль хореографии в жизни человека; различать лирические, эпические, драматические образы в танце; определять по характерным признакам хореографических композиций к соответствующему танцевальному направлению и стилю - танец классический, народный, эстрадный, современный;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эмоционально воспринимать  и оценивать танец; размышлять о знакомых танцевальных поставочных работах; высказывать суждение об основной идее, о средствах и формах ее воплощения;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понимать специфику хореографического языка, получать представление о средствах танцевальной выразительности;</w:t>
      </w:r>
    </w:p>
    <w:p w:rsidR="00CC05D3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исполнять танцевальные комбинации, участвовать в публичных выступлениях класса.</w:t>
      </w:r>
    </w:p>
    <w:p w:rsidR="003352ED" w:rsidRDefault="003352ED" w:rsidP="003352ED">
      <w:pPr>
        <w:pStyle w:val="aa"/>
      </w:pPr>
      <w:r>
        <w:rPr>
          <w:b/>
          <w:bCs/>
        </w:rPr>
        <w:t>Основные формы проведения занятий:</w:t>
      </w:r>
      <w:r>
        <w:t>· танцевальные репетиции, беседа, праздник.</w:t>
      </w:r>
    </w:p>
    <w:p w:rsidR="003352ED" w:rsidRDefault="003352ED" w:rsidP="003352ED">
      <w:pPr>
        <w:pStyle w:val="aa"/>
      </w:pPr>
      <w:r>
        <w:rPr>
          <w:b/>
          <w:bCs/>
        </w:rPr>
        <w:t>Основные виды занятий – </w:t>
      </w:r>
      <w:r>
        <w:t>индивидуальное и групповое творчество, межгрупповой обмен результатами танцевальной деятельности.</w:t>
      </w:r>
    </w:p>
    <w:p w:rsidR="004F0073" w:rsidRPr="00CC05D3" w:rsidRDefault="004F007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0E6546" w:rsidRDefault="00CC05D3" w:rsidP="000E6546">
      <w:pPr>
        <w:spacing w:after="0" w:line="360" w:lineRule="auto"/>
        <w:ind w:left="-284" w:firstLine="85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Содержание курса внеурочной деятельности </w:t>
      </w:r>
      <w:r w:rsidR="000E6546">
        <w:rPr>
          <w:rFonts w:ascii="Times New Roman" w:hAnsi="Times New Roman"/>
          <w:b/>
          <w:sz w:val="24"/>
          <w:szCs w:val="28"/>
        </w:rPr>
        <w:t>танцевального кружка</w:t>
      </w:r>
    </w:p>
    <w:p w:rsidR="00CC05D3" w:rsidRDefault="00CC05D3" w:rsidP="000E6546">
      <w:pPr>
        <w:spacing w:after="0" w:line="360" w:lineRule="auto"/>
        <w:ind w:left="-284"/>
        <w:outlineLvl w:val="0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Содержание  </w:t>
      </w:r>
      <w:r w:rsidR="00CE08A6">
        <w:rPr>
          <w:rFonts w:ascii="Times New Roman" w:eastAsia="Calibri" w:hAnsi="Times New Roman"/>
          <w:sz w:val="24"/>
          <w:szCs w:val="24"/>
        </w:rPr>
        <w:t xml:space="preserve">курса </w:t>
      </w:r>
      <w:r w:rsidRPr="003B164C">
        <w:rPr>
          <w:rFonts w:ascii="Times New Roman" w:eastAsia="Calibri" w:hAnsi="Times New Roman"/>
          <w:sz w:val="24"/>
          <w:szCs w:val="24"/>
        </w:rPr>
        <w:t>взаимосвязано с содержанием предметов «Музыка», «Изобразительное искусство», «Театральн</w:t>
      </w:r>
      <w:r w:rsidR="00CE08A6">
        <w:rPr>
          <w:rFonts w:ascii="Times New Roman" w:eastAsia="Calibri" w:hAnsi="Times New Roman"/>
          <w:sz w:val="24"/>
          <w:szCs w:val="24"/>
        </w:rPr>
        <w:t>ая деятельность». Данный курс</w:t>
      </w:r>
      <w:r w:rsidRPr="003B164C">
        <w:rPr>
          <w:rFonts w:ascii="Times New Roman" w:eastAsia="Calibri" w:hAnsi="Times New Roman"/>
          <w:sz w:val="24"/>
          <w:szCs w:val="24"/>
        </w:rPr>
        <w:t xml:space="preserve"> содержит основы изучения танцевальной культуры от истоков происхождения и эпохи Средневековья, ознакомление учащихся с наиболее важными событиями данных эпох, с костюмами и украшениями того времени, а также со стилевыми особенностями танцев. Возникновение танцев связано с трудовыми процессами, играми, старинными обрядами, религиозными праздниками. В каждой местности они имели свои особенности. Бытовые танцы, ставшие историческими, представляют собой переработку народного танцевального материала и отражают особенности определенной эпохи или среды. Характерные черты культуры проявляются в построении и стиле танца, в его музыке, одежде танцующих, их манеры и т.д. </w:t>
      </w:r>
    </w:p>
    <w:p w:rsidR="003C058D" w:rsidRDefault="003C058D" w:rsidP="000E6546">
      <w:pPr>
        <w:spacing w:after="0" w:line="360" w:lineRule="auto"/>
        <w:ind w:left="-284"/>
        <w:outlineLvl w:val="0"/>
        <w:rPr>
          <w:rFonts w:ascii="Times New Roman" w:eastAsia="Calibri" w:hAnsi="Times New Roman"/>
          <w:sz w:val="24"/>
          <w:szCs w:val="24"/>
        </w:rPr>
      </w:pPr>
    </w:p>
    <w:p w:rsidR="003C058D" w:rsidRDefault="003C058D" w:rsidP="000E6546">
      <w:pPr>
        <w:spacing w:after="0" w:line="360" w:lineRule="auto"/>
        <w:ind w:left="-284"/>
        <w:outlineLvl w:val="0"/>
        <w:rPr>
          <w:rFonts w:ascii="Times New Roman" w:eastAsia="Calibri" w:hAnsi="Times New Roman"/>
          <w:sz w:val="24"/>
          <w:szCs w:val="24"/>
        </w:rPr>
      </w:pPr>
    </w:p>
    <w:p w:rsidR="003C058D" w:rsidRDefault="003C058D" w:rsidP="000E6546">
      <w:pPr>
        <w:spacing w:after="0" w:line="360" w:lineRule="auto"/>
        <w:ind w:left="-284"/>
        <w:outlineLvl w:val="0"/>
        <w:rPr>
          <w:rFonts w:ascii="Times New Roman" w:eastAsia="Calibri" w:hAnsi="Times New Roman"/>
          <w:sz w:val="24"/>
          <w:szCs w:val="24"/>
        </w:rPr>
      </w:pPr>
    </w:p>
    <w:p w:rsidR="003C058D" w:rsidRDefault="003C058D" w:rsidP="000E6546">
      <w:pPr>
        <w:spacing w:after="0" w:line="360" w:lineRule="auto"/>
        <w:ind w:left="-284"/>
        <w:outlineLvl w:val="0"/>
        <w:rPr>
          <w:rFonts w:ascii="Times New Roman" w:eastAsia="Calibri" w:hAnsi="Times New Roman"/>
          <w:sz w:val="24"/>
          <w:szCs w:val="24"/>
        </w:rPr>
      </w:pPr>
    </w:p>
    <w:p w:rsidR="003C058D" w:rsidRPr="000E6546" w:rsidRDefault="003C058D" w:rsidP="000E6546">
      <w:pPr>
        <w:spacing w:after="0" w:line="360" w:lineRule="auto"/>
        <w:ind w:left="-284"/>
        <w:outlineLvl w:val="0"/>
        <w:rPr>
          <w:rFonts w:ascii="Times New Roman" w:hAnsi="Times New Roman"/>
          <w:b/>
          <w:sz w:val="24"/>
          <w:szCs w:val="28"/>
        </w:rPr>
      </w:pPr>
    </w:p>
    <w:p w:rsidR="00017092" w:rsidRPr="003C058D" w:rsidRDefault="00017092" w:rsidP="002837A3">
      <w:pPr>
        <w:keepLines/>
        <w:spacing w:after="0" w:line="312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C058D">
        <w:rPr>
          <w:rFonts w:ascii="Times New Roman" w:hAnsi="Times New Roman"/>
          <w:b/>
          <w:sz w:val="24"/>
          <w:szCs w:val="24"/>
        </w:rPr>
        <w:lastRenderedPageBreak/>
        <w:t>Разд</w:t>
      </w:r>
      <w:r w:rsidR="003B794E" w:rsidRPr="003C058D">
        <w:rPr>
          <w:rFonts w:ascii="Times New Roman" w:hAnsi="Times New Roman"/>
          <w:b/>
          <w:sz w:val="24"/>
          <w:szCs w:val="24"/>
        </w:rPr>
        <w:t xml:space="preserve">ел 1. Танец в жизни человека </w:t>
      </w:r>
    </w:p>
    <w:p w:rsidR="000E6546" w:rsidRPr="003C058D" w:rsidRDefault="00017092" w:rsidP="00017092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058D">
        <w:rPr>
          <w:rFonts w:ascii="Times New Roman" w:hAnsi="Times New Roman"/>
          <w:sz w:val="24"/>
          <w:szCs w:val="24"/>
        </w:rPr>
        <w:t>Вводное занятие.</w:t>
      </w:r>
      <w:r w:rsidR="000E6546" w:rsidRPr="003C058D">
        <w:rPr>
          <w:rFonts w:ascii="Times New Roman" w:hAnsi="Times New Roman"/>
          <w:sz w:val="24"/>
          <w:szCs w:val="24"/>
        </w:rPr>
        <w:t xml:space="preserve"> Беседа на тему: Правила техники безопасности</w:t>
      </w:r>
    </w:p>
    <w:p w:rsidR="00D84ABD" w:rsidRPr="00017092" w:rsidRDefault="000E6546" w:rsidP="00D84ABD">
      <w:pPr>
        <w:pStyle w:val="1"/>
        <w:spacing w:before="0" w:line="36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3C058D">
        <w:rPr>
          <w:rFonts w:ascii="Times New Roman" w:hAnsi="Times New Roman"/>
          <w:b w:val="0"/>
          <w:color w:val="auto"/>
          <w:sz w:val="24"/>
          <w:szCs w:val="24"/>
        </w:rPr>
        <w:t xml:space="preserve">Раскрытие понятия хореографии как искусства. </w:t>
      </w:r>
      <w:r w:rsidR="00017092" w:rsidRPr="003C058D">
        <w:rPr>
          <w:rFonts w:ascii="Times New Roman" w:hAnsi="Times New Roman"/>
          <w:b w:val="0"/>
          <w:color w:val="auto"/>
          <w:sz w:val="24"/>
          <w:szCs w:val="24"/>
        </w:rPr>
        <w:t xml:space="preserve">Истоки возникновения танца. Изучение элементов танца. </w:t>
      </w:r>
      <w:r w:rsidR="009362F7" w:rsidRPr="003C058D">
        <w:rPr>
          <w:rFonts w:ascii="Times New Roman" w:hAnsi="Times New Roman"/>
          <w:b w:val="0"/>
          <w:color w:val="auto"/>
          <w:sz w:val="24"/>
          <w:szCs w:val="24"/>
        </w:rPr>
        <w:t xml:space="preserve">Общеразвивающие упражнения. </w:t>
      </w:r>
      <w:proofErr w:type="spellStart"/>
      <w:r w:rsidR="009362F7" w:rsidRPr="003C058D">
        <w:rPr>
          <w:rFonts w:ascii="Times New Roman" w:hAnsi="Times New Roman"/>
          <w:b w:val="0"/>
          <w:color w:val="auto"/>
          <w:sz w:val="24"/>
          <w:szCs w:val="24"/>
        </w:rPr>
        <w:t>Ритмика</w:t>
      </w:r>
      <w:proofErr w:type="gramStart"/>
      <w:r w:rsidR="009362F7" w:rsidRPr="003C058D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CA056B">
        <w:rPr>
          <w:rFonts w:ascii="Times New Roman" w:hAnsi="Times New Roman"/>
          <w:b w:val="0"/>
          <w:color w:val="auto"/>
          <w:sz w:val="24"/>
          <w:szCs w:val="24"/>
        </w:rPr>
        <w:t>З</w:t>
      </w:r>
      <w:proofErr w:type="gramEnd"/>
      <w:r w:rsidR="00CA056B">
        <w:rPr>
          <w:rFonts w:ascii="Times New Roman" w:hAnsi="Times New Roman"/>
          <w:b w:val="0"/>
          <w:color w:val="auto"/>
          <w:sz w:val="24"/>
          <w:szCs w:val="24"/>
        </w:rPr>
        <w:t>начение</w:t>
      </w:r>
      <w:proofErr w:type="spellEnd"/>
      <w:r w:rsidR="00CA056B">
        <w:rPr>
          <w:rFonts w:ascii="Times New Roman" w:hAnsi="Times New Roman"/>
          <w:b w:val="0"/>
          <w:color w:val="auto"/>
          <w:sz w:val="24"/>
          <w:szCs w:val="24"/>
        </w:rPr>
        <w:t xml:space="preserve"> танца, как искусства. </w:t>
      </w:r>
      <w:r w:rsidR="009362F7" w:rsidRPr="003C058D">
        <w:rPr>
          <w:rFonts w:ascii="Times New Roman" w:hAnsi="Times New Roman"/>
          <w:b w:val="0"/>
          <w:color w:val="auto"/>
          <w:sz w:val="24"/>
          <w:szCs w:val="24"/>
        </w:rPr>
        <w:t xml:space="preserve"> Движения в простейших рисунках. </w:t>
      </w:r>
      <w:r w:rsidR="00D84ABD" w:rsidRPr="003C058D">
        <w:rPr>
          <w:rFonts w:ascii="Times New Roman" w:hAnsi="Times New Roman" w:cs="Times New Roman"/>
          <w:b w:val="0"/>
          <w:color w:val="auto"/>
          <w:sz w:val="24"/>
          <w:szCs w:val="24"/>
        </w:rPr>
        <w:t>Общие представления о многообразии танцевальных жанров и стилей. Актерское мастерство. Выражение чувств, эмоций через танец. Изучение элементов танца. Отработка упражнений, техники исполнения танца. Индивидуальные занятия. Постановочно - репетиционная работа.  Повторение</w:t>
      </w:r>
      <w:r w:rsidR="00D84ABD" w:rsidRPr="000170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9362F7" w:rsidRDefault="009362F7" w:rsidP="009362F7">
      <w:pPr>
        <w:keepLines/>
        <w:spacing w:after="0" w:line="312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362F7" w:rsidRDefault="009362F7" w:rsidP="009362F7">
      <w:pPr>
        <w:keepLines/>
        <w:spacing w:after="0" w:line="312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362F7" w:rsidRPr="000876C0" w:rsidRDefault="009362F7" w:rsidP="009362F7">
      <w:pPr>
        <w:keepLines/>
        <w:spacing w:after="0" w:line="312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A0DD9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="00BF67C5">
        <w:rPr>
          <w:rFonts w:ascii="Times New Roman" w:hAnsi="Times New Roman"/>
          <w:b/>
          <w:sz w:val="24"/>
          <w:szCs w:val="24"/>
        </w:rPr>
        <w:t xml:space="preserve">Основа классического танца </w:t>
      </w:r>
    </w:p>
    <w:p w:rsidR="009362F7" w:rsidRDefault="009362F7" w:rsidP="009362F7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Основа классического танца. Упражнения на выработку осанки</w:t>
      </w:r>
      <w:r w:rsidR="003A083C">
        <w:rPr>
          <w:rFonts w:ascii="Times New Roman" w:hAnsi="Times New Roman"/>
          <w:sz w:val="24"/>
          <w:szCs w:val="24"/>
        </w:rPr>
        <w:t>, постановку головы.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7860">
        <w:rPr>
          <w:rFonts w:ascii="Times New Roman" w:hAnsi="Times New Roman"/>
          <w:sz w:val="24"/>
          <w:szCs w:val="24"/>
        </w:rPr>
        <w:t xml:space="preserve"> Изучени</w:t>
      </w:r>
      <w:r w:rsidR="00CA056B">
        <w:rPr>
          <w:rFonts w:ascii="Times New Roman" w:hAnsi="Times New Roman"/>
          <w:sz w:val="24"/>
          <w:szCs w:val="24"/>
        </w:rPr>
        <w:t xml:space="preserve">е подготовительной позиции рук. Техника прыжков и вращений. </w:t>
      </w:r>
      <w:r w:rsidRPr="004C7860">
        <w:rPr>
          <w:rFonts w:ascii="Times New Roman" w:hAnsi="Times New Roman"/>
          <w:sz w:val="24"/>
          <w:szCs w:val="24"/>
        </w:rPr>
        <w:t xml:space="preserve">Правильность постановки корпуса, ног, рук, головы. Изучение подготовительной позиции ног. </w:t>
      </w:r>
      <w:r w:rsidR="003A083C">
        <w:rPr>
          <w:rFonts w:ascii="Times New Roman" w:hAnsi="Times New Roman"/>
          <w:sz w:val="24"/>
          <w:szCs w:val="24"/>
        </w:rPr>
        <w:t>Изучение движений для разогрева. Гибкость. Растяжка.</w:t>
      </w:r>
      <w:r w:rsidR="00CA056B" w:rsidRPr="00CA056B">
        <w:rPr>
          <w:rFonts w:ascii="Times New Roman" w:hAnsi="Times New Roman"/>
          <w:sz w:val="24"/>
          <w:szCs w:val="24"/>
        </w:rPr>
        <w:t xml:space="preserve"> </w:t>
      </w:r>
      <w:r w:rsidR="00CA056B" w:rsidRPr="003C058D">
        <w:rPr>
          <w:rFonts w:ascii="Times New Roman" w:hAnsi="Times New Roman"/>
          <w:sz w:val="24"/>
          <w:szCs w:val="24"/>
        </w:rPr>
        <w:t>Известные балетмейстеры</w:t>
      </w:r>
      <w:r w:rsidR="00CA056B">
        <w:rPr>
          <w:rFonts w:ascii="Times New Roman" w:hAnsi="Times New Roman"/>
          <w:sz w:val="24"/>
          <w:szCs w:val="24"/>
        </w:rPr>
        <w:t>.</w:t>
      </w:r>
    </w:p>
    <w:p w:rsidR="0022081A" w:rsidRDefault="0022081A" w:rsidP="00017092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092" w:rsidRDefault="00017092" w:rsidP="002837A3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7092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="009362F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84ABD">
        <w:rPr>
          <w:rFonts w:ascii="Times New Roman" w:hAnsi="Times New Roman" w:cs="Times New Roman"/>
          <w:color w:val="auto"/>
          <w:sz w:val="24"/>
          <w:szCs w:val="24"/>
        </w:rPr>
        <w:t>»Азбука русского народного танца»</w:t>
      </w:r>
      <w:r w:rsidR="00BF67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35930" w:rsidRPr="00791C3F" w:rsidRDefault="00D84ABD" w:rsidP="00135930">
      <w:pPr>
        <w:tabs>
          <w:tab w:val="left" w:pos="6015"/>
        </w:tabs>
        <w:jc w:val="both"/>
        <w:rPr>
          <w:rFonts w:ascii="Times New Roman" w:hAnsi="Times New Roman"/>
          <w:sz w:val="24"/>
          <w:szCs w:val="24"/>
        </w:rPr>
      </w:pPr>
      <w:r>
        <w:t xml:space="preserve">Общие понятия о русском народном танце. Введение танцевальных комбинаций с различным сочетанием движений русского народного танца, русская плясовая. </w:t>
      </w:r>
      <w:r>
        <w:rPr>
          <w:rFonts w:ascii="Times New Roman" w:hAnsi="Times New Roman"/>
          <w:sz w:val="24"/>
          <w:szCs w:val="24"/>
        </w:rPr>
        <w:t xml:space="preserve">Сценические движения: дроби, вращения, трюки, танцевальные этюды. </w:t>
      </w:r>
      <w:r w:rsidR="00135930">
        <w:rPr>
          <w:rFonts w:ascii="Times New Roman" w:hAnsi="Times New Roman"/>
          <w:sz w:val="24"/>
          <w:szCs w:val="24"/>
        </w:rPr>
        <w:t xml:space="preserve">Присядки в русском танце. </w:t>
      </w:r>
      <w:r w:rsidRPr="004C7860">
        <w:rPr>
          <w:rFonts w:ascii="Times New Roman" w:hAnsi="Times New Roman"/>
          <w:sz w:val="24"/>
          <w:szCs w:val="24"/>
        </w:rPr>
        <w:t xml:space="preserve">Положение рук в народных плясках: «руки на талии», «руки перед грудью», «положение рук в парах»: «свечка», «окошечко», … Положение рук во время </w:t>
      </w:r>
      <w:r>
        <w:rPr>
          <w:rFonts w:ascii="Times New Roman" w:hAnsi="Times New Roman"/>
          <w:sz w:val="24"/>
          <w:szCs w:val="24"/>
        </w:rPr>
        <w:t xml:space="preserve">движения. </w:t>
      </w:r>
      <w:r w:rsidR="00CA056B">
        <w:rPr>
          <w:rFonts w:ascii="Times New Roman" w:hAnsi="Times New Roman"/>
          <w:sz w:val="24"/>
          <w:szCs w:val="24"/>
        </w:rPr>
        <w:t>Постановка танцев.</w:t>
      </w:r>
      <w:r w:rsidR="00135930" w:rsidRPr="00135930">
        <w:rPr>
          <w:rFonts w:ascii="Times New Roman" w:hAnsi="Times New Roman"/>
          <w:sz w:val="24"/>
          <w:szCs w:val="24"/>
        </w:rPr>
        <w:t xml:space="preserve"> </w:t>
      </w:r>
      <w:r w:rsidR="00135930" w:rsidRPr="00791C3F">
        <w:rPr>
          <w:rFonts w:ascii="Times New Roman" w:hAnsi="Times New Roman"/>
          <w:sz w:val="24"/>
          <w:szCs w:val="24"/>
        </w:rPr>
        <w:t>Изучение основных построений и рисунков народных плясок с их отличительными элементами.</w:t>
      </w:r>
    </w:p>
    <w:p w:rsidR="00017092" w:rsidRPr="00017092" w:rsidRDefault="00017092" w:rsidP="00CA056B">
      <w:pPr>
        <w:tabs>
          <w:tab w:val="left" w:pos="60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DD9" w:rsidRDefault="007A0DD9" w:rsidP="002837A3">
      <w:pPr>
        <w:tabs>
          <w:tab w:val="left" w:pos="6015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A0DD9">
        <w:rPr>
          <w:rFonts w:ascii="Times New Roman" w:hAnsi="Times New Roman"/>
          <w:b/>
          <w:sz w:val="24"/>
          <w:szCs w:val="24"/>
        </w:rPr>
        <w:t xml:space="preserve">Раздел </w:t>
      </w:r>
      <w:r w:rsidR="00D84ABD">
        <w:rPr>
          <w:rFonts w:ascii="Times New Roman" w:hAnsi="Times New Roman"/>
          <w:b/>
          <w:sz w:val="24"/>
          <w:szCs w:val="24"/>
        </w:rPr>
        <w:t>4</w:t>
      </w:r>
      <w:r w:rsidR="00C808D2">
        <w:rPr>
          <w:rFonts w:ascii="Times New Roman" w:hAnsi="Times New Roman"/>
          <w:b/>
          <w:sz w:val="24"/>
          <w:szCs w:val="24"/>
        </w:rPr>
        <w:t xml:space="preserve">. </w:t>
      </w:r>
      <w:r w:rsidR="00285C2E">
        <w:rPr>
          <w:rFonts w:ascii="Times New Roman" w:hAnsi="Times New Roman"/>
          <w:b/>
          <w:sz w:val="24"/>
          <w:szCs w:val="24"/>
        </w:rPr>
        <w:t>«</w:t>
      </w:r>
      <w:r w:rsidR="00135930">
        <w:rPr>
          <w:rFonts w:ascii="Times New Roman" w:hAnsi="Times New Roman"/>
          <w:b/>
          <w:sz w:val="24"/>
          <w:szCs w:val="24"/>
        </w:rPr>
        <w:t>Эстрадные танцы</w:t>
      </w:r>
      <w:r w:rsidR="00285C2E">
        <w:rPr>
          <w:rFonts w:ascii="Times New Roman" w:hAnsi="Times New Roman"/>
          <w:b/>
          <w:sz w:val="24"/>
          <w:szCs w:val="24"/>
        </w:rPr>
        <w:t>»</w:t>
      </w:r>
      <w:r w:rsidR="00135930" w:rsidRPr="00135930">
        <w:rPr>
          <w:rFonts w:ascii="Times New Roman" w:hAnsi="Times New Roman"/>
          <w:sz w:val="24"/>
          <w:szCs w:val="24"/>
        </w:rPr>
        <w:t xml:space="preserve"> </w:t>
      </w:r>
      <w:r w:rsidR="00135930">
        <w:rPr>
          <w:rFonts w:ascii="Times New Roman" w:hAnsi="Times New Roman"/>
          <w:sz w:val="24"/>
          <w:szCs w:val="24"/>
        </w:rPr>
        <w:t>Общие понятия эстрадного танца, история развития, позиции рук и ног, отличительные особенности танца от других видов танца. Танцевальный рисунок, упражнения на гибкость, выполнение сложных прыжков и вращений.</w:t>
      </w:r>
    </w:p>
    <w:p w:rsidR="00135930" w:rsidRPr="007A0DD9" w:rsidRDefault="00135930" w:rsidP="002837A3">
      <w:pPr>
        <w:tabs>
          <w:tab w:val="left" w:pos="6015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97E57" w:rsidRDefault="00097E57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7E57" w:rsidRDefault="00097E57" w:rsidP="00285C2E">
      <w:pPr>
        <w:keepLines/>
        <w:spacing w:after="0" w:line="312" w:lineRule="auto"/>
        <w:rPr>
          <w:rFonts w:ascii="Times New Roman" w:eastAsia="Calibri" w:hAnsi="Times New Roman"/>
          <w:b/>
          <w:sz w:val="24"/>
          <w:szCs w:val="24"/>
        </w:rPr>
      </w:pPr>
    </w:p>
    <w:p w:rsidR="00097E57" w:rsidRDefault="00097E57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35930" w:rsidRDefault="00135930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35930" w:rsidRDefault="00135930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35930" w:rsidRDefault="00135930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35930" w:rsidRDefault="00135930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66D34" w:rsidRDefault="00C66D34" w:rsidP="00C66D34">
      <w:pPr>
        <w:keepLines/>
        <w:spacing w:after="0" w:line="312" w:lineRule="auto"/>
        <w:outlineLvl w:val="0"/>
        <w:rPr>
          <w:rFonts w:ascii="Times New Roman" w:eastAsia="Calibri" w:hAnsi="Times New Roman"/>
          <w:b/>
          <w:sz w:val="24"/>
          <w:szCs w:val="24"/>
        </w:rPr>
      </w:pPr>
    </w:p>
    <w:p w:rsidR="004C7860" w:rsidRPr="007622C0" w:rsidRDefault="003E7A18" w:rsidP="00C66D34">
      <w:pPr>
        <w:keepLines/>
        <w:spacing w:after="0" w:line="312" w:lineRule="auto"/>
        <w:outlineLvl w:val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Т</w:t>
      </w:r>
      <w:r w:rsidR="007622C0" w:rsidRPr="007622C0">
        <w:rPr>
          <w:rFonts w:ascii="Times New Roman" w:eastAsia="Calibri" w:hAnsi="Times New Roman"/>
          <w:b/>
          <w:sz w:val="24"/>
          <w:szCs w:val="24"/>
        </w:rPr>
        <w:t>ематическое планирование</w:t>
      </w:r>
      <w:r w:rsidR="003C058D">
        <w:rPr>
          <w:rFonts w:ascii="Times New Roman" w:eastAsia="Calibri" w:hAnsi="Times New Roman"/>
          <w:b/>
          <w:sz w:val="24"/>
          <w:szCs w:val="24"/>
        </w:rPr>
        <w:t xml:space="preserve"> для 1-4 класса</w:t>
      </w:r>
    </w:p>
    <w:tbl>
      <w:tblPr>
        <w:tblStyle w:val="a3"/>
        <w:tblW w:w="5000" w:type="pct"/>
        <w:tblLook w:val="04A0"/>
      </w:tblPr>
      <w:tblGrid>
        <w:gridCol w:w="812"/>
        <w:gridCol w:w="5515"/>
        <w:gridCol w:w="972"/>
        <w:gridCol w:w="1137"/>
        <w:gridCol w:w="1135"/>
      </w:tblGrid>
      <w:tr w:rsidR="00C66D34" w:rsidRPr="003C6F5F" w:rsidTr="003E7A18">
        <w:tc>
          <w:tcPr>
            <w:tcW w:w="424" w:type="pct"/>
            <w:vMerge w:val="restar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1" w:type="pct"/>
            <w:vMerge w:val="restar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8" w:type="pct"/>
            <w:vMerge w:val="restar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</w:p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</w:p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87" w:type="pct"/>
            <w:gridSpan w:val="2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66D34" w:rsidRPr="003C6F5F" w:rsidTr="003E7A18">
        <w:tc>
          <w:tcPr>
            <w:tcW w:w="424" w:type="pct"/>
            <w:vMerge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1" w:type="pct"/>
            <w:vMerge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</w:p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Факти</w:t>
            </w:r>
            <w:proofErr w:type="spellEnd"/>
          </w:p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чески</w:t>
            </w: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Раздел 1. Танец в жизни человека.</w:t>
            </w:r>
          </w:p>
        </w:tc>
        <w:tc>
          <w:tcPr>
            <w:tcW w:w="508" w:type="pct"/>
          </w:tcPr>
          <w:p w:rsidR="00C66D34" w:rsidRPr="003C6F5F" w:rsidRDefault="00AD1732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4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1" w:type="pct"/>
          </w:tcPr>
          <w:p w:rsidR="00C66D34" w:rsidRPr="003C6F5F" w:rsidRDefault="00C66D34" w:rsidP="009362F7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/>
                <w:sz w:val="24"/>
                <w:szCs w:val="24"/>
              </w:rPr>
              <w:t>Беседа на тему: Правила техники безопасности</w:t>
            </w:r>
          </w:p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1" w:type="pct"/>
          </w:tcPr>
          <w:p w:rsidR="00322230" w:rsidRDefault="00C66D34" w:rsidP="00322230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Расскрытие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хореографии как искусства. </w:t>
            </w:r>
            <w:r w:rsidR="00322230"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  <w:p w:rsidR="00C66D34" w:rsidRPr="003C6F5F" w:rsidRDefault="00322230" w:rsidP="00322230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танца, как искусства. 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1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танца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1" w:type="pct"/>
          </w:tcPr>
          <w:p w:rsidR="00C66D34" w:rsidRDefault="00C66D34" w:rsidP="003070F1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в простейших рисунках.</w:t>
            </w:r>
          </w:p>
          <w:p w:rsidR="00C66D34" w:rsidRPr="003C6F5F" w:rsidRDefault="00C66D34" w:rsidP="003070F1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pct"/>
          </w:tcPr>
          <w:p w:rsidR="00C66D34" w:rsidRPr="003C6F5F" w:rsidRDefault="00C66D34" w:rsidP="003C058D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Раздел 2 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Основа классического танца</w:t>
            </w:r>
          </w:p>
        </w:tc>
        <w:tc>
          <w:tcPr>
            <w:tcW w:w="508" w:type="pct"/>
          </w:tcPr>
          <w:p w:rsidR="00C66D34" w:rsidRPr="003B794E" w:rsidRDefault="00AD1732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94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классического танца. Упражнения на выработку осанки, постановку головы.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 классического танца. Упражнения на выработку осанки. Позиция рук и ног. Изучение движений для разогрева.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 Техника прыжков и вращений.</w:t>
            </w:r>
            <w:r w:rsidRPr="003C6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1" w:type="pct"/>
          </w:tcPr>
          <w:p w:rsidR="00C66D34" w:rsidRDefault="00C66D34" w:rsidP="003C058D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Актерское мастерство. Выражение чувств,</w:t>
            </w:r>
          </w:p>
          <w:p w:rsidR="00C66D34" w:rsidRPr="003C6F5F" w:rsidRDefault="00C66D34" w:rsidP="003C058D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эмоций через танец.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1" w:type="pct"/>
          </w:tcPr>
          <w:p w:rsidR="00C66D34" w:rsidRDefault="00C66D34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 сегодня. Беседа на тему: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D34" w:rsidRPr="003C6F5F" w:rsidRDefault="00C66D34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 танцевальные предпочтения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 + растяжка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технологии. Разучивание танца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1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танца.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позиций рук и ног. Разучивание танца. 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1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в различных рисунках</w:t>
            </w:r>
            <w:r w:rsidR="00CA056B">
              <w:rPr>
                <w:rFonts w:ascii="Times New Roman" w:hAnsi="Times New Roman"/>
                <w:sz w:val="24"/>
                <w:szCs w:val="24"/>
              </w:rPr>
              <w:t>. Образы в танце.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1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1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танцевальных движений. Подготовка к празднику.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1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танца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1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сегодня. Беседа на тему: известные балетмейстеры, хореографы.</w:t>
            </w:r>
          </w:p>
        </w:tc>
        <w:tc>
          <w:tcPr>
            <w:tcW w:w="508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pct"/>
          </w:tcPr>
          <w:p w:rsidR="00C66D34" w:rsidRDefault="00C66D34" w:rsidP="003B794E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Азбука русского народного танца</w:t>
            </w: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66D34" w:rsidRPr="000876C0" w:rsidRDefault="00AD1732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1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о русском народном танце.</w:t>
            </w:r>
          </w:p>
          <w:p w:rsidR="00C66D34" w:rsidRPr="000876C0" w:rsidRDefault="00C66D34" w:rsidP="009B6FF6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6C0">
              <w:rPr>
                <w:rFonts w:ascii="Times New Roman" w:hAnsi="Times New Roman"/>
                <w:sz w:val="24"/>
                <w:szCs w:val="24"/>
              </w:rPr>
              <w:t>Положение рук в народных плясках «руки на талии», «руки перед грудью», «положение рук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парах»: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«свечка», «окошечко». </w:t>
            </w:r>
            <w:r w:rsidRPr="00087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81" w:type="pct"/>
          </w:tcPr>
          <w:p w:rsidR="00C66D34" w:rsidRPr="003C6F5F" w:rsidRDefault="00C66D34" w:rsidP="000876C0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Ходы и проходки в русском народном танце. Дроби и дробные ходы в русском народном танце.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Присядки в русском танце.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1" w:type="pct"/>
          </w:tcPr>
          <w:p w:rsidR="00C66D34" w:rsidRPr="00791C3F" w:rsidRDefault="00C66D34" w:rsidP="00681227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C3F">
              <w:rPr>
                <w:rFonts w:ascii="Times New Roman" w:hAnsi="Times New Roman"/>
                <w:sz w:val="24"/>
                <w:szCs w:val="24"/>
              </w:rPr>
              <w:t>Изучение основных построений и рисунков народных плясок с их отличительными элементами.</w:t>
            </w:r>
          </w:p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pct"/>
          </w:tcPr>
          <w:p w:rsidR="00C66D34" w:rsidRPr="000876C0" w:rsidRDefault="00C66D34" w:rsidP="000876C0">
            <w:pPr>
              <w:tabs>
                <w:tab w:val="left" w:pos="60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6C0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«Эстрадные танцы»</w:t>
            </w:r>
          </w:p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66D34" w:rsidRPr="00791C3F" w:rsidRDefault="00AD1732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1" w:type="pct"/>
          </w:tcPr>
          <w:p w:rsidR="00C66D34" w:rsidRPr="003C6F5F" w:rsidRDefault="00C66D34" w:rsidP="00AD1732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понятия эстрадного танца. </w:t>
            </w:r>
            <w:r w:rsidR="00135930">
              <w:rPr>
                <w:rFonts w:ascii="Times New Roman" w:hAnsi="Times New Roman"/>
                <w:sz w:val="24"/>
                <w:szCs w:val="24"/>
              </w:rPr>
              <w:t>Отличительная особенность от других видов танца.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1" w:type="pct"/>
          </w:tcPr>
          <w:p w:rsidR="00C66D34" w:rsidRPr="003C6F5F" w:rsidRDefault="00AD1732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эстрадного танца.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1" w:type="pct"/>
          </w:tcPr>
          <w:p w:rsidR="00C66D34" w:rsidRPr="003C6F5F" w:rsidRDefault="00AD1732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Позиции рук и ног.  Постановка танца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1" w:type="pct"/>
          </w:tcPr>
          <w:p w:rsidR="00C66D34" w:rsidRDefault="00AD1732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танца. Подготовка к празднику</w:t>
            </w:r>
          </w:p>
        </w:tc>
        <w:tc>
          <w:tcPr>
            <w:tcW w:w="508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1" w:type="pct"/>
          </w:tcPr>
          <w:p w:rsidR="00C66D34" w:rsidRDefault="00AD1732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танца</w:t>
            </w:r>
          </w:p>
        </w:tc>
        <w:tc>
          <w:tcPr>
            <w:tcW w:w="508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1" w:type="pct"/>
          </w:tcPr>
          <w:p w:rsidR="00C66D34" w:rsidRDefault="00AD1732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508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81" w:type="pct"/>
          </w:tcPr>
          <w:p w:rsidR="00C66D34" w:rsidRDefault="00AD1732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сложных прыжков и вращений</w:t>
            </w:r>
          </w:p>
        </w:tc>
        <w:tc>
          <w:tcPr>
            <w:tcW w:w="508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81" w:type="pct"/>
          </w:tcPr>
          <w:p w:rsidR="00C66D34" w:rsidRDefault="00AD1732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рисунок</w:t>
            </w:r>
          </w:p>
        </w:tc>
        <w:tc>
          <w:tcPr>
            <w:tcW w:w="508" w:type="pct"/>
          </w:tcPr>
          <w:p w:rsidR="00C66D34" w:rsidRDefault="00AD1732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81" w:type="pct"/>
          </w:tcPr>
          <w:p w:rsidR="00C66D34" w:rsidRDefault="00AD1732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гибкость и растяжку</w:t>
            </w:r>
            <w:r w:rsidR="00135930">
              <w:rPr>
                <w:rFonts w:ascii="Times New Roman" w:hAnsi="Times New Roman"/>
                <w:sz w:val="24"/>
                <w:szCs w:val="24"/>
              </w:rPr>
              <w:t>. Постановка танца.</w:t>
            </w:r>
          </w:p>
        </w:tc>
        <w:tc>
          <w:tcPr>
            <w:tcW w:w="508" w:type="pct"/>
          </w:tcPr>
          <w:p w:rsidR="00C66D34" w:rsidRDefault="00AD1732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8" w:type="pct"/>
          </w:tcPr>
          <w:p w:rsidR="00C66D34" w:rsidRPr="003C6F5F" w:rsidRDefault="00C66D34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173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94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66D34" w:rsidRDefault="00C66D34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66D34" w:rsidRDefault="00C66D34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66D34" w:rsidRPr="007622C0" w:rsidRDefault="003E7A18" w:rsidP="00C66D34">
      <w:pPr>
        <w:keepLines/>
        <w:spacing w:after="0" w:line="312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Т</w:t>
      </w:r>
      <w:r w:rsidR="00C66D34" w:rsidRPr="007622C0">
        <w:rPr>
          <w:rFonts w:ascii="Times New Roman" w:eastAsia="Calibri" w:hAnsi="Times New Roman"/>
          <w:b/>
          <w:sz w:val="24"/>
          <w:szCs w:val="24"/>
        </w:rPr>
        <w:t>ематическое планирование</w:t>
      </w:r>
      <w:r w:rsidR="00C66D34">
        <w:rPr>
          <w:rFonts w:ascii="Times New Roman" w:eastAsia="Calibri" w:hAnsi="Times New Roman"/>
          <w:b/>
          <w:sz w:val="24"/>
          <w:szCs w:val="24"/>
        </w:rPr>
        <w:t xml:space="preserve"> для 5-8 класса</w:t>
      </w:r>
    </w:p>
    <w:p w:rsidR="00C66D34" w:rsidRDefault="00C66D34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2"/>
        <w:gridCol w:w="5515"/>
        <w:gridCol w:w="972"/>
        <w:gridCol w:w="1137"/>
        <w:gridCol w:w="1135"/>
      </w:tblGrid>
      <w:tr w:rsidR="00C66D34" w:rsidRPr="003C6F5F" w:rsidTr="003E7A18">
        <w:tc>
          <w:tcPr>
            <w:tcW w:w="424" w:type="pct"/>
            <w:vMerge w:val="restar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1" w:type="pct"/>
            <w:vMerge w:val="restar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8" w:type="pct"/>
            <w:vMerge w:val="restar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</w:p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</w:p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87" w:type="pct"/>
            <w:gridSpan w:val="2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66D34" w:rsidRPr="003C6F5F" w:rsidTr="003E7A18">
        <w:tc>
          <w:tcPr>
            <w:tcW w:w="424" w:type="pct"/>
            <w:vMerge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1" w:type="pct"/>
            <w:vMerge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</w:p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Факти</w:t>
            </w:r>
            <w:proofErr w:type="spellEnd"/>
          </w:p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чески</w:t>
            </w: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Раздел 1. Танец в жизни человека.</w:t>
            </w:r>
          </w:p>
        </w:tc>
        <w:tc>
          <w:tcPr>
            <w:tcW w:w="508" w:type="pct"/>
          </w:tcPr>
          <w:p w:rsidR="00C66D34" w:rsidRPr="003C6F5F" w:rsidRDefault="00135930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4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1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/>
                <w:sz w:val="24"/>
                <w:szCs w:val="24"/>
              </w:rPr>
              <w:t>Беседа на тему: Правила техники безопасности</w:t>
            </w:r>
          </w:p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1" w:type="pct"/>
          </w:tcPr>
          <w:p w:rsidR="00322230" w:rsidRDefault="00760A5E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</w:t>
            </w:r>
            <w:r w:rsidR="00C66D34">
              <w:rPr>
                <w:rFonts w:ascii="Times New Roman" w:hAnsi="Times New Roman"/>
                <w:sz w:val="24"/>
                <w:szCs w:val="24"/>
              </w:rPr>
              <w:t>крытие хореографии как искусства.</w:t>
            </w:r>
          </w:p>
          <w:p w:rsidR="00C66D34" w:rsidRPr="003C6F5F" w:rsidRDefault="00C66D34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230">
              <w:rPr>
                <w:rFonts w:ascii="Times New Roman" w:hAnsi="Times New Roman"/>
                <w:sz w:val="24"/>
                <w:szCs w:val="24"/>
              </w:rPr>
              <w:t>Значение танца, как искусства.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1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танца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1" w:type="pct"/>
          </w:tcPr>
          <w:p w:rsidR="00760A5E" w:rsidRDefault="00760A5E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  <w:p w:rsidR="00C66D34" w:rsidRPr="003C6F5F" w:rsidRDefault="00760A5E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танца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1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в простейших рисунках.</w:t>
            </w:r>
          </w:p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Раздел 2 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Основа классического танца</w:t>
            </w:r>
          </w:p>
        </w:tc>
        <w:tc>
          <w:tcPr>
            <w:tcW w:w="508" w:type="pct"/>
          </w:tcPr>
          <w:p w:rsidR="00C66D34" w:rsidRPr="003B794E" w:rsidRDefault="00135930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4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1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классического танца. Упражнения на выработку осанки, постановку головы.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1" w:type="pct"/>
          </w:tcPr>
          <w:p w:rsidR="00760A5E" w:rsidRDefault="00C66D34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 классического танца. </w:t>
            </w:r>
          </w:p>
          <w:p w:rsidR="00C66D34" w:rsidRPr="003C6F5F" w:rsidRDefault="00C66D34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Позиция рук и ног. 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1" w:type="pct"/>
          </w:tcPr>
          <w:p w:rsidR="00C66D34" w:rsidRPr="003C6F5F" w:rsidRDefault="00760A5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выработку осанки</w:t>
            </w:r>
            <w:r w:rsidR="00C66D34">
              <w:rPr>
                <w:rFonts w:ascii="Times New Roman" w:hAnsi="Times New Roman"/>
                <w:sz w:val="24"/>
                <w:szCs w:val="24"/>
              </w:rPr>
              <w:t>.</w:t>
            </w:r>
            <w:r w:rsidR="00C66D34" w:rsidRPr="003C6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Гибкость.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1" w:type="pct"/>
          </w:tcPr>
          <w:p w:rsidR="00C66D34" w:rsidRPr="003C6F5F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  Растяжка.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1" w:type="pct"/>
          </w:tcPr>
          <w:p w:rsidR="004651E3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Актерское мастерство.</w:t>
            </w:r>
          </w:p>
          <w:p w:rsidR="00C66D34" w:rsidRPr="003C6F5F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Выражение чувств, эмоций через танец.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1" w:type="pct"/>
          </w:tcPr>
          <w:p w:rsidR="00C66D34" w:rsidRPr="003C6F5F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1" w:type="pct"/>
          </w:tcPr>
          <w:p w:rsidR="004651E3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 сегодня. Беседа на тему: </w:t>
            </w:r>
          </w:p>
          <w:p w:rsidR="004651E3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музыкальные и танцевальные </w:t>
            </w:r>
          </w:p>
          <w:p w:rsidR="00C66D34" w:rsidRPr="003C6F5F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предпочтения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1" w:type="pct"/>
          </w:tcPr>
          <w:p w:rsidR="00C66D34" w:rsidRPr="003C6F5F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Интегрированное занятие + растяжка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1" w:type="pct"/>
          </w:tcPr>
          <w:p w:rsidR="00C66D34" w:rsidRPr="003C6F5F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  <w:r w:rsidR="00CA056B">
              <w:rPr>
                <w:rFonts w:ascii="Times New Roman" w:hAnsi="Times New Roman"/>
                <w:sz w:val="24"/>
                <w:szCs w:val="24"/>
              </w:rPr>
              <w:t>. Средства танцевальной выразительности.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1" w:type="pct"/>
          </w:tcPr>
          <w:p w:rsidR="00C66D34" w:rsidRPr="003C6F5F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 + растяжка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1" w:type="pct"/>
          </w:tcPr>
          <w:p w:rsidR="00C66D34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позиций рук и ног. Разучивание основных классических движений.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1" w:type="pct"/>
          </w:tcPr>
          <w:p w:rsidR="00C66D34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в различных рисунках</w:t>
            </w:r>
            <w:r w:rsidR="00CA056B">
              <w:rPr>
                <w:rFonts w:ascii="Times New Roman" w:hAnsi="Times New Roman"/>
                <w:sz w:val="24"/>
                <w:szCs w:val="24"/>
              </w:rPr>
              <w:t>, Образы в танце.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1" w:type="pct"/>
          </w:tcPr>
          <w:p w:rsidR="00C66D34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 + растяжка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1" w:type="pct"/>
          </w:tcPr>
          <w:p w:rsidR="00C66D34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танцевальных движений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1" w:type="pct"/>
          </w:tcPr>
          <w:p w:rsidR="00C66D34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танца</w:t>
            </w:r>
          </w:p>
        </w:tc>
        <w:tc>
          <w:tcPr>
            <w:tcW w:w="508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7B2678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1E3" w:rsidRPr="003C6F5F" w:rsidTr="003E7A18">
        <w:tc>
          <w:tcPr>
            <w:tcW w:w="424" w:type="pct"/>
          </w:tcPr>
          <w:p w:rsidR="004651E3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1" w:type="pct"/>
          </w:tcPr>
          <w:p w:rsidR="004651E3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танца</w:t>
            </w:r>
          </w:p>
        </w:tc>
        <w:tc>
          <w:tcPr>
            <w:tcW w:w="508" w:type="pct"/>
          </w:tcPr>
          <w:p w:rsidR="004651E3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4651E3" w:rsidRPr="002D4439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4651E3" w:rsidRPr="007B2678" w:rsidRDefault="004651E3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pct"/>
          </w:tcPr>
          <w:p w:rsidR="00C66D34" w:rsidRDefault="00C66D34" w:rsidP="00C66D34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Азбука русского народного танца</w:t>
            </w: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66D34" w:rsidRPr="000876C0" w:rsidRDefault="00135930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1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о русском народном танце.</w:t>
            </w:r>
          </w:p>
          <w:p w:rsidR="00C66D34" w:rsidRPr="000876C0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6C0">
              <w:rPr>
                <w:rFonts w:ascii="Times New Roman" w:hAnsi="Times New Roman"/>
                <w:sz w:val="24"/>
                <w:szCs w:val="24"/>
              </w:rPr>
              <w:t>Положение рук в народных плясках «руки на талии», «руки перед грудью», «положение рук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парах»: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«свечка», «окошечко». </w:t>
            </w:r>
            <w:r w:rsidRPr="00087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81" w:type="pct"/>
          </w:tcPr>
          <w:p w:rsidR="00C66D34" w:rsidRPr="003C6F5F" w:rsidRDefault="00C66D34" w:rsidP="00C66D34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Ходы и проходки в русском народном танце. Дроби и дробные ходы в русском народном танце.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1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Присядки в русском танце.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1" w:type="pct"/>
          </w:tcPr>
          <w:p w:rsidR="00C66D34" w:rsidRPr="00791C3F" w:rsidRDefault="00C66D34" w:rsidP="00C66D34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C3F">
              <w:rPr>
                <w:rFonts w:ascii="Times New Roman" w:hAnsi="Times New Roman"/>
                <w:sz w:val="24"/>
                <w:szCs w:val="24"/>
              </w:rPr>
              <w:t>Изучение основных построений и рисунков народных плясок с их отличительными элементами.</w:t>
            </w:r>
          </w:p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pct"/>
          </w:tcPr>
          <w:p w:rsidR="00C66D34" w:rsidRPr="000876C0" w:rsidRDefault="00C66D34" w:rsidP="00C66D34">
            <w:pPr>
              <w:tabs>
                <w:tab w:val="left" w:pos="60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6C0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«Эстрадные танцы»</w:t>
            </w:r>
          </w:p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66D34" w:rsidRPr="00791C3F" w:rsidRDefault="00135930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1" w:type="pct"/>
          </w:tcPr>
          <w:p w:rsidR="00C66D34" w:rsidRPr="003C6F5F" w:rsidRDefault="00C66D34" w:rsidP="00C66D34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эстрадного танца. История развития эстрадного танца.</w:t>
            </w:r>
            <w:r w:rsidR="00135930">
              <w:rPr>
                <w:rFonts w:ascii="Times New Roman" w:hAnsi="Times New Roman"/>
                <w:sz w:val="24"/>
                <w:szCs w:val="24"/>
              </w:rPr>
              <w:t xml:space="preserve"> Отличительная особенность от других видов танца.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1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Позиции рук и ног.  Постановка танца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1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танца. Подготовка к празднику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1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танца</w:t>
            </w:r>
          </w:p>
        </w:tc>
        <w:tc>
          <w:tcPr>
            <w:tcW w:w="508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1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508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81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сложных прыжков и вращений</w:t>
            </w:r>
          </w:p>
        </w:tc>
        <w:tc>
          <w:tcPr>
            <w:tcW w:w="508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81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рисунок</w:t>
            </w:r>
          </w:p>
        </w:tc>
        <w:tc>
          <w:tcPr>
            <w:tcW w:w="508" w:type="pct"/>
          </w:tcPr>
          <w:p w:rsidR="00C66D34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81" w:type="pct"/>
          </w:tcPr>
          <w:p w:rsidR="00C66D34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гибкость и растяжку.</w:t>
            </w:r>
          </w:p>
        </w:tc>
        <w:tc>
          <w:tcPr>
            <w:tcW w:w="508" w:type="pct"/>
          </w:tcPr>
          <w:p w:rsidR="00C66D34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81" w:type="pct"/>
          </w:tcPr>
          <w:p w:rsidR="00C66D34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танца. </w:t>
            </w:r>
          </w:p>
        </w:tc>
        <w:tc>
          <w:tcPr>
            <w:tcW w:w="508" w:type="pct"/>
          </w:tcPr>
          <w:p w:rsidR="00C66D34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135930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81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2D4439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D34" w:rsidRPr="003C6F5F" w:rsidTr="003E7A18">
        <w:tc>
          <w:tcPr>
            <w:tcW w:w="424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8" w:type="pct"/>
          </w:tcPr>
          <w:p w:rsidR="00C66D34" w:rsidRPr="003C6F5F" w:rsidRDefault="00C66D34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593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94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C66D34" w:rsidRPr="003C6F5F" w:rsidRDefault="00C66D34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6D34" w:rsidRDefault="00C66D34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3E7A18" w:rsidRDefault="003E7A18" w:rsidP="003E7A18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E7A18">
        <w:rPr>
          <w:rFonts w:ascii="Times New Roman" w:eastAsia="Calibri" w:hAnsi="Times New Roman"/>
          <w:b/>
          <w:sz w:val="24"/>
          <w:szCs w:val="24"/>
        </w:rPr>
        <w:lastRenderedPageBreak/>
        <w:t>Список используемых электронных образовательных ресурсов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 xml:space="preserve">1. Все для хореографов. Статьи. </w:t>
      </w:r>
      <w:proofErr w:type="spellStart"/>
      <w:r w:rsidRPr="003E7A18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3E7A18">
        <w:rPr>
          <w:rFonts w:ascii="Times New Roman" w:hAnsi="Times New Roman"/>
          <w:sz w:val="24"/>
          <w:szCs w:val="24"/>
        </w:rPr>
        <w:t>. // Электрон</w:t>
      </w:r>
      <w:proofErr w:type="gramStart"/>
      <w:r w:rsidRPr="003E7A18">
        <w:rPr>
          <w:rFonts w:ascii="Times New Roman" w:hAnsi="Times New Roman"/>
          <w:sz w:val="24"/>
          <w:szCs w:val="24"/>
        </w:rPr>
        <w:t>.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7A18">
        <w:rPr>
          <w:rFonts w:ascii="Times New Roman" w:hAnsi="Times New Roman"/>
          <w:sz w:val="24"/>
          <w:szCs w:val="24"/>
        </w:rPr>
        <w:t>д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ан. Режим доступа. URL: http://www.horeograf.com/ 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>2. Полезные ссылки на образовательные ресурсы по хореографии. // Электрон</w:t>
      </w:r>
      <w:proofErr w:type="gramStart"/>
      <w:r w:rsidRPr="003E7A18">
        <w:rPr>
          <w:rFonts w:ascii="Times New Roman" w:hAnsi="Times New Roman"/>
          <w:sz w:val="24"/>
          <w:szCs w:val="24"/>
        </w:rPr>
        <w:t>.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7A18">
        <w:rPr>
          <w:rFonts w:ascii="Times New Roman" w:hAnsi="Times New Roman"/>
          <w:sz w:val="24"/>
          <w:szCs w:val="24"/>
        </w:rPr>
        <w:t>д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ан. Режим доступа. URL: </w:t>
      </w:r>
      <w:hyperlink r:id="rId8" w:history="1">
        <w:r w:rsidRPr="003E7A18">
          <w:rPr>
            <w:rStyle w:val="ad"/>
            <w:rFonts w:ascii="Times New Roman" w:hAnsi="Times New Roman"/>
            <w:sz w:val="24"/>
            <w:szCs w:val="24"/>
          </w:rPr>
          <w:t>http://www.horeograf.com/poleznye-ssylki</w:t>
        </w:r>
      </w:hyperlink>
      <w:r w:rsidRPr="003E7A18">
        <w:rPr>
          <w:rFonts w:ascii="Times New Roman" w:hAnsi="Times New Roman"/>
          <w:sz w:val="24"/>
          <w:szCs w:val="24"/>
        </w:rPr>
        <w:t xml:space="preserve"> 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E7A18">
        <w:rPr>
          <w:rFonts w:ascii="Times New Roman" w:hAnsi="Times New Roman"/>
          <w:sz w:val="24"/>
          <w:szCs w:val="24"/>
        </w:rPr>
        <w:t>Контемпорари</w:t>
      </w:r>
      <w:proofErr w:type="gramStart"/>
      <w:r w:rsidRPr="003E7A18">
        <w:rPr>
          <w:rFonts w:ascii="Times New Roman" w:hAnsi="Times New Roman"/>
          <w:sz w:val="24"/>
          <w:szCs w:val="24"/>
        </w:rPr>
        <w:t>.р</w:t>
      </w:r>
      <w:proofErr w:type="gramEnd"/>
      <w:r w:rsidRPr="003E7A18">
        <w:rPr>
          <w:rFonts w:ascii="Times New Roman" w:hAnsi="Times New Roman"/>
          <w:sz w:val="24"/>
          <w:szCs w:val="24"/>
        </w:rPr>
        <w:t>ф</w:t>
      </w:r>
      <w:proofErr w:type="spellEnd"/>
      <w:r w:rsidRPr="003E7A18">
        <w:rPr>
          <w:rFonts w:ascii="Times New Roman" w:hAnsi="Times New Roman"/>
          <w:sz w:val="24"/>
          <w:szCs w:val="24"/>
        </w:rPr>
        <w:t xml:space="preserve"> // Электрон. дан. Режим доступа. URL: </w:t>
      </w:r>
      <w:hyperlink r:id="rId9" w:history="1">
        <w:r w:rsidRPr="003E7A18">
          <w:rPr>
            <w:rStyle w:val="ad"/>
            <w:rFonts w:ascii="Times New Roman" w:hAnsi="Times New Roman"/>
            <w:sz w:val="24"/>
            <w:szCs w:val="24"/>
          </w:rPr>
          <w:t>http://контемпорари.рф/</w:t>
        </w:r>
      </w:hyperlink>
      <w:r w:rsidRPr="003E7A18">
        <w:rPr>
          <w:rFonts w:ascii="Times New Roman" w:hAnsi="Times New Roman"/>
          <w:sz w:val="24"/>
          <w:szCs w:val="24"/>
        </w:rPr>
        <w:t xml:space="preserve"> 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>4. Хореографу в помощь. // Электрон</w:t>
      </w:r>
      <w:proofErr w:type="gramStart"/>
      <w:r w:rsidRPr="003E7A18">
        <w:rPr>
          <w:rFonts w:ascii="Times New Roman" w:hAnsi="Times New Roman"/>
          <w:sz w:val="24"/>
          <w:szCs w:val="24"/>
        </w:rPr>
        <w:t>.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7A18">
        <w:rPr>
          <w:rFonts w:ascii="Times New Roman" w:hAnsi="Times New Roman"/>
          <w:sz w:val="24"/>
          <w:szCs w:val="24"/>
        </w:rPr>
        <w:t>д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ан. Режим доступа. URL: </w:t>
      </w:r>
      <w:hyperlink r:id="rId10" w:history="1">
        <w:r w:rsidRPr="003E7A18">
          <w:rPr>
            <w:rStyle w:val="ad"/>
            <w:rFonts w:ascii="Times New Roman" w:hAnsi="Times New Roman"/>
            <w:sz w:val="24"/>
            <w:szCs w:val="24"/>
          </w:rPr>
          <w:t>https://dancehelp.ru/</w:t>
        </w:r>
      </w:hyperlink>
      <w:r w:rsidRPr="003E7A18">
        <w:rPr>
          <w:rFonts w:ascii="Times New Roman" w:hAnsi="Times New Roman"/>
          <w:sz w:val="24"/>
          <w:szCs w:val="24"/>
        </w:rPr>
        <w:t xml:space="preserve"> 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 xml:space="preserve">5. Видеоматериалы из репертуара Образцового ДБТ «Аленький цветочек», коллектива спутника «Волшебная туфелька», танцевального коллектива «Первые шаги»  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 xml:space="preserve">6. Видеоматериалы спектаклей и концертов Образцового ансамбля народного танца «Росинка», студии современного танца «Тодес» </w:t>
      </w:r>
      <w:hyperlink r:id="rId11" w:history="1">
        <w:r w:rsidRPr="003E7A18">
          <w:rPr>
            <w:rStyle w:val="ad"/>
            <w:rFonts w:ascii="Times New Roman" w:hAnsi="Times New Roman"/>
            <w:sz w:val="24"/>
            <w:szCs w:val="24"/>
          </w:rPr>
          <w:t>https://www.youtube.com/channel/UCzciADVlcYhxSUdP7bI23kg</w:t>
        </w:r>
      </w:hyperlink>
      <w:r w:rsidRPr="003E7A18">
        <w:rPr>
          <w:rFonts w:ascii="Times New Roman" w:hAnsi="Times New Roman"/>
          <w:sz w:val="24"/>
          <w:szCs w:val="24"/>
        </w:rPr>
        <w:t xml:space="preserve"> </w:t>
      </w:r>
    </w:p>
    <w:p w:rsidR="00C66D34" w:rsidRDefault="00C66D34" w:rsidP="00C66D34">
      <w:pPr>
        <w:spacing w:after="0" w:line="240" w:lineRule="auto"/>
        <w:rPr>
          <w:rFonts w:ascii="Arial" w:hAnsi="Arial" w:cs="Arial"/>
          <w:sz w:val="45"/>
          <w:szCs w:val="45"/>
        </w:rPr>
      </w:pPr>
    </w:p>
    <w:p w:rsidR="00F337C8" w:rsidRDefault="00C66D34" w:rsidP="00F33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7C8">
        <w:rPr>
          <w:rFonts w:ascii="Times New Roman" w:hAnsi="Times New Roman"/>
          <w:b/>
          <w:sz w:val="24"/>
          <w:szCs w:val="24"/>
        </w:rPr>
        <w:t>Список литературы.</w:t>
      </w:r>
    </w:p>
    <w:p w:rsidR="00F337C8" w:rsidRDefault="00F337C8" w:rsidP="00F337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66D34" w:rsidRPr="00C66D34">
        <w:rPr>
          <w:rFonts w:ascii="Times New Roman" w:hAnsi="Times New Roman"/>
          <w:sz w:val="24"/>
          <w:szCs w:val="24"/>
        </w:rPr>
        <w:t>Е.А. Пинаева «Образовательная программа Ритмика и танец», М., 2006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Н.С. Иващенко «Образовательная программа Народно-сценический танец», М., 2006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В.Э.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Мориц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>, Н.И. Тарасов, А.И. Чекрыгин «Методика классического тренажа», С.-П.., М., Краснодар, 2009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С.В. Колесникова «Детская аэробика: методика, базовые комплексы»,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Ростов-на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Дону, 2005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И. Феофанова «Актерский тренинг для детей», М., 2011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Е.В. Горшкова «От жеста к танцу», М., 2002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Алпаров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, В.А. Николаев, И.П.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Сусидо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«Музыкально-игровой материал для дошкольников и младших школьников», М., 2000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Т.Ф. Коренева «Музыкально-</w:t>
      </w:r>
      <w:proofErr w:type="gramStart"/>
      <w:r w:rsidR="00C66D34" w:rsidRPr="00C66D34"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 w:rsidR="00C66D34" w:rsidRPr="00C66D34">
        <w:rPr>
          <w:rFonts w:ascii="Times New Roman" w:hAnsi="Times New Roman"/>
          <w:sz w:val="24"/>
          <w:szCs w:val="24"/>
        </w:rPr>
        <w:t xml:space="preserve"> для детей дошкольного и младшего школьного возраста», М., 2000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М.Б. Пустовалова «Ритмика для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3-7 лет», М., 2004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Бекина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«Музыка и движение», М., 1984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Пичуричкин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«Имидж творческого коллектива», М., 2005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О.В. Володина «Самоучитель клубных танцев»,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Ростов-на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Дону, 2005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М. Мурашко «Формы русского танца», М., 2006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337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337C8">
        <w:rPr>
          <w:rFonts w:ascii="Times New Roman" w:hAnsi="Times New Roman"/>
          <w:sz w:val="24"/>
          <w:szCs w:val="24"/>
        </w:rPr>
        <w:t xml:space="preserve">Т.В. Пуртова, А.Н. </w:t>
      </w:r>
      <w:proofErr w:type="spellStart"/>
      <w:r w:rsidR="00F337C8">
        <w:rPr>
          <w:rFonts w:ascii="Times New Roman" w:hAnsi="Times New Roman"/>
          <w:sz w:val="24"/>
          <w:szCs w:val="24"/>
        </w:rPr>
        <w:t>Е</w:t>
      </w:r>
      <w:r w:rsidR="00C66D34" w:rsidRPr="00C66D34">
        <w:rPr>
          <w:rFonts w:ascii="Times New Roman" w:hAnsi="Times New Roman"/>
          <w:sz w:val="24"/>
          <w:szCs w:val="24"/>
        </w:rPr>
        <w:t>ликова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Кветная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«Учите детей танцевать», М., 2009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О.В. Ерохина «Школа танцев для детей», Ростов-на-Дону, 2003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А.А. Климов «Русский народный танец», М., 1996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Т.Ф. Коренева «В мире музыкальной драматургии», М., 1996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Вайнфельд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>, «Музыка, движение, фантазия», С.-П., 2000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Н.В. Зарецкая «Танцы для детей старшего дошкольного возраста», М., 2007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Т.А. Устинова «Избранные русские народные танцы», М., 1996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С.Н.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Худеков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«Иллюстрированная история танца», М., 2009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Т.К. Васильева «Секрет танца», С.-П., 1997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Вашкевич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«История хореографии всех веков и народов», С.-П., М., Краснодар, 2009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Л. Школьников «Рассказы о танцах», М., 1966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Д.Д. Блок «Классический танец, история и современность», М., 1987</w:t>
      </w: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A6C6F" w:rsidRPr="00C66D34" w:rsidRDefault="00CC05D3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6D34">
        <w:rPr>
          <w:rFonts w:ascii="Times New Roman" w:eastAsia="Calibri" w:hAnsi="Times New Roman"/>
          <w:sz w:val="24"/>
          <w:szCs w:val="24"/>
        </w:rPr>
        <w:t xml:space="preserve">          </w:t>
      </w: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97E57" w:rsidRPr="00C66D34" w:rsidRDefault="00097E57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97E5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sectPr w:rsidR="000D1122" w:rsidRPr="00C66D34" w:rsidSect="001D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BCEA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E37852"/>
    <w:multiLevelType w:val="singleLevel"/>
    <w:tmpl w:val="4A284F9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136C44BB"/>
    <w:multiLevelType w:val="hybridMultilevel"/>
    <w:tmpl w:val="2BB4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F53F1"/>
    <w:multiLevelType w:val="hybridMultilevel"/>
    <w:tmpl w:val="40BCC28E"/>
    <w:lvl w:ilvl="0" w:tplc="C6286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44E0"/>
    <w:multiLevelType w:val="hybridMultilevel"/>
    <w:tmpl w:val="12687348"/>
    <w:lvl w:ilvl="0" w:tplc="FF8A0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696C04"/>
    <w:multiLevelType w:val="hybridMultilevel"/>
    <w:tmpl w:val="987A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1710B"/>
    <w:multiLevelType w:val="hybridMultilevel"/>
    <w:tmpl w:val="FF6C6FC6"/>
    <w:lvl w:ilvl="0" w:tplc="A5FAE962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DD87176"/>
    <w:multiLevelType w:val="hybridMultilevel"/>
    <w:tmpl w:val="4F0E6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4077C5"/>
    <w:multiLevelType w:val="hybridMultilevel"/>
    <w:tmpl w:val="263C3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AE2306"/>
    <w:multiLevelType w:val="hybridMultilevel"/>
    <w:tmpl w:val="96FCEAC0"/>
    <w:lvl w:ilvl="0" w:tplc="4A8C2BB8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7272452A"/>
    <w:multiLevelType w:val="hybridMultilevel"/>
    <w:tmpl w:val="58E6EC14"/>
    <w:lvl w:ilvl="0" w:tplc="62EA2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27B84"/>
    <w:multiLevelType w:val="hybridMultilevel"/>
    <w:tmpl w:val="8BF0E5F4"/>
    <w:lvl w:ilvl="0" w:tplc="BC6281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6346EC"/>
    <w:multiLevelType w:val="multilevel"/>
    <w:tmpl w:val="2B74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25"/>
    <w:rsid w:val="00010A0F"/>
    <w:rsid w:val="00017092"/>
    <w:rsid w:val="000876C0"/>
    <w:rsid w:val="00097E57"/>
    <w:rsid w:val="000D1122"/>
    <w:rsid w:val="000E6546"/>
    <w:rsid w:val="0010482E"/>
    <w:rsid w:val="00135930"/>
    <w:rsid w:val="001A31CE"/>
    <w:rsid w:val="001D705B"/>
    <w:rsid w:val="0022081A"/>
    <w:rsid w:val="002837A3"/>
    <w:rsid w:val="00285C2E"/>
    <w:rsid w:val="003070F1"/>
    <w:rsid w:val="00322230"/>
    <w:rsid w:val="00331E50"/>
    <w:rsid w:val="003352ED"/>
    <w:rsid w:val="003779B6"/>
    <w:rsid w:val="00377A99"/>
    <w:rsid w:val="003A083C"/>
    <w:rsid w:val="003A6C6F"/>
    <w:rsid w:val="003B794E"/>
    <w:rsid w:val="003C058D"/>
    <w:rsid w:val="003E7A18"/>
    <w:rsid w:val="004651E3"/>
    <w:rsid w:val="004C7860"/>
    <w:rsid w:val="004F0073"/>
    <w:rsid w:val="005C0B01"/>
    <w:rsid w:val="005E0E7E"/>
    <w:rsid w:val="006056FE"/>
    <w:rsid w:val="00646BE4"/>
    <w:rsid w:val="00681227"/>
    <w:rsid w:val="0070240A"/>
    <w:rsid w:val="0075611E"/>
    <w:rsid w:val="00760A5E"/>
    <w:rsid w:val="007622C0"/>
    <w:rsid w:val="00791C3F"/>
    <w:rsid w:val="007A0DD9"/>
    <w:rsid w:val="007E0EE7"/>
    <w:rsid w:val="00903367"/>
    <w:rsid w:val="009362F7"/>
    <w:rsid w:val="00944C99"/>
    <w:rsid w:val="009A0471"/>
    <w:rsid w:val="009B6FF6"/>
    <w:rsid w:val="00A229F9"/>
    <w:rsid w:val="00A5764B"/>
    <w:rsid w:val="00A86EB5"/>
    <w:rsid w:val="00A92D9D"/>
    <w:rsid w:val="00AC78E2"/>
    <w:rsid w:val="00AD1732"/>
    <w:rsid w:val="00AE2953"/>
    <w:rsid w:val="00B91185"/>
    <w:rsid w:val="00B96865"/>
    <w:rsid w:val="00BC1E75"/>
    <w:rsid w:val="00BC2C25"/>
    <w:rsid w:val="00BF67C5"/>
    <w:rsid w:val="00C16B6C"/>
    <w:rsid w:val="00C66D34"/>
    <w:rsid w:val="00C808D2"/>
    <w:rsid w:val="00CA056B"/>
    <w:rsid w:val="00CC05D3"/>
    <w:rsid w:val="00CE08A6"/>
    <w:rsid w:val="00D80420"/>
    <w:rsid w:val="00D84ABD"/>
    <w:rsid w:val="00DE4769"/>
    <w:rsid w:val="00E11CD3"/>
    <w:rsid w:val="00E40035"/>
    <w:rsid w:val="00ED4EB2"/>
    <w:rsid w:val="00F17F12"/>
    <w:rsid w:val="00F337C8"/>
    <w:rsid w:val="00F516D9"/>
    <w:rsid w:val="00F76DFE"/>
    <w:rsid w:val="00FA3A96"/>
    <w:rsid w:val="00FD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10A0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4C99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Основной текст Знак1"/>
    <w:link w:val="a5"/>
    <w:uiPriority w:val="99"/>
    <w:rsid w:val="005C0B01"/>
    <w:rPr>
      <w:rFonts w:ascii="Times New Roman" w:hAnsi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1"/>
    <w:uiPriority w:val="99"/>
    <w:rsid w:val="005C0B01"/>
    <w:pPr>
      <w:widowControl w:val="0"/>
      <w:shd w:val="clear" w:color="auto" w:fill="FFFFFF"/>
      <w:spacing w:after="0" w:line="274" w:lineRule="exact"/>
      <w:ind w:firstLine="360"/>
      <w:jc w:val="both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C0B01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010A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97E57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28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837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3352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7A1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3E7A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eograf.com/poleznye-ssyl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channel/UCzciADVlcYhxSUdP7bI23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ancehel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2;&#1086;&#1085;&#1090;&#1077;&#1084;&#1087;&#1086;&#1088;&#1072;&#1088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DCF6-B1BF-4495-A299-880C4FCE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11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Адолина</dc:creator>
  <cp:keywords/>
  <dc:description/>
  <cp:lastModifiedBy>Acer</cp:lastModifiedBy>
  <cp:revision>13</cp:revision>
  <dcterms:created xsi:type="dcterms:W3CDTF">2017-09-24T13:22:00Z</dcterms:created>
  <dcterms:modified xsi:type="dcterms:W3CDTF">2025-07-18T08:18:00Z</dcterms:modified>
</cp:coreProperties>
</file>