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81" w:rsidRDefault="001C4881" w:rsidP="00F74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C4881" w:rsidRDefault="001C4881" w:rsidP="00F74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C4881" w:rsidRPr="0044788C" w:rsidRDefault="001C4881" w:rsidP="001C4881">
      <w:pPr>
        <w:spacing w:after="0" w:line="408" w:lineRule="auto"/>
        <w:ind w:left="120"/>
        <w:jc w:val="center"/>
      </w:pPr>
      <w:r w:rsidRPr="0044788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C4881" w:rsidRDefault="001C4881" w:rsidP="001C488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Муниципальное общеобразовательное учреждение </w:t>
      </w:r>
    </w:p>
    <w:p w:rsidR="001C4881" w:rsidRDefault="001C4881" w:rsidP="001C488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Беломорского муниципального района</w:t>
      </w:r>
    </w:p>
    <w:p w:rsidR="001C4881" w:rsidRPr="0044788C" w:rsidRDefault="001C4881" w:rsidP="001C488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«Золотецкая основная общеобразовательная школа»</w:t>
      </w:r>
    </w:p>
    <w:p w:rsidR="001C4881" w:rsidRPr="0044788C" w:rsidRDefault="001C4881" w:rsidP="001C4881">
      <w:pPr>
        <w:spacing w:after="0"/>
        <w:ind w:left="120"/>
      </w:pPr>
    </w:p>
    <w:p w:rsidR="001C4881" w:rsidRPr="0044788C" w:rsidRDefault="001C4881" w:rsidP="001C4881">
      <w:pPr>
        <w:spacing w:after="0"/>
        <w:ind w:left="120"/>
      </w:pPr>
    </w:p>
    <w:p w:rsidR="001C4881" w:rsidRPr="0044788C" w:rsidRDefault="001C4881" w:rsidP="001C4881">
      <w:pPr>
        <w:spacing w:after="0"/>
        <w:ind w:left="120"/>
      </w:pPr>
    </w:p>
    <w:p w:rsidR="001C4881" w:rsidRPr="0044788C" w:rsidRDefault="001C4881" w:rsidP="001C4881">
      <w:pPr>
        <w:spacing w:after="0"/>
        <w:ind w:left="120"/>
      </w:pPr>
    </w:p>
    <w:tbl>
      <w:tblPr>
        <w:tblW w:w="0" w:type="auto"/>
        <w:tblLook w:val="04A0"/>
      </w:tblPr>
      <w:tblGrid>
        <w:gridCol w:w="221"/>
        <w:gridCol w:w="222"/>
        <w:gridCol w:w="9128"/>
      </w:tblGrid>
      <w:tr w:rsidR="00CA7391" w:rsidRPr="00E2220E" w:rsidTr="00A6003A">
        <w:tc>
          <w:tcPr>
            <w:tcW w:w="3114" w:type="dxa"/>
          </w:tcPr>
          <w:p w:rsidR="00CA7391" w:rsidRDefault="00CA7391"/>
        </w:tc>
        <w:tc>
          <w:tcPr>
            <w:tcW w:w="3115" w:type="dxa"/>
          </w:tcPr>
          <w:p w:rsidR="00CA7391" w:rsidRDefault="00CA7391"/>
        </w:tc>
        <w:tc>
          <w:tcPr>
            <w:tcW w:w="3115" w:type="dxa"/>
          </w:tcPr>
          <w:p w:rsidR="00CA7391" w:rsidRDefault="00CA7391">
            <w:r w:rsidRPr="005B0B36">
              <w:rPr>
                <w:noProof/>
                <w:lang w:eastAsia="ru-RU"/>
              </w:rPr>
              <w:drawing>
                <wp:inline distT="0" distB="0" distL="0" distR="0">
                  <wp:extent cx="5940425" cy="1385570"/>
                  <wp:effectExtent l="19050" t="0" r="3175" b="0"/>
                  <wp:docPr id="4" name="Рисунок 1" descr="Подпись программы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программы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38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4881" w:rsidRDefault="001C4881" w:rsidP="001C4881">
      <w:pPr>
        <w:spacing w:after="0"/>
        <w:ind w:left="120"/>
      </w:pPr>
    </w:p>
    <w:p w:rsidR="001C4881" w:rsidRDefault="001C4881" w:rsidP="001C488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C4881" w:rsidRDefault="001C4881" w:rsidP="001C4881">
      <w:pPr>
        <w:spacing w:after="0"/>
        <w:ind w:left="120"/>
      </w:pPr>
    </w:p>
    <w:p w:rsidR="001C4881" w:rsidRDefault="001C4881" w:rsidP="001C4881">
      <w:pPr>
        <w:spacing w:after="0"/>
        <w:ind w:left="120"/>
      </w:pPr>
    </w:p>
    <w:p w:rsidR="001C4881" w:rsidRDefault="001C4881" w:rsidP="001C4881">
      <w:pPr>
        <w:spacing w:after="0"/>
        <w:ind w:left="120"/>
      </w:pPr>
    </w:p>
    <w:p w:rsidR="001C4881" w:rsidRDefault="001C4881" w:rsidP="001C488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C4881" w:rsidRDefault="001C4881" w:rsidP="001C4881">
      <w:pPr>
        <w:spacing w:after="0" w:line="408" w:lineRule="auto"/>
        <w:ind w:left="120"/>
      </w:pPr>
    </w:p>
    <w:p w:rsidR="001C4881" w:rsidRDefault="001C4881" w:rsidP="001C4881">
      <w:pPr>
        <w:spacing w:after="0"/>
        <w:ind w:left="120"/>
        <w:jc w:val="center"/>
      </w:pPr>
    </w:p>
    <w:p w:rsidR="001C4881" w:rsidRPr="00620A65" w:rsidRDefault="001C4881" w:rsidP="001C4881">
      <w:pPr>
        <w:spacing w:after="0" w:line="408" w:lineRule="auto"/>
        <w:ind w:left="120"/>
        <w:jc w:val="center"/>
      </w:pPr>
      <w:r w:rsidRPr="00620A65">
        <w:rPr>
          <w:rFonts w:ascii="Times New Roman" w:hAnsi="Times New Roman"/>
          <w:b/>
          <w:color w:val="000000"/>
          <w:sz w:val="28"/>
        </w:rPr>
        <w:t>учебного предмета «Литературное чтение»</w:t>
      </w:r>
    </w:p>
    <w:p w:rsidR="001C4881" w:rsidRPr="00620A65" w:rsidRDefault="001C4881" w:rsidP="001C4881">
      <w:pPr>
        <w:spacing w:after="0" w:line="408" w:lineRule="auto"/>
        <w:ind w:left="120"/>
        <w:jc w:val="center"/>
      </w:pPr>
      <w:r w:rsidRPr="00620A65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1C4881" w:rsidRPr="00620A65" w:rsidRDefault="001C4881" w:rsidP="001C4881">
      <w:pPr>
        <w:spacing w:after="0"/>
        <w:ind w:left="120"/>
        <w:jc w:val="center"/>
      </w:pPr>
    </w:p>
    <w:p w:rsidR="001C4881" w:rsidRPr="00620A65" w:rsidRDefault="001C4881" w:rsidP="001C4881">
      <w:pPr>
        <w:spacing w:after="0"/>
        <w:ind w:left="120"/>
        <w:jc w:val="center"/>
      </w:pPr>
    </w:p>
    <w:p w:rsidR="001C4881" w:rsidRPr="00620A65" w:rsidRDefault="001C4881" w:rsidP="001C4881">
      <w:pPr>
        <w:spacing w:after="0"/>
        <w:ind w:left="120"/>
        <w:jc w:val="center"/>
      </w:pPr>
    </w:p>
    <w:p w:rsidR="001C4881" w:rsidRPr="00620A65" w:rsidRDefault="001C4881" w:rsidP="001C4881">
      <w:pPr>
        <w:spacing w:after="0"/>
        <w:ind w:left="120"/>
        <w:jc w:val="center"/>
      </w:pPr>
    </w:p>
    <w:p w:rsidR="001C4881" w:rsidRPr="00620A65" w:rsidRDefault="001C4881" w:rsidP="001C4881">
      <w:pPr>
        <w:spacing w:after="0"/>
        <w:ind w:left="120"/>
        <w:jc w:val="center"/>
      </w:pPr>
    </w:p>
    <w:p w:rsidR="001C4881" w:rsidRPr="00620A65" w:rsidRDefault="001C4881" w:rsidP="001C4881">
      <w:pPr>
        <w:spacing w:after="0"/>
        <w:ind w:left="120"/>
        <w:jc w:val="center"/>
      </w:pPr>
    </w:p>
    <w:p w:rsidR="001C4881" w:rsidRPr="00620A65" w:rsidRDefault="001C4881" w:rsidP="001C4881">
      <w:pPr>
        <w:spacing w:after="0"/>
        <w:ind w:left="120"/>
        <w:jc w:val="center"/>
      </w:pPr>
    </w:p>
    <w:p w:rsidR="001C4881" w:rsidRPr="00620A65" w:rsidRDefault="001C4881" w:rsidP="001C4881">
      <w:pPr>
        <w:spacing w:after="0"/>
        <w:ind w:left="120"/>
        <w:jc w:val="center"/>
      </w:pPr>
    </w:p>
    <w:p w:rsidR="001C4881" w:rsidRPr="00620A65" w:rsidRDefault="001C4881" w:rsidP="001C4881">
      <w:pPr>
        <w:spacing w:after="0"/>
        <w:ind w:left="120"/>
        <w:jc w:val="center"/>
      </w:pPr>
    </w:p>
    <w:p w:rsidR="001C4881" w:rsidRPr="00620A65" w:rsidRDefault="001C4881" w:rsidP="001C4881">
      <w:pPr>
        <w:spacing w:after="0"/>
        <w:ind w:left="120"/>
        <w:jc w:val="center"/>
      </w:pPr>
    </w:p>
    <w:p w:rsidR="001C4881" w:rsidRPr="00620A65" w:rsidRDefault="001C4881" w:rsidP="001C4881">
      <w:pPr>
        <w:spacing w:after="0"/>
        <w:ind w:left="120"/>
        <w:jc w:val="center"/>
      </w:pPr>
    </w:p>
    <w:p w:rsidR="001C4881" w:rsidRPr="00620A65" w:rsidRDefault="001C4881" w:rsidP="001C4881">
      <w:pPr>
        <w:spacing w:after="0"/>
        <w:ind w:left="120"/>
        <w:jc w:val="center"/>
      </w:pPr>
    </w:p>
    <w:p w:rsidR="001C4881" w:rsidRPr="00620A65" w:rsidRDefault="001C4881" w:rsidP="001C4881">
      <w:pPr>
        <w:spacing w:after="0"/>
        <w:ind w:left="120"/>
        <w:jc w:val="center"/>
      </w:pPr>
      <w:r w:rsidRPr="00620A65">
        <w:rPr>
          <w:rFonts w:ascii="Times New Roman" w:hAnsi="Times New Roman"/>
          <w:color w:val="000000"/>
          <w:sz w:val="28"/>
        </w:rPr>
        <w:t>​</w:t>
      </w:r>
      <w:bookmarkStart w:id="0" w:name="0e4910b2-0dc6-4979-98e9-d24adea8d423"/>
      <w:r w:rsidRPr="00620A65">
        <w:rPr>
          <w:rFonts w:ascii="Times New Roman" w:hAnsi="Times New Roman"/>
          <w:b/>
          <w:color w:val="000000"/>
          <w:sz w:val="28"/>
        </w:rPr>
        <w:t xml:space="preserve"> поселок Золотец 2023</w:t>
      </w:r>
      <w:bookmarkEnd w:id="0"/>
      <w:r w:rsidRPr="00620A65">
        <w:rPr>
          <w:rFonts w:ascii="Times New Roman" w:hAnsi="Times New Roman"/>
          <w:b/>
          <w:color w:val="000000"/>
          <w:sz w:val="28"/>
        </w:rPr>
        <w:t>‌ ‌</w:t>
      </w:r>
      <w:r w:rsidRPr="00620A65">
        <w:rPr>
          <w:rFonts w:ascii="Times New Roman" w:hAnsi="Times New Roman"/>
          <w:color w:val="000000"/>
          <w:sz w:val="28"/>
        </w:rPr>
        <w:t>​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b/>
          <w:bCs/>
          <w:color w:val="231F20"/>
          <w:sz w:val="24"/>
          <w:szCs w:val="24"/>
        </w:rPr>
        <w:lastRenderedPageBreak/>
        <w:t>ПОЯСНИТЕЛЬНАЯ ЗАПИСКА</w:t>
      </w:r>
    </w:p>
    <w:p w:rsidR="001C4881" w:rsidRPr="0082532C" w:rsidRDefault="001A2CAC" w:rsidP="00825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</w:t>
      </w:r>
      <w:r w:rsidR="0082532C">
        <w:rPr>
          <w:rFonts w:ascii="Times New Roman" w:hAnsi="Times New Roman" w:cs="Times New Roman"/>
          <w:color w:val="231F20"/>
          <w:sz w:val="24"/>
          <w:szCs w:val="24"/>
        </w:rPr>
        <w:t xml:space="preserve">ания личности гражданина России, </w:t>
      </w:r>
      <w:r w:rsidR="001C4881" w:rsidRPr="0082532C">
        <w:rPr>
          <w:rFonts w:ascii="Times New Roman" w:hAnsi="Times New Roman" w:cs="Times New Roman"/>
          <w:color w:val="000000"/>
          <w:sz w:val="24"/>
          <w:szCs w:val="24"/>
        </w:rPr>
        <w:t>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bookmarkStart w:id="1" w:name="100795"/>
      <w:bookmarkEnd w:id="1"/>
      <w:proofErr w:type="gramEnd"/>
    </w:p>
    <w:p w:rsidR="001C4881" w:rsidRPr="0082532C" w:rsidRDefault="001C4881" w:rsidP="0082532C">
      <w:pPr>
        <w:pStyle w:val="pboth"/>
        <w:shd w:val="clear" w:color="auto" w:fill="FFFFFF"/>
        <w:spacing w:before="0" w:beforeAutospacing="0" w:after="240" w:afterAutospacing="0" w:line="234" w:lineRule="atLeast"/>
        <w:jc w:val="both"/>
        <w:rPr>
          <w:color w:val="000000"/>
        </w:rPr>
      </w:pPr>
      <w:r w:rsidRPr="0082532C">
        <w:rPr>
          <w:color w:val="000000"/>
        </w:rPr>
        <w:t>Литературное чтение -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  <w:bookmarkStart w:id="2" w:name="100796"/>
      <w:bookmarkEnd w:id="2"/>
      <w:r w:rsidR="0082532C" w:rsidRPr="0082532C">
        <w:rPr>
          <w:color w:val="000000"/>
        </w:rPr>
        <w:t xml:space="preserve"> </w:t>
      </w:r>
      <w:proofErr w:type="gramStart"/>
      <w:r w:rsidRPr="0082532C">
        <w:rPr>
          <w:color w:val="000000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приемов работы с различными видами текстов и книгой, знакомство с детской литературой и с учетом этого направлено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1C4881" w:rsidRPr="0082532C" w:rsidRDefault="001C4881" w:rsidP="0082532C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3" w:name="100797"/>
      <w:bookmarkEnd w:id="3"/>
      <w:r w:rsidRPr="0082532C">
        <w:rPr>
          <w:color w:val="000000"/>
        </w:rPr>
        <w:t>Приоритетная цель обучения литературному чтению -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1C4881" w:rsidRPr="0082532C" w:rsidRDefault="001C4881" w:rsidP="0082532C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4" w:name="100798"/>
      <w:bookmarkEnd w:id="4"/>
      <w:proofErr w:type="gramStart"/>
      <w:r w:rsidRPr="0082532C">
        <w:rPr>
          <w:color w:val="000000"/>
        </w:rPr>
        <w:t xml:space="preserve">Приобретенные обучающимися знания, полученный опыт решения учебных задач, а также </w:t>
      </w:r>
      <w:proofErr w:type="spellStart"/>
      <w:r w:rsidRPr="0082532C">
        <w:rPr>
          <w:color w:val="000000"/>
        </w:rPr>
        <w:t>сформированность</w:t>
      </w:r>
      <w:proofErr w:type="spellEnd"/>
      <w:r w:rsidRPr="0082532C">
        <w:rPr>
          <w:color w:val="000000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1C4881" w:rsidRPr="0082532C" w:rsidRDefault="001C4881" w:rsidP="0082532C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5" w:name="100799"/>
      <w:bookmarkEnd w:id="5"/>
      <w:r w:rsidRPr="0082532C">
        <w:rPr>
          <w:color w:val="000000"/>
        </w:rPr>
        <w:t>Достижение цели изучения литературного чтения определяется решением следующих задач:</w:t>
      </w:r>
    </w:p>
    <w:p w:rsidR="001C4881" w:rsidRPr="0082532C" w:rsidRDefault="001C4881" w:rsidP="0082532C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6" w:name="100800"/>
      <w:bookmarkEnd w:id="6"/>
      <w:r w:rsidRPr="0082532C">
        <w:rPr>
          <w:color w:val="000000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1C4881" w:rsidRPr="0082532C" w:rsidRDefault="001C4881" w:rsidP="0082532C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7" w:name="100801"/>
      <w:bookmarkEnd w:id="7"/>
      <w:r w:rsidRPr="0082532C">
        <w:rPr>
          <w:color w:val="000000"/>
        </w:rPr>
        <w:t>достижение необходимого для продолжения образования уровня общего речевого развития;</w:t>
      </w:r>
    </w:p>
    <w:p w:rsidR="001C4881" w:rsidRPr="0082532C" w:rsidRDefault="001C4881" w:rsidP="0082532C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8" w:name="100802"/>
      <w:bookmarkEnd w:id="8"/>
      <w:r w:rsidRPr="0082532C">
        <w:rPr>
          <w:color w:val="000000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1C4881" w:rsidRPr="0082532C" w:rsidRDefault="001C4881" w:rsidP="0082532C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9" w:name="100803"/>
      <w:bookmarkEnd w:id="9"/>
      <w:r w:rsidRPr="0082532C">
        <w:rPr>
          <w:color w:val="000000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1C4881" w:rsidRPr="0082532C" w:rsidRDefault="001C4881" w:rsidP="0082532C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0" w:name="100804"/>
      <w:bookmarkEnd w:id="10"/>
      <w:r w:rsidRPr="0082532C">
        <w:rPr>
          <w:color w:val="000000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1C4881" w:rsidRPr="0082532C" w:rsidRDefault="001C4881" w:rsidP="0082532C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1" w:name="100805"/>
      <w:bookmarkEnd w:id="11"/>
      <w:r w:rsidRPr="0082532C">
        <w:rPr>
          <w:color w:val="000000"/>
        </w:rPr>
        <w:t>овладение техникой смыслового чтения вслух, обеспечивающей понимание и использование информации для решения учебных задач.</w:t>
      </w:r>
    </w:p>
    <w:p w:rsidR="001C4881" w:rsidRPr="0082532C" w:rsidRDefault="001C4881" w:rsidP="0082532C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2" w:name="100806"/>
      <w:bookmarkEnd w:id="12"/>
      <w:r w:rsidRPr="0082532C">
        <w:rPr>
          <w:color w:val="000000"/>
        </w:rPr>
        <w:t xml:space="preserve">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  <w:bookmarkStart w:id="13" w:name="100807"/>
      <w:bookmarkEnd w:id="13"/>
    </w:p>
    <w:p w:rsidR="001C4881" w:rsidRPr="0082532C" w:rsidRDefault="001C4881" w:rsidP="0082532C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r w:rsidRPr="0082532C">
        <w:rPr>
          <w:color w:val="000000"/>
        </w:rPr>
        <w:t xml:space="preserve"> В основу отбора произведений для литературного чтения положены обще 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82532C">
        <w:rPr>
          <w:color w:val="000000"/>
        </w:rPr>
        <w:t>представленность</w:t>
      </w:r>
      <w:proofErr w:type="spellEnd"/>
      <w:r w:rsidRPr="0082532C">
        <w:rPr>
          <w:color w:val="000000"/>
        </w:rPr>
        <w:t xml:space="preserve"> в произведениях </w:t>
      </w:r>
      <w:proofErr w:type="spellStart"/>
      <w:r w:rsidRPr="0082532C">
        <w:rPr>
          <w:color w:val="000000"/>
        </w:rPr>
        <w:t>нравственноэстетических</w:t>
      </w:r>
      <w:proofErr w:type="spellEnd"/>
      <w:r w:rsidRPr="0082532C">
        <w:rPr>
          <w:color w:val="000000"/>
        </w:rPr>
        <w:t xml:space="preserve"> ценностей, культурных традиций народов </w:t>
      </w:r>
      <w:r w:rsidRPr="0082532C">
        <w:rPr>
          <w:color w:val="000000"/>
        </w:rPr>
        <w:lastRenderedPageBreak/>
        <w:t>России, отдельных произведений выдающихся представителей мировой детской литературы.</w:t>
      </w:r>
    </w:p>
    <w:p w:rsidR="001C4881" w:rsidRPr="0082532C" w:rsidRDefault="001C4881" w:rsidP="0082532C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4" w:name="100808"/>
      <w:bookmarkEnd w:id="14"/>
      <w:r w:rsidRPr="0082532C">
        <w:rPr>
          <w:color w:val="000000"/>
        </w:rPr>
        <w:t xml:space="preserve"> Важным принципом отбора содержания программы по литературному чтению является </w:t>
      </w:r>
      <w:proofErr w:type="spellStart"/>
      <w:r w:rsidRPr="0082532C">
        <w:rPr>
          <w:color w:val="000000"/>
        </w:rPr>
        <w:t>представленность</w:t>
      </w:r>
      <w:proofErr w:type="spellEnd"/>
      <w:r w:rsidRPr="0082532C">
        <w:rPr>
          <w:color w:val="000000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82532C">
        <w:rPr>
          <w:color w:val="000000"/>
        </w:rPr>
        <w:t>метапредметных</w:t>
      </w:r>
      <w:proofErr w:type="spellEnd"/>
      <w:r w:rsidRPr="0082532C">
        <w:rPr>
          <w:color w:val="000000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1C4881" w:rsidRPr="0082532C" w:rsidRDefault="001C4881" w:rsidP="0082532C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5" w:name="100809"/>
      <w:bookmarkEnd w:id="15"/>
      <w:r w:rsidRPr="0082532C">
        <w:rPr>
          <w:color w:val="000000"/>
        </w:rPr>
        <w:t xml:space="preserve"> Планируемые результаты изучения литературного чтения включают личностные, </w:t>
      </w:r>
      <w:proofErr w:type="spellStart"/>
      <w:r w:rsidRPr="0082532C">
        <w:rPr>
          <w:color w:val="000000"/>
        </w:rPr>
        <w:t>метапредметные</w:t>
      </w:r>
      <w:proofErr w:type="spellEnd"/>
      <w:r w:rsidRPr="0082532C">
        <w:rPr>
          <w:color w:val="000000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C4881" w:rsidRPr="00B61867" w:rsidRDefault="001C4881" w:rsidP="00B61867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6" w:name="100810"/>
      <w:bookmarkEnd w:id="16"/>
      <w:r w:rsidRPr="0082532C">
        <w:rPr>
          <w:color w:val="000000"/>
        </w:rPr>
        <w:t xml:space="preserve"> Литературное чтение является преемственным по отношению к учебному предмету "Литература", который изучается на уровне основного общего образования.</w:t>
      </w:r>
      <w:bookmarkStart w:id="17" w:name="100811"/>
      <w:bookmarkEnd w:id="17"/>
    </w:p>
    <w:p w:rsidR="001A2CAC" w:rsidRPr="001A2CAC" w:rsidRDefault="0082532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«Литературное чтение» как учебный предмет в начальной</w:t>
      </w:r>
      <w:r w:rsidR="00CA2E0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школе имеет большое значение в решении задач не только</w:t>
      </w:r>
      <w:r w:rsidR="00CA2E0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обучения, но и воспитания.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Знакомство учащихся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</w:t>
      </w:r>
      <w:r w:rsidR="00CA2E0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и волю читателя, способствует формированию личных качеств,</w:t>
      </w:r>
      <w:r w:rsidR="00CA2E0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соответствующих национальным и общечеловеческим ценностям. Ориентация учащихся на моральные нормы развивает</w:t>
      </w:r>
      <w:r w:rsidR="00CA2E0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у них умение соотносить свои поступки с этическими принципами поведения культурного человека, формирует навыки</w:t>
      </w:r>
      <w:r w:rsidR="00CA2E0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доброжелательного сотрудничества.</w:t>
      </w:r>
      <w:r w:rsidR="00CA2E0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Важнейшим аспектом литературного чтения является формирование навыка чтения и других видов речевой деятельности. Учащиеся овладевают осознанным и выразительным</w:t>
      </w:r>
      <w:r w:rsidR="00CA2E0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чтением, чтением текстов про себя, учатся ориентироваться</w:t>
      </w:r>
      <w:r w:rsidR="00CA2E0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в книге, использовать её для расширения своих знаний об</w:t>
      </w:r>
      <w:r w:rsidR="00CA2E0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окружающем мире.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В процессе освоения курса у младших школьников повышается уровень коммуникативной культуры: формируются умения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составлять диалог, высказывать собственное мнение, строить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монолог в соответствии с речевой задачей, работать с различ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ными видами текстов,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самостоятельно пользоваться справочным аппаратом учебника, находить информацию в словарях,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справочниках и энциклопедиях.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На уроках литературного чтения формируется читательская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компетентность, помогающая младшему школьнику осознать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книг, владеет техникой чтения и приёмами работы с текстом, понимает прочитанные и прослушанные произведения, знает книги, умеет их самостоятельно выбрать и оценить.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Курс «Литературное чтение» пробуждает интерес учащихся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к чтению художественных произведений, работа с которыми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не ограничивается рассмотрением сюжетно-информационной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стороны текста. Внимание начинающего читателя обращает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ся на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словесно-образную природу художественного произве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дения, на отношение автора к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героям и окружающему миру,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на нравственные проблемы, волнующие писателя. Младшие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школьники учатся чувствовать красоту поэтического слова, ценить образность словесного искусства.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Курс «Литературное чтение» решает множество важнейших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задач начального обучения и готовит младшего школьника</w:t>
      </w:r>
      <w:r w:rsidR="00F74BA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к успешному обучению в средней школе.</w:t>
      </w:r>
    </w:p>
    <w:p w:rsidR="00C81F00" w:rsidRDefault="00C81F00" w:rsidP="00AB7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C81F00" w:rsidRDefault="00C81F00" w:rsidP="00AB7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C81F00" w:rsidRDefault="00C81F00" w:rsidP="00AB7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C81F00" w:rsidRDefault="00C81F00" w:rsidP="00AB7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C81F00" w:rsidRDefault="00C81F00" w:rsidP="00AB7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C81F00" w:rsidRDefault="00C81F00" w:rsidP="00AB7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C81F00" w:rsidRDefault="00C81F00" w:rsidP="00AB7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C81F00" w:rsidRDefault="00C81F00" w:rsidP="00AB7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C81F00" w:rsidRDefault="00C81F00" w:rsidP="00AB7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A2CAC" w:rsidRPr="001A2CAC" w:rsidRDefault="001A2CAC" w:rsidP="00AB7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b/>
          <w:bCs/>
          <w:color w:val="231F20"/>
          <w:sz w:val="24"/>
          <w:szCs w:val="24"/>
        </w:rPr>
        <w:lastRenderedPageBreak/>
        <w:t>ОБЩАЯ ХАРАКТЕРИСТИКА КУРСА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«Литературное чтение» (авт. Л. Ф. Климановой и др.) как</w:t>
      </w:r>
      <w:r w:rsidR="00AB7E1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систематический курс начинается с 1 класса сразу после обучения грамоте.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Основными </w:t>
      </w:r>
      <w:r w:rsidRPr="001A2CA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задачами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курса являются:</w:t>
      </w:r>
    </w:p>
    <w:p w:rsidR="001A2CAC" w:rsidRPr="001A2CAC" w:rsidRDefault="00AB7E14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858688"/>
          <w:sz w:val="24"/>
          <w:szCs w:val="24"/>
        </w:rPr>
        <w:t xml:space="preserve">-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развивать у учащихся способность воспринимать художественное произведение, сопереживать героям, эмоционально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откликаться </w:t>
      </w:r>
      <w:proofErr w:type="gramStart"/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на</w:t>
      </w:r>
      <w:proofErr w:type="gramEnd"/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 прочитанное;</w:t>
      </w:r>
    </w:p>
    <w:p w:rsidR="001A2CAC" w:rsidRPr="001A2CAC" w:rsidRDefault="00AB7E14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858688"/>
          <w:sz w:val="24"/>
          <w:szCs w:val="24"/>
        </w:rPr>
        <w:t xml:space="preserve">-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учить школьников чувствовать и понимать образный язык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художественного произведения, выразительные средства языка, развивать образное мышление;</w:t>
      </w:r>
    </w:p>
    <w:p w:rsidR="001A2CAC" w:rsidRPr="001A2CAC" w:rsidRDefault="00AB7E14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858688"/>
          <w:sz w:val="24"/>
          <w:szCs w:val="24"/>
        </w:rPr>
        <w:t xml:space="preserve">-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формировать умение воссоздавать художественные образы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литературного произведения, развивать творческое и воссоздающее воображение учащихся и особенно ассоциативное мышление;</w:t>
      </w:r>
    </w:p>
    <w:p w:rsidR="001A2CAC" w:rsidRPr="001A2CAC" w:rsidRDefault="00AB7E14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858688"/>
          <w:sz w:val="24"/>
          <w:szCs w:val="24"/>
        </w:rPr>
        <w:t xml:space="preserve">-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развивать поэтический слух детей, накапливать эстетический опыт слушания произведений, воспитывать художественный вкус;</w:t>
      </w:r>
    </w:p>
    <w:p w:rsidR="001A2CAC" w:rsidRPr="001A2CAC" w:rsidRDefault="00AB7E14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858688"/>
          <w:sz w:val="24"/>
          <w:szCs w:val="24"/>
        </w:rPr>
        <w:t xml:space="preserve">-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формировать нравственные представления, суждения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оценки через анализ произведения, осмысление мотивов поступков героев, идентификацию себя с героями литературных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произведений;</w:t>
      </w:r>
    </w:p>
    <w:p w:rsidR="001A2CAC" w:rsidRPr="001A2CAC" w:rsidRDefault="00AB7E14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858688"/>
          <w:sz w:val="24"/>
          <w:szCs w:val="24"/>
        </w:rPr>
        <w:t xml:space="preserve">-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обогащать чувственный опыт ребёнка, его реальные представления об окружающем мире и природе;</w:t>
      </w:r>
    </w:p>
    <w:p w:rsidR="001A2CAC" w:rsidRPr="001A2CAC" w:rsidRDefault="00AB7E14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858688"/>
          <w:sz w:val="24"/>
          <w:szCs w:val="24"/>
        </w:rPr>
        <w:t xml:space="preserve">-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формировать эстетическое отношение ребёнка к жизни,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приобщая его к чтению художественной литературы;</w:t>
      </w:r>
    </w:p>
    <w:p w:rsidR="001A2CAC" w:rsidRPr="001A2CAC" w:rsidRDefault="00AB7E14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858688"/>
          <w:sz w:val="24"/>
          <w:szCs w:val="24"/>
        </w:rPr>
        <w:t xml:space="preserve">-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формировать потребность в постоянном чтении книг, развивать интерес к самостоятельному литературному творчеству;</w:t>
      </w:r>
    </w:p>
    <w:p w:rsidR="001A2CAC" w:rsidRPr="001A2CAC" w:rsidRDefault="00AB7E14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858688"/>
          <w:sz w:val="24"/>
          <w:szCs w:val="24"/>
        </w:rPr>
        <w:t xml:space="preserve">-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создавать условия для формирования потребности в самостоятельном чтении художественных произведений, формировать читательскую самостоятельность;</w:t>
      </w:r>
    </w:p>
    <w:p w:rsidR="001A2CAC" w:rsidRPr="001A2CAC" w:rsidRDefault="00AB7E14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858688"/>
          <w:sz w:val="24"/>
          <w:szCs w:val="24"/>
        </w:rPr>
        <w:t xml:space="preserve">-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расширять кругозор детей через чтение книг различных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жанров, разнообразных по содержанию и тематике, обогащать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нравственно-эстетический и познавательный опыт ребёнка;</w:t>
      </w:r>
    </w:p>
    <w:p w:rsidR="001A2CAC" w:rsidRPr="001A2CAC" w:rsidRDefault="00AB7E14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858688"/>
          <w:sz w:val="24"/>
          <w:szCs w:val="24"/>
        </w:rPr>
        <w:t xml:space="preserve">-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обеспечивать развитие речи школьников, формировать навык чтения и речевые умения;</w:t>
      </w:r>
    </w:p>
    <w:p w:rsidR="001A2CAC" w:rsidRPr="001A2CAC" w:rsidRDefault="00AB7E14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858688"/>
          <w:sz w:val="24"/>
          <w:szCs w:val="24"/>
        </w:rPr>
        <w:t xml:space="preserve">- </w:t>
      </w:r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работать с различными типами текстов, в том числе </w:t>
      </w:r>
      <w:proofErr w:type="gramStart"/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научно-познавательным</w:t>
      </w:r>
      <w:proofErr w:type="gramEnd"/>
      <w:r w:rsidR="001A2CAC" w:rsidRPr="001A2CAC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Раздел </w:t>
      </w:r>
      <w:r w:rsidRPr="001A2CA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«Круг детского чтения»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включает произведения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устного творчества народов России и зарубежных стран, произведения классиков отечественной и зарубежной литературы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и современных писателей России и других стран (художественные и научно-познавательные). Программа включает все основные литературные жанры: сказки, стихи, рассказы, басни,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драматические произведения.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Изучая материал раздела, учащиеся работают с книгами,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учатся выбирать их по своим интересам. Новые книги пополняют знания об окружающем мире, жизни сверстников,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об их отношении друг к другу, труду, Родине. В процессе обучения обогащается социально-нравственный и эстетический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опыт ребёнка, который формирует у школьников читательскую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самостоятельность.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Программа курса предусматривает знакомство с книгой как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источником различного вида информации и формирование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библиографических умений.</w:t>
      </w:r>
    </w:p>
    <w:p w:rsidR="001A2CAC" w:rsidRPr="00811B01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Раздел </w:t>
      </w:r>
      <w:r w:rsidRPr="001A2CAC">
        <w:rPr>
          <w:rFonts w:ascii="Times New Roman" w:hAnsi="Times New Roman" w:cs="Times New Roman"/>
          <w:b/>
          <w:bCs/>
          <w:color w:val="231F20"/>
          <w:sz w:val="24"/>
          <w:szCs w:val="24"/>
        </w:rPr>
        <w:t>«Виды речевой и читательской деятельности»</w:t>
      </w:r>
      <w:r w:rsidR="00811B01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включает все виды речевой и читательской деятельности (умение читать, слушать, говорить и писать) и работу с разными</w:t>
      </w:r>
      <w:r w:rsidR="00811B01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видами текстов. Раздел направлен на формирование речевой</w:t>
      </w:r>
      <w:r w:rsidR="00811B01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культуры учащихся, на совершенствование коммуникативных</w:t>
      </w:r>
      <w:r w:rsidR="00811B01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навыков.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Навык чтения.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На протяжении четырёх лет обучения меняются приёмы овладения навыком чтения: сначала идёт освоение целостных (синтетических) приёмов чтения в пределах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слова и словосочетания (чтения целыми словами); далее фор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мируются приёмы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интонационного объединения слов в предложения, увеличивается скорость чтения (беглое чтение),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постепенно вводится чтение про себя с воспроизведением содержания прочитанного. Учащиеся постепенно овладевают рациональными приёмами чтения и понимания прочитанного,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орфоэпическими и интонационными нормами чтения, слов и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lastRenderedPageBreak/>
        <w:t>предложений, осваивают разные виды чтения текста (выборочное, ознакомительное, изучающее) и используют их в соответствии с конкретной речевой задачей.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Параллельно с формированием навыка беглого чтения ведётся целенаправленная работа по развитию навыка осознанного чтения, умения постигать смысл прочитанного, обобщать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и выделять главное. Учащиеся овладевают приёмами выразительного чтения.</w:t>
      </w:r>
    </w:p>
    <w:p w:rsidR="001A2CAC" w:rsidRPr="00811B01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Совершенствование устной речи (умения </w:t>
      </w:r>
      <w:r w:rsidRPr="001A2CA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слушать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1A2CA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говорить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) проводится параллельно с обучением чтению. Совершенствуются умения воспринимать на слух высказывание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или чтение собеседника, понимать цели речевого высказывания, задавать вопросы по услышанному или прочитанному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произведению, высказывать свою точку зрения. Усваиваются продуктивные формы диалога, формулы речевого этикета в условиях учебного и </w:t>
      </w:r>
      <w:proofErr w:type="spell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внеучебного</w:t>
      </w:r>
      <w:proofErr w:type="spellEnd"/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 общения. Знакомство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 особенностями национального этикета и общения людей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проводится на основе литературных (фольклорных и классических) произведений. Совершенствуется монологическая речь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учащихся (с опорой на авторский текст, на предложенную тему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или проблему для обсуждения), целенаправленно пополняется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активный словарный запас. Учащиеся осваивают сжатый, выборочный и полный пересказ прочитанного или услышанного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произведения.</w:t>
      </w:r>
    </w:p>
    <w:p w:rsidR="001A2CAC" w:rsidRPr="00811B01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Особое место в программе отводится </w:t>
      </w:r>
      <w:r w:rsidRPr="001A2CA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работе с текстом</w:t>
      </w:r>
      <w:r w:rsidR="00811B0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художественного произведения. </w:t>
      </w: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На уроках литературного</w:t>
      </w:r>
      <w:r w:rsidR="00811B0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чтения совершенствуется представление о текстах (описание,</w:t>
      </w:r>
      <w:proofErr w:type="gramEnd"/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рассуждение, повествование); учащиеся сравнивают художественные, деловые (учебные) и научно-познавательные тексты, учатся соотносить заглавие с содержанием текста (его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темой, главной мыслью), овладевают такими речевыми умениями, как деление текста на части, </w:t>
      </w:r>
      <w:proofErr w:type="spell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озаглавливание</w:t>
      </w:r>
      <w:proofErr w:type="spellEnd"/>
      <w:r w:rsidRPr="001A2CAC">
        <w:rPr>
          <w:rFonts w:ascii="Times New Roman" w:hAnsi="Times New Roman" w:cs="Times New Roman"/>
          <w:color w:val="231F20"/>
          <w:sz w:val="24"/>
          <w:szCs w:val="24"/>
        </w:rPr>
        <w:t>, составление плана, разл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ичение главной и дополнительной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информации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текста.</w:t>
      </w:r>
    </w:p>
    <w:p w:rsidR="001A2CAC" w:rsidRPr="00811B01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Программой предусмотрена </w:t>
      </w:r>
      <w:r w:rsidRPr="001A2CA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литературоведческая пропедевтика. </w:t>
      </w: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Учащиеся получают первоначальные представления</w:t>
      </w:r>
      <w:r w:rsidR="00811B0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о главной теме, идее (основной мысли) читаемого литературного произведения, об основных жанрах литературных произведений (рассказ, стихотворение, сказка), особенностях малых</w:t>
      </w:r>
      <w:r w:rsidR="00811B0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фольклорных жанров (загадка, пословица, считалка, прибаутка).</w:t>
      </w:r>
      <w:proofErr w:type="gramEnd"/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 Дети учатся использовать изобразительные и выразительные средства словесного искусства («живописание словом»,</w:t>
      </w:r>
      <w:r w:rsidR="00811B0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сравнение, олицетворение, эпитет, метафора, ритмичность и</w:t>
      </w:r>
      <w:r w:rsidR="00811B0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музыкальность стихотворной речи).</w:t>
      </w:r>
      <w:r w:rsidR="00811B0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При анализе художественного текста на первый план выдвигается художественный образ (без термина). Сравнивая</w:t>
      </w:r>
      <w:r w:rsidR="00811B0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художественный и научно-познавательный тексты, учащиеся осознают, что перед ними не просто познавательные интересные тексты, а именно произведения словесного искусства. Слово становится объектом внимания читателя и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осмысливается как средство создания словесно-художественного образа, через который автор выражает свои мысли и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чувства.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Анализ образных средств языка в начальной школе проводится в объёме, который позволяет детям почувствовать целостность художественного образа, адекватно воспринять героя произведения и сопереживать ему.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Дети осваивают разные виды пересказов художественного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текста: подробный (с использованием образных слов и выражений), выборочный и краткий (передача основных мыслей).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На основе чтения и анализа прочитанного текста учащиеся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осмысливают поступки, характер и речь героя, составляют его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характеристику, обсуждают мотивы поведения героя, соотнося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их с нормами морали, осознают духовно-нравственный смысл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прочитанного произведения.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Раздел </w:t>
      </w:r>
      <w:r w:rsidRPr="001A2CA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«Опыт творческой деятельности»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раскрывает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приёмы и способы деятельности, которые помогут учащимся адекватно воспринимать художественное произведение и</w:t>
      </w:r>
    </w:p>
    <w:p w:rsid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проявлять собственные творческие способности. При работе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 художественным текстом (со словом) используется жизненный, конкретно-чувственный опыт ребёнка и активизируются образные представления, возникающие у него в процессе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чтения, развивается умение воссоздавать словесные образы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в соответствии с авторским текстом. Такой подход обеспечивает полноценное восприятие литературного произведения,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lastRenderedPageBreak/>
        <w:t>формирование нравственно-эстетического отношения к действительности. Учащиеся выбирают произведения (отрывки из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них) для чтения по ролям, словесного рисования, </w:t>
      </w:r>
      <w:proofErr w:type="spell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инсценирования</w:t>
      </w:r>
      <w:proofErr w:type="spellEnd"/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 и декламации, выступают в роли актёров, режиссёров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и художников. Они пишут изложения и сочинения, сочиняют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стихи и сказки, у них развивается интерес к литературному</w:t>
      </w:r>
      <w:r w:rsidR="00811B0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творчеству писателей, создателей произведений словесного искусства.</w:t>
      </w:r>
    </w:p>
    <w:p w:rsidR="00811B01" w:rsidRPr="001A2CAC" w:rsidRDefault="00811B01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A2CAC" w:rsidRPr="001A2CAC" w:rsidRDefault="001A2CAC" w:rsidP="00674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ОПИСАНИЕ МЕСТА ПРЕДМЕТА,</w:t>
      </w:r>
      <w:r w:rsidR="00674241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КУРСА «ЛИТЕРАТУРНОЕ ЧТЕНИЕ»</w:t>
      </w:r>
      <w:r w:rsidR="00674241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В УЧЕБНОМ ПЛАНЕ</w:t>
      </w:r>
    </w:p>
    <w:p w:rsidR="00674241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Для образовательных организаций, в которых обучение</w:t>
      </w:r>
      <w:r w:rsidR="0067424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ведется на русском языке (5-дневная неделя), на изучение курса</w:t>
      </w:r>
      <w:r w:rsidR="0067424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«Литературное чтение» в начальной школе выделяется 506 ч. В</w:t>
      </w:r>
      <w:r w:rsidR="0067424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1 классе — 132 ч (4 ч в неделю, 33 учебные недели): из них 92 ч</w:t>
      </w:r>
      <w:r w:rsidR="0067424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(23 учебные недели) отводится урокам обучения чтению в</w:t>
      </w:r>
      <w:r w:rsidR="00674241">
        <w:rPr>
          <w:rFonts w:ascii="Times New Roman" w:hAnsi="Times New Roman" w:cs="Times New Roman"/>
          <w:color w:val="231F20"/>
          <w:sz w:val="24"/>
          <w:szCs w:val="24"/>
        </w:rPr>
        <w:t xml:space="preserve"> период обучения грамоте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 и 40 ч (10 учебных недель) —</w:t>
      </w:r>
      <w:r w:rsidR="0067424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уро</w:t>
      </w:r>
      <w:r w:rsidR="001624F0">
        <w:rPr>
          <w:rFonts w:ascii="Times New Roman" w:hAnsi="Times New Roman" w:cs="Times New Roman"/>
          <w:color w:val="231F20"/>
          <w:sz w:val="24"/>
          <w:szCs w:val="24"/>
        </w:rPr>
        <w:t>кам литературного чтения.</w:t>
      </w:r>
      <w:proofErr w:type="gramEnd"/>
      <w:r w:rsidR="001624F0">
        <w:rPr>
          <w:rFonts w:ascii="Times New Roman" w:hAnsi="Times New Roman" w:cs="Times New Roman"/>
          <w:color w:val="231F20"/>
          <w:sz w:val="24"/>
          <w:szCs w:val="24"/>
        </w:rPr>
        <w:t xml:space="preserve"> Во 2—4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 классах на уроки</w:t>
      </w:r>
      <w:r w:rsidR="0067424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литературного чтения отводится по 136 ч (4 ч в неделю, 34</w:t>
      </w:r>
      <w:r w:rsidR="0067424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учебные недели в каждом классе). </w:t>
      </w:r>
    </w:p>
    <w:p w:rsidR="00B61867" w:rsidRPr="001624F0" w:rsidRDefault="00B61867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CAC" w:rsidRPr="001A2CAC" w:rsidRDefault="001A2CAC" w:rsidP="00797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ОПИСАНИЕ ЦЕННОСТНЫХ ОРИЕНТИРОВ</w:t>
      </w:r>
      <w:r w:rsidR="00674241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СОДЕРЖАНИЯ ПРЕДМЕТА, КУРСА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«Литературное чтение» как учебный предмет в начальной</w:t>
      </w:r>
      <w:r w:rsidR="0067424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школе имеет большое значение в решении задач не только обучения, но и воспитания. На этих уроках учащиеся знакомятся с высоконравственными художественными произведениями,</w:t>
      </w:r>
      <w:r w:rsidR="0067424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которые способствуют духовно-нравственному воспитанию и</w:t>
      </w:r>
      <w:r w:rsidR="0067424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развитию учащихся начальных классов.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Литературное чтение как вид искусства знакомит учащихся</w:t>
      </w:r>
      <w:r w:rsidR="0067424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 нравственно-эстетическими ценностями своего народа и народов других стран, способствует формированию личностных</w:t>
      </w:r>
      <w:r w:rsidR="0067424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качеств, соответствующих национальным и общечеловеческим</w:t>
      </w:r>
      <w:r w:rsidR="0067424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ценностям.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На уроках литературного чтения продолжается совершенствование техники чтения, дети начинают осмысленно воспринимать текст. Читая и анализируя произведения, ребёнок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задумывается над базовыми ценностями: добром, справедливостью, правдой и т. д. Огромную роль при этом играет эмоциональное восприятие произведения. Система духовно-нравственного воспитания и развития, реализуемая в рамках урока</w:t>
      </w:r>
      <w:r w:rsidR="0067424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литературного чтения, формирует личностные качества человека, характеризующие его отношение к другим людям, Родине.</w:t>
      </w:r>
    </w:p>
    <w:p w:rsid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Курс литературного чтения вводится после завершения обучения грамоте.</w:t>
      </w:r>
    </w:p>
    <w:p w:rsidR="007979C8" w:rsidRPr="001A2CAC" w:rsidRDefault="007979C8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A2CAC" w:rsidRPr="001A2CAC" w:rsidRDefault="001A2CAC" w:rsidP="00797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ЛИЧНОСТНЫЕ, МЕТАПРЕДМЕТНЫЕ</w:t>
      </w:r>
      <w:r w:rsidR="007979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И ПРЕДМЕТНЫЕ РЕЗУЛЬТАТЫ ОСВОЕНИЯ</w:t>
      </w:r>
      <w:r w:rsidR="007979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УЧЕБНОГО ПРЕДМЕТА, КУРСА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240" w:afterAutospacing="0" w:line="234" w:lineRule="atLeast"/>
        <w:jc w:val="both"/>
        <w:rPr>
          <w:color w:val="000000"/>
        </w:rPr>
      </w:pPr>
      <w:r w:rsidRPr="00E0251D">
        <w:rPr>
          <w:color w:val="000000"/>
        </w:rPr>
        <w:t xml:space="preserve">Личностные результаты освоения программы по литературному чтению достигаются в процессе единства учебной и воспитательной деятельности, обеспечивающей позитивную динамику развития личности обучающегося, ориентированную на процессы самопознания, саморазвития и самовоспитания. Личностные результаты освоения программы по литературному чтению отражают освоение </w:t>
      </w:r>
      <w:proofErr w:type="gramStart"/>
      <w:r w:rsidRPr="00E0251D">
        <w:rPr>
          <w:color w:val="000000"/>
        </w:rPr>
        <w:t>обучающимися</w:t>
      </w:r>
      <w:proofErr w:type="gramEnd"/>
      <w:r w:rsidRPr="00E0251D">
        <w:rPr>
          <w:color w:val="000000"/>
        </w:rPr>
        <w:t xml:space="preserve">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E0251D">
        <w:rPr>
          <w:color w:val="000000"/>
        </w:rPr>
        <w:t>социокультурным</w:t>
      </w:r>
      <w:proofErr w:type="spellEnd"/>
      <w:r w:rsidRPr="00E0251D">
        <w:rPr>
          <w:color w:val="000000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8" w:name="101008"/>
      <w:bookmarkEnd w:id="18"/>
      <w:r w:rsidRPr="00E0251D">
        <w:rPr>
          <w:color w:val="000000"/>
        </w:rPr>
        <w:t xml:space="preserve">В результате изучения литературного чтения на уровне начального общего образования </w:t>
      </w:r>
      <w:proofErr w:type="gramStart"/>
      <w:r w:rsidRPr="00E0251D">
        <w:rPr>
          <w:color w:val="000000"/>
        </w:rPr>
        <w:t>у</w:t>
      </w:r>
      <w:proofErr w:type="gramEnd"/>
      <w:r w:rsidRPr="00E0251D">
        <w:rPr>
          <w:color w:val="000000"/>
        </w:rPr>
        <w:t xml:space="preserve"> обучающегося будут сформированы личностные результаты: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9" w:name="101009"/>
      <w:bookmarkEnd w:id="19"/>
      <w:r w:rsidRPr="00E0251D">
        <w:rPr>
          <w:color w:val="000000"/>
        </w:rPr>
        <w:t>1) гражданско-патриотическое воспитание: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20" w:name="101010"/>
      <w:bookmarkEnd w:id="20"/>
      <w:r w:rsidRPr="00E0251D">
        <w:rPr>
          <w:color w:val="000000"/>
        </w:rPr>
        <w:t>становление ценностного отношения к своей Родине,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21" w:name="101011"/>
      <w:bookmarkEnd w:id="21"/>
      <w:r w:rsidRPr="00E0251D">
        <w:rPr>
          <w:color w:val="000000"/>
        </w:rPr>
        <w:lastRenderedPageBreak/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22" w:name="101012"/>
      <w:bookmarkEnd w:id="22"/>
      <w:r w:rsidRPr="00E0251D">
        <w:rPr>
          <w:color w:val="000000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23" w:name="101013"/>
      <w:bookmarkEnd w:id="23"/>
      <w:r w:rsidRPr="00E0251D">
        <w:rPr>
          <w:color w:val="000000"/>
        </w:rPr>
        <w:t>2) духовно-нравственное воспитание: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24" w:name="101014"/>
      <w:bookmarkEnd w:id="24"/>
      <w:r w:rsidRPr="00E0251D">
        <w:rPr>
          <w:color w:val="000000"/>
        </w:rPr>
        <w:t>освоение опыта человеческих взаимоотношений, проявление сопереживания, уважения, любви, доброжелательности и других моральных качеств к родным и другим людям, независимо от их национальности, социального статуса, вероисповедания;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25" w:name="101015"/>
      <w:bookmarkEnd w:id="25"/>
      <w:r w:rsidRPr="00E0251D">
        <w:rPr>
          <w:color w:val="000000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26" w:name="101016"/>
      <w:bookmarkEnd w:id="26"/>
      <w:r w:rsidRPr="00E0251D">
        <w:rPr>
          <w:color w:val="000000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27" w:name="101017"/>
      <w:bookmarkEnd w:id="27"/>
      <w:r w:rsidRPr="00E0251D">
        <w:rPr>
          <w:color w:val="000000"/>
        </w:rPr>
        <w:t>неприятие любых форм поведения, направленных на причинение физического и морального вреда другим людям.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28" w:name="101018"/>
      <w:bookmarkEnd w:id="28"/>
      <w:r w:rsidRPr="00E0251D">
        <w:rPr>
          <w:color w:val="000000"/>
        </w:rPr>
        <w:t>3) эстетическое воспитание: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29" w:name="101019"/>
      <w:bookmarkEnd w:id="29"/>
      <w:r w:rsidRPr="00E0251D">
        <w:rPr>
          <w:color w:val="000000"/>
        </w:rPr>
        <w:t>проявление уважительного отношения и интереса к художественной культуре, к различным видам искусства, восприимчивость к традициям и творчеству своего и других народов, готовность выражать свое отношение в разных видах художественной деятельности;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30" w:name="101020"/>
      <w:bookmarkEnd w:id="30"/>
      <w:r w:rsidRPr="00E0251D">
        <w:rPr>
          <w:color w:val="000000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31" w:name="101021"/>
      <w:bookmarkEnd w:id="31"/>
      <w:r w:rsidRPr="00E0251D">
        <w:rPr>
          <w:color w:val="000000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32" w:name="101022"/>
      <w:bookmarkEnd w:id="32"/>
      <w:r w:rsidRPr="00E0251D">
        <w:rPr>
          <w:color w:val="000000"/>
        </w:rPr>
        <w:t>4) трудовое воспитание: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33" w:name="101023"/>
      <w:bookmarkEnd w:id="33"/>
      <w:r w:rsidRPr="00E0251D">
        <w:rPr>
          <w:color w:val="000000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34" w:name="101024"/>
      <w:bookmarkEnd w:id="34"/>
      <w:r w:rsidRPr="00E0251D">
        <w:rPr>
          <w:color w:val="000000"/>
        </w:rPr>
        <w:t>5) экологическое воспитание: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35" w:name="101025"/>
      <w:bookmarkEnd w:id="35"/>
      <w:r w:rsidRPr="00E0251D">
        <w:rPr>
          <w:color w:val="000000"/>
        </w:rPr>
        <w:t>бережное отношение к природе, осознание проблем взаимоотношений человека и животных, отраженных в литературных произведениях;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36" w:name="101026"/>
      <w:bookmarkEnd w:id="36"/>
      <w:r w:rsidRPr="00E0251D">
        <w:rPr>
          <w:color w:val="000000"/>
        </w:rPr>
        <w:t>неприятие действий, приносящих вред окружающей среде.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37" w:name="101027"/>
      <w:bookmarkEnd w:id="37"/>
      <w:r w:rsidRPr="00E0251D">
        <w:rPr>
          <w:color w:val="000000"/>
        </w:rPr>
        <w:t>6) ценности научного познания: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38" w:name="101028"/>
      <w:bookmarkEnd w:id="38"/>
      <w:r w:rsidRPr="00E0251D">
        <w:rPr>
          <w:color w:val="000000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39" w:name="101029"/>
      <w:bookmarkEnd w:id="39"/>
      <w:r w:rsidRPr="00E0251D">
        <w:rPr>
          <w:color w:val="000000"/>
        </w:rPr>
        <w:t>овладение смысловым чтением для решения различного уровня учебных и жизненных задач;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40" w:name="101030"/>
      <w:bookmarkEnd w:id="40"/>
      <w:r w:rsidRPr="00E0251D">
        <w:rPr>
          <w:color w:val="000000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41" w:name="101031"/>
      <w:bookmarkEnd w:id="41"/>
      <w:r w:rsidRPr="00E0251D">
        <w:rPr>
          <w:color w:val="000000"/>
        </w:rPr>
        <w:t>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42" w:name="101032"/>
      <w:bookmarkEnd w:id="42"/>
      <w:r w:rsidRPr="00E0251D">
        <w:rPr>
          <w:color w:val="000000"/>
        </w:rPr>
        <w:t xml:space="preserve">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43" w:name="101033"/>
      <w:bookmarkEnd w:id="43"/>
      <w:r w:rsidRPr="00E0251D">
        <w:rPr>
          <w:color w:val="000000"/>
        </w:rPr>
        <w:lastRenderedPageBreak/>
        <w:t>сравнивать произведения по теме, главной мысли, жанру, соотносить произведение и его автора, устанавливать основания для сравнения произведений, устанавливать аналогии;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44" w:name="101034"/>
      <w:bookmarkEnd w:id="44"/>
      <w:r w:rsidRPr="00E0251D">
        <w:rPr>
          <w:color w:val="000000"/>
        </w:rPr>
        <w:t>объединять произведения по жанру, авторской принадлежности;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45" w:name="101035"/>
      <w:bookmarkEnd w:id="45"/>
      <w:r w:rsidRPr="00E0251D">
        <w:rPr>
          <w:color w:val="000000"/>
        </w:rPr>
        <w:t>определять существенный признак для классификации, классифицировать произведения по темам, жанрам;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46" w:name="101036"/>
      <w:bookmarkEnd w:id="46"/>
      <w:r w:rsidRPr="00E0251D">
        <w:rPr>
          <w:color w:val="000000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47" w:name="101037"/>
      <w:bookmarkEnd w:id="47"/>
      <w:r w:rsidRPr="00E0251D">
        <w:rPr>
          <w:color w:val="000000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48" w:name="101038"/>
      <w:bookmarkEnd w:id="48"/>
      <w:r w:rsidRPr="00E0251D">
        <w:rPr>
          <w:color w:val="000000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49" w:name="101039"/>
      <w:bookmarkEnd w:id="49"/>
      <w:r w:rsidRPr="00E0251D">
        <w:rPr>
          <w:color w:val="000000"/>
        </w:rPr>
        <w:t xml:space="preserve">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50" w:name="101040"/>
      <w:bookmarkEnd w:id="50"/>
      <w:r w:rsidRPr="00E0251D">
        <w:rPr>
          <w:color w:val="000000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51" w:name="101041"/>
      <w:bookmarkEnd w:id="51"/>
      <w:r w:rsidRPr="00E0251D">
        <w:rPr>
          <w:color w:val="000000"/>
        </w:rPr>
        <w:t>формулировать с помощью учителя цель, планировать изменения объекта, ситуации;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52" w:name="101042"/>
      <w:bookmarkEnd w:id="52"/>
      <w:r w:rsidRPr="00E0251D">
        <w:rPr>
          <w:color w:val="000000"/>
        </w:rPr>
        <w:t xml:space="preserve">сравнивать несколько вариантов решения задачи, выбирать наиболее </w:t>
      </w:r>
      <w:proofErr w:type="gramStart"/>
      <w:r w:rsidRPr="00E0251D">
        <w:rPr>
          <w:color w:val="000000"/>
        </w:rPr>
        <w:t>подходящий</w:t>
      </w:r>
      <w:proofErr w:type="gramEnd"/>
      <w:r w:rsidRPr="00E0251D">
        <w:rPr>
          <w:color w:val="000000"/>
        </w:rPr>
        <w:t xml:space="preserve"> (на основе предложенных критериев);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53" w:name="101043"/>
      <w:bookmarkEnd w:id="53"/>
      <w:r w:rsidRPr="00E0251D">
        <w:rPr>
          <w:color w:val="000000"/>
        </w:rPr>
        <w:t>формулировать выводы и подкреплять их доказательствами на основе результатов проведенного наблюдения (опыта, классификации, сравнения, исследования);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54" w:name="101044"/>
      <w:bookmarkEnd w:id="54"/>
      <w:r w:rsidRPr="00E0251D">
        <w:rPr>
          <w:color w:val="000000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55" w:name="101045"/>
      <w:bookmarkEnd w:id="55"/>
      <w:r w:rsidRPr="00E0251D">
        <w:rPr>
          <w:color w:val="000000"/>
        </w:rPr>
        <w:t xml:space="preserve"> У обучающегося будут сформированы умения работать с информацией как часть познавательных универсальных учебных действий: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56" w:name="101046"/>
      <w:bookmarkEnd w:id="56"/>
      <w:r w:rsidRPr="00E0251D">
        <w:rPr>
          <w:color w:val="000000"/>
        </w:rPr>
        <w:t>выбирать источник получения информации;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57" w:name="101047"/>
      <w:bookmarkEnd w:id="57"/>
      <w:r w:rsidRPr="00E0251D">
        <w:rPr>
          <w:color w:val="000000"/>
        </w:rPr>
        <w:t>находить в предложенном источнике информацию, представленную в явном виде, согласно заданному алгоритму;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58" w:name="101048"/>
      <w:bookmarkEnd w:id="58"/>
      <w:r w:rsidRPr="00E0251D">
        <w:rPr>
          <w:color w:val="000000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59" w:name="101049"/>
      <w:bookmarkEnd w:id="59"/>
      <w:r w:rsidRPr="00E0251D">
        <w:rPr>
          <w:color w:val="000000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Интернете;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60" w:name="101050"/>
      <w:bookmarkEnd w:id="60"/>
      <w:r w:rsidRPr="00E0251D">
        <w:rPr>
          <w:color w:val="000000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61" w:name="101051"/>
      <w:bookmarkEnd w:id="61"/>
      <w:r w:rsidRPr="00E0251D">
        <w:rPr>
          <w:color w:val="000000"/>
        </w:rPr>
        <w:t>самостоятельно создавать схемы, таблицы для представления информации.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62" w:name="101052"/>
      <w:bookmarkEnd w:id="62"/>
      <w:r w:rsidRPr="00E0251D">
        <w:rPr>
          <w:color w:val="000000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63" w:name="101053"/>
      <w:bookmarkEnd w:id="63"/>
      <w:r w:rsidRPr="00E0251D">
        <w:rPr>
          <w:color w:val="000000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64" w:name="101054"/>
      <w:bookmarkEnd w:id="64"/>
      <w:r w:rsidRPr="00E0251D">
        <w:rPr>
          <w:color w:val="000000"/>
        </w:rPr>
        <w:t>проявлять уважительное отношение к собеседнику, соблюдать правила ведения диалога и дискуссии;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65" w:name="101055"/>
      <w:bookmarkEnd w:id="65"/>
      <w:r w:rsidRPr="00E0251D">
        <w:rPr>
          <w:color w:val="000000"/>
        </w:rPr>
        <w:t>признавать возможность существования разных точек зрения;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66" w:name="101056"/>
      <w:bookmarkEnd w:id="66"/>
      <w:r w:rsidRPr="00E0251D">
        <w:rPr>
          <w:color w:val="000000"/>
        </w:rPr>
        <w:t xml:space="preserve">корректно и </w:t>
      </w:r>
      <w:proofErr w:type="spellStart"/>
      <w:r w:rsidRPr="00E0251D">
        <w:rPr>
          <w:color w:val="000000"/>
        </w:rPr>
        <w:t>аргументированно</w:t>
      </w:r>
      <w:proofErr w:type="spellEnd"/>
      <w:r w:rsidRPr="00E0251D">
        <w:rPr>
          <w:color w:val="000000"/>
        </w:rPr>
        <w:t xml:space="preserve"> высказывать свое мнение;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67" w:name="101057"/>
      <w:bookmarkEnd w:id="67"/>
      <w:r w:rsidRPr="00E0251D">
        <w:rPr>
          <w:color w:val="000000"/>
        </w:rPr>
        <w:t>строить речевое высказывание в соответствии с поставленной задачей;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68" w:name="101058"/>
      <w:bookmarkEnd w:id="68"/>
      <w:r w:rsidRPr="00E0251D">
        <w:rPr>
          <w:color w:val="000000"/>
        </w:rPr>
        <w:t>создавать устные и письменные тексты (описание, рассуждение, повествование);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69" w:name="101059"/>
      <w:bookmarkEnd w:id="69"/>
      <w:r w:rsidRPr="00E0251D">
        <w:rPr>
          <w:color w:val="000000"/>
        </w:rPr>
        <w:t>подготавливать небольшие публичные выступления;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70" w:name="101060"/>
      <w:bookmarkEnd w:id="70"/>
      <w:r w:rsidRPr="00E0251D">
        <w:rPr>
          <w:color w:val="000000"/>
        </w:rPr>
        <w:t>подбирать иллюстративный материал (рисунки, фото, плакаты) к тексту выступления.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71" w:name="101061"/>
      <w:bookmarkEnd w:id="71"/>
      <w:r w:rsidRPr="00E0251D">
        <w:rPr>
          <w:color w:val="000000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72" w:name="101062"/>
      <w:bookmarkEnd w:id="72"/>
      <w:r w:rsidRPr="00E0251D">
        <w:rPr>
          <w:color w:val="000000"/>
        </w:rPr>
        <w:t>планировать действия по решению учебной задачи для получения результата;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73" w:name="101063"/>
      <w:bookmarkEnd w:id="73"/>
      <w:r w:rsidRPr="00E0251D">
        <w:rPr>
          <w:color w:val="000000"/>
        </w:rPr>
        <w:t>выстраивать последовательность выбранных действий.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74" w:name="101064"/>
      <w:bookmarkEnd w:id="74"/>
      <w:r w:rsidRPr="00E0251D">
        <w:rPr>
          <w:color w:val="000000"/>
        </w:rPr>
        <w:lastRenderedPageBreak/>
        <w:t>У обучающегося будут сформированы умения самоконтроля как части регулятивных универсальных учебных действий: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75" w:name="101065"/>
      <w:bookmarkEnd w:id="75"/>
      <w:r w:rsidRPr="00E0251D">
        <w:rPr>
          <w:color w:val="000000"/>
        </w:rPr>
        <w:t>устанавливать причины успеха (неудач) учебной деятельности;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76" w:name="101066"/>
      <w:bookmarkEnd w:id="76"/>
      <w:r w:rsidRPr="00E0251D">
        <w:rPr>
          <w:color w:val="000000"/>
        </w:rPr>
        <w:t>корректировать свои учебные действия для преодоления ошибок.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77" w:name="101067"/>
      <w:bookmarkEnd w:id="77"/>
      <w:r w:rsidRPr="00E0251D">
        <w:rPr>
          <w:color w:val="000000"/>
        </w:rPr>
        <w:t>У обучающегося будут сформированы умения совместной деятельности: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78" w:name="101068"/>
      <w:bookmarkEnd w:id="78"/>
      <w:r w:rsidRPr="00E0251D">
        <w:rPr>
          <w:color w:val="000000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79" w:name="101069"/>
      <w:bookmarkEnd w:id="79"/>
      <w:r w:rsidRPr="00E0251D">
        <w:rPr>
          <w:color w:val="000000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80" w:name="101070"/>
      <w:bookmarkEnd w:id="80"/>
      <w:r w:rsidRPr="00E0251D">
        <w:rPr>
          <w:color w:val="000000"/>
        </w:rPr>
        <w:t>проявлять готовность руководить, выполнять поручения, подчиняться;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81" w:name="101071"/>
      <w:bookmarkEnd w:id="81"/>
      <w:r w:rsidRPr="00E0251D">
        <w:rPr>
          <w:color w:val="000000"/>
        </w:rPr>
        <w:t>ответственно выполнять свою часть работы;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82" w:name="101072"/>
      <w:bookmarkEnd w:id="82"/>
      <w:r w:rsidRPr="00E0251D">
        <w:rPr>
          <w:color w:val="000000"/>
        </w:rPr>
        <w:t>оценивать свой вклад в общий результат;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83" w:name="101073"/>
      <w:bookmarkEnd w:id="83"/>
      <w:r w:rsidRPr="00E0251D">
        <w:rPr>
          <w:color w:val="000000"/>
        </w:rPr>
        <w:t>выполнять совместные проектные задания с использованием предложенных образцов;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84" w:name="101074"/>
      <w:bookmarkEnd w:id="84"/>
      <w:r w:rsidRPr="00E0251D">
        <w:rPr>
          <w:color w:val="000000"/>
        </w:rPr>
        <w:t>планировать действия по решению учебной задачи для получения результата;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85" w:name="101075"/>
      <w:bookmarkEnd w:id="85"/>
      <w:r w:rsidRPr="00E0251D">
        <w:rPr>
          <w:color w:val="000000"/>
        </w:rPr>
        <w:t>выстраивать последовательность выбранных действий.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86" w:name="101076"/>
      <w:bookmarkEnd w:id="86"/>
      <w:r w:rsidRPr="00E0251D">
        <w:rPr>
          <w:color w:val="000000"/>
        </w:rPr>
        <w:t xml:space="preserve">Предметные результаты изучения литературного чтения. К концу обучения в 1 классе </w:t>
      </w:r>
      <w:proofErr w:type="gramStart"/>
      <w:r w:rsidRPr="00E0251D">
        <w:rPr>
          <w:color w:val="000000"/>
        </w:rPr>
        <w:t>обучающийся</w:t>
      </w:r>
      <w:proofErr w:type="gramEnd"/>
      <w:r w:rsidRPr="00E0251D">
        <w:rPr>
          <w:color w:val="000000"/>
        </w:rPr>
        <w:t xml:space="preserve"> научится: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87" w:name="101077"/>
      <w:bookmarkEnd w:id="87"/>
      <w:r w:rsidRPr="00E0251D">
        <w:rPr>
          <w:color w:val="000000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88" w:name="101078"/>
      <w:bookmarkEnd w:id="88"/>
      <w:r w:rsidRPr="00E0251D">
        <w:rPr>
          <w:color w:val="000000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(без отметочного оценивания);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89" w:name="101079"/>
      <w:bookmarkEnd w:id="89"/>
      <w:r w:rsidRPr="00E0251D">
        <w:rPr>
          <w:color w:val="000000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90" w:name="101080"/>
      <w:bookmarkEnd w:id="90"/>
      <w:r w:rsidRPr="00E0251D">
        <w:rPr>
          <w:color w:val="000000"/>
        </w:rPr>
        <w:t>различать прозаическую (</w:t>
      </w:r>
      <w:proofErr w:type="spellStart"/>
      <w:r w:rsidRPr="00E0251D">
        <w:rPr>
          <w:color w:val="000000"/>
        </w:rPr>
        <w:t>нестихотворную</w:t>
      </w:r>
      <w:proofErr w:type="spellEnd"/>
      <w:r w:rsidRPr="00E0251D">
        <w:rPr>
          <w:color w:val="000000"/>
        </w:rPr>
        <w:t>) и стихотворную речь;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91" w:name="101081"/>
      <w:bookmarkEnd w:id="91"/>
      <w:proofErr w:type="gramStart"/>
      <w:r w:rsidRPr="00E0251D">
        <w:rPr>
          <w:color w:val="000000"/>
        </w:rPr>
        <w:t xml:space="preserve">различать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E0251D">
        <w:rPr>
          <w:color w:val="000000"/>
        </w:rPr>
        <w:t>потешки</w:t>
      </w:r>
      <w:proofErr w:type="spellEnd"/>
      <w:r w:rsidRPr="00E0251D">
        <w:rPr>
          <w:color w:val="000000"/>
        </w:rPr>
        <w:t>, сказки (фольклорные и литературные), рассказы, стихотворения);</w:t>
      </w:r>
      <w:proofErr w:type="gramEnd"/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92" w:name="101082"/>
      <w:bookmarkEnd w:id="92"/>
      <w:r w:rsidRPr="00E0251D">
        <w:rPr>
          <w:color w:val="000000"/>
        </w:rPr>
        <w:t>понимать содержание прослушанного (прочитанного) произведения: отвечать на вопросы по фактическому содержанию произведения;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93" w:name="101083"/>
      <w:bookmarkEnd w:id="93"/>
      <w:r w:rsidRPr="00E0251D">
        <w:rPr>
          <w:color w:val="000000"/>
        </w:rPr>
        <w:t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94" w:name="101084"/>
      <w:bookmarkEnd w:id="94"/>
      <w:r w:rsidRPr="00E0251D">
        <w:rPr>
          <w:color w:val="000000"/>
        </w:rPr>
        <w:t>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95" w:name="101085"/>
      <w:bookmarkEnd w:id="95"/>
      <w:r w:rsidRPr="00E0251D">
        <w:rPr>
          <w:color w:val="000000"/>
        </w:rPr>
        <w:t>пересказывать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96" w:name="101086"/>
      <w:bookmarkEnd w:id="96"/>
      <w:r w:rsidRPr="00E0251D">
        <w:rPr>
          <w:color w:val="000000"/>
        </w:rPr>
        <w:t>читать по ролям с соблюдением норм произношения, расстановки ударения; составлять высказывания по содержанию произведения (не менее 3 предложений) по заданному алгоритму;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97" w:name="101087"/>
      <w:bookmarkEnd w:id="97"/>
      <w:r w:rsidRPr="00E0251D">
        <w:rPr>
          <w:color w:val="000000"/>
        </w:rPr>
        <w:t>сочинять небольшие тексты по предложенному началу (не менее 3 предложений);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98" w:name="101088"/>
      <w:bookmarkEnd w:id="98"/>
      <w:r w:rsidRPr="00E0251D">
        <w:rPr>
          <w:color w:val="000000"/>
        </w:rPr>
        <w:t>ориентироваться в книге (учебнике) по обложке, оглавлению, иллюстрациям;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99" w:name="101089"/>
      <w:bookmarkEnd w:id="99"/>
      <w:r w:rsidRPr="00E0251D">
        <w:rPr>
          <w:color w:val="000000"/>
        </w:rPr>
        <w:lastRenderedPageBreak/>
        <w:t>выбирать книги для самостоятельного чтения по совету взрослого и с учетом рекомендованного учителем списка, рассказывать о прочитанной книге по предложенному алгоритму;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00" w:name="101090"/>
      <w:bookmarkEnd w:id="100"/>
      <w:r w:rsidRPr="00E0251D">
        <w:rPr>
          <w:color w:val="000000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01" w:name="101091"/>
      <w:bookmarkEnd w:id="101"/>
      <w:r w:rsidRPr="00E0251D">
        <w:rPr>
          <w:color w:val="000000"/>
        </w:rPr>
        <w:t xml:space="preserve"> Предметные результаты изучения литературного чтения. К концу обучения во 2 классе </w:t>
      </w:r>
      <w:proofErr w:type="gramStart"/>
      <w:r w:rsidRPr="00E0251D">
        <w:rPr>
          <w:color w:val="000000"/>
        </w:rPr>
        <w:t>обучающийся</w:t>
      </w:r>
      <w:proofErr w:type="gramEnd"/>
      <w:r w:rsidRPr="00E0251D">
        <w:rPr>
          <w:color w:val="000000"/>
        </w:rPr>
        <w:t xml:space="preserve"> научится: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02" w:name="101092"/>
      <w:bookmarkEnd w:id="102"/>
      <w:proofErr w:type="gramStart"/>
      <w:r w:rsidRPr="00E0251D">
        <w:rPr>
          <w:color w:val="000000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</w:t>
      </w:r>
      <w:proofErr w:type="spellStart"/>
      <w:r w:rsidRPr="00E0251D">
        <w:rPr>
          <w:color w:val="000000"/>
        </w:rPr>
        <w:t>нравственноэтических</w:t>
      </w:r>
      <w:proofErr w:type="spellEnd"/>
      <w:r w:rsidRPr="00E0251D">
        <w:rPr>
          <w:color w:val="000000"/>
        </w:rPr>
        <w:t xml:space="preserve"> понятиях в контексте изученных произведений;</w:t>
      </w:r>
      <w:proofErr w:type="gramEnd"/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03" w:name="101093"/>
      <w:bookmarkEnd w:id="103"/>
      <w:r w:rsidRPr="00E0251D">
        <w:rPr>
          <w:color w:val="000000"/>
        </w:rP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(без отметочного оценивания);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04" w:name="101094"/>
      <w:bookmarkEnd w:id="104"/>
      <w:r w:rsidRPr="00E0251D">
        <w:rPr>
          <w:color w:val="000000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05" w:name="101095"/>
      <w:bookmarkEnd w:id="105"/>
      <w:r w:rsidRPr="00E0251D">
        <w:rPr>
          <w:color w:val="000000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06" w:name="101096"/>
      <w:bookmarkEnd w:id="106"/>
      <w:r w:rsidRPr="00E0251D">
        <w:rPr>
          <w:color w:val="000000"/>
        </w:rPr>
        <w:t>понимать содержание, смысл прослушанного (прочитанного) произведения: отвечать и формулировать вопросы по фактическому содержанию произведения;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07" w:name="101097"/>
      <w:bookmarkEnd w:id="107"/>
      <w:proofErr w:type="gramStart"/>
      <w:r w:rsidRPr="00E0251D">
        <w:rPr>
          <w:color w:val="000000"/>
        </w:rPr>
        <w:t xml:space="preserve">различать отдельные жанры фольклора (считалки, загадки, пословицы, </w:t>
      </w:r>
      <w:proofErr w:type="spellStart"/>
      <w:r w:rsidRPr="00E0251D">
        <w:rPr>
          <w:color w:val="000000"/>
        </w:rPr>
        <w:t>потешки</w:t>
      </w:r>
      <w:proofErr w:type="spellEnd"/>
      <w:r w:rsidRPr="00E0251D">
        <w:rPr>
          <w:color w:val="000000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08" w:name="101098"/>
      <w:bookmarkEnd w:id="108"/>
      <w:r w:rsidRPr="00E0251D">
        <w:rPr>
          <w:color w:val="000000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тексте произведения, составлять план текста (вопросный, номинативный);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09" w:name="101099"/>
      <w:bookmarkEnd w:id="109"/>
      <w:r w:rsidRPr="00E0251D">
        <w:rPr>
          <w:color w:val="000000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10" w:name="101100"/>
      <w:bookmarkEnd w:id="110"/>
      <w:r w:rsidRPr="00E0251D">
        <w:rPr>
          <w:color w:val="000000"/>
        </w:rPr>
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11" w:name="101101"/>
      <w:bookmarkEnd w:id="111"/>
      <w:proofErr w:type="gramStart"/>
      <w:r w:rsidRPr="00E0251D">
        <w:rPr>
          <w:color w:val="000000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12" w:name="101102"/>
      <w:bookmarkEnd w:id="112"/>
      <w:r w:rsidRPr="00E0251D">
        <w:rPr>
          <w:color w:val="000000"/>
        </w:rPr>
        <w:t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13" w:name="101103"/>
      <w:bookmarkEnd w:id="113"/>
      <w:r w:rsidRPr="00E0251D">
        <w:rPr>
          <w:color w:val="000000"/>
        </w:rPr>
        <w:t>пересказывать (устно) содержание произведения подробно, выборочно, от лица героя, от третьего лица;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14" w:name="101104"/>
      <w:bookmarkEnd w:id="114"/>
      <w:r w:rsidRPr="00E0251D">
        <w:rPr>
          <w:color w:val="000000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15" w:name="101105"/>
      <w:bookmarkEnd w:id="115"/>
      <w:r w:rsidRPr="00E0251D">
        <w:rPr>
          <w:color w:val="000000"/>
        </w:rPr>
        <w:t>составлять высказывания на заданную тему по содержанию произведения (не менее 5 предложений);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16" w:name="101106"/>
      <w:bookmarkEnd w:id="116"/>
      <w:r w:rsidRPr="00E0251D">
        <w:rPr>
          <w:color w:val="000000"/>
        </w:rPr>
        <w:t xml:space="preserve">сочинять по аналогии с </w:t>
      </w:r>
      <w:proofErr w:type="gramStart"/>
      <w:r w:rsidRPr="00E0251D">
        <w:rPr>
          <w:color w:val="000000"/>
        </w:rPr>
        <w:t>прочитанным</w:t>
      </w:r>
      <w:proofErr w:type="gramEnd"/>
      <w:r w:rsidRPr="00E0251D">
        <w:rPr>
          <w:color w:val="000000"/>
        </w:rPr>
        <w:t xml:space="preserve"> загадки, небольшие сказки, рассказы;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17" w:name="101107"/>
      <w:bookmarkEnd w:id="117"/>
      <w:proofErr w:type="gramStart"/>
      <w:r w:rsidRPr="00E0251D">
        <w:rPr>
          <w:color w:val="000000"/>
        </w:rPr>
        <w:t>ориентироваться в книге и (или) учебнике по обложке, оглавлению, аннотации, иллюстрациям, предисловию, условным обозначениям;</w:t>
      </w:r>
      <w:proofErr w:type="gramEnd"/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18" w:name="101108"/>
      <w:bookmarkEnd w:id="118"/>
      <w:r w:rsidRPr="00E0251D">
        <w:rPr>
          <w:color w:val="000000"/>
        </w:rPr>
        <w:t>выбирать книги для самостоятельного чтения с учетом рекомендательного списка, используя картотеки, рассказывать о прочитанной книге;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19" w:name="101109"/>
      <w:bookmarkEnd w:id="119"/>
      <w:r w:rsidRPr="00E0251D">
        <w:rPr>
          <w:color w:val="000000"/>
        </w:rPr>
        <w:lastRenderedPageBreak/>
        <w:t>использовать справочную литературу для получения дополнительной информации в соответствии с учебной задачей.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20" w:name="101110"/>
      <w:bookmarkEnd w:id="120"/>
      <w:r w:rsidRPr="00E0251D">
        <w:rPr>
          <w:color w:val="000000"/>
        </w:rPr>
        <w:t xml:space="preserve"> Предметные результаты изучения литературного чтения. К концу обучения в 3 классе </w:t>
      </w:r>
      <w:proofErr w:type="gramStart"/>
      <w:r w:rsidRPr="00E0251D">
        <w:rPr>
          <w:color w:val="000000"/>
        </w:rPr>
        <w:t>обучающийся</w:t>
      </w:r>
      <w:proofErr w:type="gramEnd"/>
      <w:r w:rsidRPr="00E0251D">
        <w:rPr>
          <w:color w:val="000000"/>
        </w:rPr>
        <w:t xml:space="preserve"> научится: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21" w:name="101111"/>
      <w:bookmarkEnd w:id="121"/>
      <w:r w:rsidRPr="00E0251D">
        <w:rPr>
          <w:color w:val="000000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22" w:name="101112"/>
      <w:bookmarkEnd w:id="122"/>
      <w:r w:rsidRPr="00E0251D">
        <w:rPr>
          <w:color w:val="000000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23" w:name="101113"/>
      <w:bookmarkEnd w:id="123"/>
      <w:r w:rsidRPr="00E0251D">
        <w:rPr>
          <w:color w:val="000000"/>
        </w:rP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(без отметочного оценивания);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24" w:name="101114"/>
      <w:bookmarkEnd w:id="124"/>
      <w:r w:rsidRPr="00E0251D">
        <w:rPr>
          <w:color w:val="000000"/>
        </w:rPr>
        <w:t>читать наизусть не менее 4 стихотворений в соответствии с изученной тематикой произведений;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25" w:name="101115"/>
      <w:bookmarkEnd w:id="125"/>
      <w:r w:rsidRPr="00E0251D">
        <w:rPr>
          <w:color w:val="000000"/>
        </w:rPr>
        <w:t>различать художественные произведения и познавательные тексты;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26" w:name="101116"/>
      <w:bookmarkEnd w:id="126"/>
      <w:r w:rsidRPr="00E0251D">
        <w:rPr>
          <w:color w:val="000000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E0251D">
        <w:rPr>
          <w:color w:val="000000"/>
        </w:rPr>
        <w:t>от</w:t>
      </w:r>
      <w:proofErr w:type="gramEnd"/>
      <w:r w:rsidRPr="00E0251D">
        <w:rPr>
          <w:color w:val="000000"/>
        </w:rPr>
        <w:t xml:space="preserve"> эпического;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27" w:name="101117"/>
      <w:bookmarkEnd w:id="127"/>
      <w:r w:rsidRPr="00E0251D">
        <w:rPr>
          <w:color w:val="000000"/>
        </w:rPr>
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28" w:name="101118"/>
      <w:bookmarkEnd w:id="128"/>
      <w:proofErr w:type="gramStart"/>
      <w:r w:rsidRPr="00E0251D">
        <w:rPr>
          <w:color w:val="000000"/>
        </w:rPr>
        <w:t xml:space="preserve">различать отдельные жанры фольклора (считалки, загадки, пословицы, </w:t>
      </w:r>
      <w:proofErr w:type="spellStart"/>
      <w:r w:rsidRPr="00E0251D">
        <w:rPr>
          <w:color w:val="000000"/>
        </w:rPr>
        <w:t>потешки</w:t>
      </w:r>
      <w:proofErr w:type="spellEnd"/>
      <w:r w:rsidRPr="00E0251D">
        <w:rPr>
          <w:color w:val="000000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29" w:name="101119"/>
      <w:bookmarkEnd w:id="129"/>
      <w:r w:rsidRPr="00E0251D">
        <w:rPr>
          <w:color w:val="000000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30" w:name="101120"/>
      <w:bookmarkEnd w:id="130"/>
      <w:r w:rsidRPr="00E0251D">
        <w:rPr>
          <w:color w:val="000000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31" w:name="101121"/>
      <w:bookmarkEnd w:id="131"/>
      <w:r w:rsidRPr="00E0251D">
        <w:rPr>
          <w:color w:val="000000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32" w:name="101122"/>
      <w:bookmarkEnd w:id="132"/>
      <w:r w:rsidRPr="00E0251D">
        <w:rPr>
          <w:color w:val="000000"/>
        </w:rPr>
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33" w:name="101123"/>
      <w:bookmarkEnd w:id="133"/>
      <w:proofErr w:type="gramStart"/>
      <w:r w:rsidRPr="00E0251D">
        <w:rPr>
          <w:color w:val="000000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34" w:name="101124"/>
      <w:bookmarkEnd w:id="134"/>
      <w:r w:rsidRPr="00E0251D">
        <w:rPr>
          <w:color w:val="000000"/>
        </w:rPr>
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35" w:name="101125"/>
      <w:bookmarkEnd w:id="135"/>
      <w:proofErr w:type="gramStart"/>
      <w:r w:rsidRPr="00E0251D">
        <w:rPr>
          <w:color w:val="000000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36" w:name="101126"/>
      <w:bookmarkEnd w:id="136"/>
      <w:r w:rsidRPr="00E0251D">
        <w:rPr>
          <w:color w:val="000000"/>
        </w:rPr>
        <w:t>при анализе и интерпретации текста использовать разные типы речи (повествование, описание, рассуждение) с учетом специфики учебного и художественного текстов;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37" w:name="101127"/>
      <w:bookmarkEnd w:id="137"/>
      <w:r w:rsidRPr="00E0251D">
        <w:rPr>
          <w:color w:val="000000"/>
        </w:rPr>
        <w:t>читать по ролям с соблюдением норм произношения, инсценировать небольшие эпизоды из произведения;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38" w:name="101128"/>
      <w:bookmarkEnd w:id="138"/>
      <w:r w:rsidRPr="00E0251D">
        <w:rPr>
          <w:color w:val="000000"/>
        </w:rPr>
        <w:lastRenderedPageBreak/>
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39" w:name="101129"/>
      <w:bookmarkEnd w:id="139"/>
      <w:r w:rsidRPr="00E0251D">
        <w:rPr>
          <w:color w:val="000000"/>
        </w:rPr>
        <w:t>составлять краткий отзыв о прочитанном произведении по заданному алгоритму;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40" w:name="101130"/>
      <w:bookmarkEnd w:id="140"/>
      <w:r w:rsidRPr="00E0251D">
        <w:rPr>
          <w:color w:val="000000"/>
        </w:rPr>
        <w:t>сочинять тексты, используя аналогии, иллюстрации, придумывать продолжение прочитанного произведения;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41" w:name="101131"/>
      <w:bookmarkEnd w:id="141"/>
      <w:proofErr w:type="gramStart"/>
      <w:r w:rsidRPr="00E0251D">
        <w:rPr>
          <w:color w:val="000000"/>
        </w:rPr>
        <w:t>ориентироваться в книге по ее элементам (автор, название, обложка, титульный лист, оглавление, предисловие, аннотация, иллюстрации);</w:t>
      </w:r>
      <w:proofErr w:type="gramEnd"/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42" w:name="101132"/>
      <w:bookmarkEnd w:id="142"/>
      <w:r w:rsidRPr="00E0251D">
        <w:rPr>
          <w:color w:val="000000"/>
        </w:rPr>
        <w:t>выбирать книги для самостоятельного чтения с учетом рекомендательного списка, используя картотеки, рассказывать о прочитанной книге;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43" w:name="101133"/>
      <w:bookmarkEnd w:id="143"/>
      <w:r w:rsidRPr="00E0251D">
        <w:rPr>
          <w:color w:val="000000"/>
        </w:rPr>
        <w:t>использовать справочные издания, в том числе верифицированные электронные образовательные и информационные ресурсы, включенные в федеральный перечень.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44" w:name="101134"/>
      <w:bookmarkEnd w:id="144"/>
      <w:r w:rsidRPr="00E0251D">
        <w:rPr>
          <w:color w:val="000000"/>
        </w:rPr>
        <w:t xml:space="preserve">Предметные результаты изучения литературного чтения. К концу обучения в 4 классе </w:t>
      </w:r>
      <w:proofErr w:type="gramStart"/>
      <w:r w:rsidRPr="00E0251D">
        <w:rPr>
          <w:color w:val="000000"/>
        </w:rPr>
        <w:t>обучающийся</w:t>
      </w:r>
      <w:proofErr w:type="gramEnd"/>
      <w:r w:rsidRPr="00E0251D">
        <w:rPr>
          <w:color w:val="000000"/>
        </w:rPr>
        <w:t xml:space="preserve"> научится: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45" w:name="101135"/>
      <w:bookmarkEnd w:id="145"/>
      <w:r w:rsidRPr="00E0251D">
        <w:rPr>
          <w:color w:val="000000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46" w:name="101136"/>
      <w:bookmarkEnd w:id="146"/>
      <w:r w:rsidRPr="00E0251D">
        <w:rPr>
          <w:color w:val="000000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47" w:name="101137"/>
      <w:bookmarkEnd w:id="147"/>
      <w:r w:rsidRPr="00E0251D">
        <w:rPr>
          <w:color w:val="000000"/>
        </w:rP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(без отметочного оценивания);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48" w:name="101138"/>
      <w:bookmarkEnd w:id="148"/>
      <w:r w:rsidRPr="00E0251D">
        <w:rPr>
          <w:color w:val="000000"/>
        </w:rPr>
        <w:t>читать наизусть не менее 5 стихотворений в соответствии с изученной тематикой произведений;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49" w:name="101139"/>
      <w:bookmarkEnd w:id="149"/>
      <w:r w:rsidRPr="00E0251D">
        <w:rPr>
          <w:color w:val="000000"/>
        </w:rPr>
        <w:t>различать художественные произведения и познавательные тексты;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50" w:name="101140"/>
      <w:bookmarkEnd w:id="150"/>
      <w:r w:rsidRPr="00E0251D">
        <w:rPr>
          <w:color w:val="000000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E0251D">
        <w:rPr>
          <w:color w:val="000000"/>
        </w:rPr>
        <w:t>от</w:t>
      </w:r>
      <w:proofErr w:type="gramEnd"/>
      <w:r w:rsidRPr="00E0251D">
        <w:rPr>
          <w:color w:val="000000"/>
        </w:rPr>
        <w:t xml:space="preserve"> эпического;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51" w:name="101141"/>
      <w:bookmarkEnd w:id="151"/>
      <w:r w:rsidRPr="00E0251D">
        <w:rPr>
          <w:color w:val="000000"/>
        </w:rPr>
        <w:t>понимать жанровую принадлежность, содержание, смысл прослушанного (прочитанного) произведения;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52" w:name="101142"/>
      <w:bookmarkEnd w:id="152"/>
      <w:r w:rsidRPr="00E0251D">
        <w:rPr>
          <w:color w:val="000000"/>
        </w:rPr>
        <w:t xml:space="preserve">различать отдельные жанры фольклора (считалки, загадки, пословицы, </w:t>
      </w:r>
      <w:proofErr w:type="spellStart"/>
      <w:r w:rsidRPr="00E0251D">
        <w:rPr>
          <w:color w:val="000000"/>
        </w:rPr>
        <w:t>потешки</w:t>
      </w:r>
      <w:proofErr w:type="spellEnd"/>
      <w:r w:rsidRPr="00E0251D">
        <w:rPr>
          <w:color w:val="000000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53" w:name="101143"/>
      <w:bookmarkEnd w:id="153"/>
      <w:r w:rsidRPr="00E0251D">
        <w:rPr>
          <w:color w:val="000000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54" w:name="101144"/>
      <w:bookmarkEnd w:id="154"/>
      <w:r w:rsidRPr="00E0251D">
        <w:rPr>
          <w:color w:val="000000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55" w:name="101145"/>
      <w:bookmarkEnd w:id="155"/>
      <w:proofErr w:type="gramStart"/>
      <w:r w:rsidRPr="00E0251D">
        <w:rPr>
          <w:color w:val="000000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56" w:name="101146"/>
      <w:bookmarkEnd w:id="156"/>
      <w:r w:rsidRPr="00E0251D">
        <w:rPr>
          <w:color w:val="000000"/>
        </w:rPr>
        <w:t>объяснять значение незнакомого слова с использованием контекста и словаря;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57" w:name="101147"/>
      <w:bookmarkEnd w:id="157"/>
      <w:r w:rsidRPr="00E0251D">
        <w:rPr>
          <w:color w:val="000000"/>
        </w:rPr>
        <w:t>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58" w:name="101148"/>
      <w:bookmarkEnd w:id="158"/>
      <w:proofErr w:type="gramStart"/>
      <w:r w:rsidRPr="00E0251D">
        <w:rPr>
          <w:color w:val="000000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59" w:name="101149"/>
      <w:bookmarkEnd w:id="159"/>
      <w:r w:rsidRPr="00E0251D">
        <w:rPr>
          <w:color w:val="000000"/>
        </w:rPr>
        <w:lastRenderedPageBreak/>
        <w:t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 (прочитанного) текста, подтверждать свой ответ примерами из текста;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60" w:name="101150"/>
      <w:bookmarkEnd w:id="160"/>
      <w:proofErr w:type="gramStart"/>
      <w:r w:rsidRPr="00E0251D">
        <w:rPr>
          <w:color w:val="000000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61" w:name="101151"/>
      <w:bookmarkEnd w:id="161"/>
      <w:r w:rsidRPr="00E0251D">
        <w:rPr>
          <w:color w:val="000000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62" w:name="101152"/>
      <w:bookmarkEnd w:id="162"/>
      <w:r w:rsidRPr="00E0251D">
        <w:rPr>
          <w:color w:val="000000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учетом правильности, выразительности письменной речи;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63" w:name="101153"/>
      <w:bookmarkEnd w:id="163"/>
      <w:r w:rsidRPr="00E0251D">
        <w:rPr>
          <w:color w:val="000000"/>
        </w:rPr>
        <w:t>составлять краткий отзыв о прочитанном произведении по заданному алгоритму;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64" w:name="101154"/>
      <w:bookmarkEnd w:id="164"/>
      <w:r w:rsidRPr="00E0251D">
        <w:rPr>
          <w:color w:val="000000"/>
        </w:rPr>
        <w:t xml:space="preserve">сочинять по аналогии </w:t>
      </w:r>
      <w:proofErr w:type="gramStart"/>
      <w:r w:rsidRPr="00E0251D">
        <w:rPr>
          <w:color w:val="000000"/>
        </w:rPr>
        <w:t>с</w:t>
      </w:r>
      <w:proofErr w:type="gramEnd"/>
      <w:r w:rsidRPr="00E0251D">
        <w:rPr>
          <w:color w:val="000000"/>
        </w:rPr>
        <w:t xml:space="preserve"> </w:t>
      </w:r>
      <w:proofErr w:type="gramStart"/>
      <w:r w:rsidRPr="00E0251D">
        <w:rPr>
          <w:color w:val="000000"/>
        </w:rPr>
        <w:t>прочитанным</w:t>
      </w:r>
      <w:proofErr w:type="gramEnd"/>
      <w:r w:rsidRPr="00E0251D">
        <w:rPr>
          <w:color w:val="000000"/>
        </w:rPr>
        <w:t>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65" w:name="101155"/>
      <w:bookmarkEnd w:id="165"/>
      <w:proofErr w:type="gramStart"/>
      <w:r w:rsidRPr="00E0251D">
        <w:rPr>
          <w:color w:val="000000"/>
        </w:rPr>
        <w:t>ориентироваться в книге по ее элементам (автор, название, обложка, титульный лист, оглавление, предисловие, аннотация, иллюстрации);</w:t>
      </w:r>
      <w:proofErr w:type="gramEnd"/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66" w:name="101156"/>
      <w:bookmarkEnd w:id="166"/>
      <w:r w:rsidRPr="00E0251D">
        <w:rPr>
          <w:color w:val="000000"/>
        </w:rPr>
        <w:t>выбирать книги для самостоятельного чтения с учетом рекомендательного списка, используя картотеки, рассказывать о прочитанной книге;</w:t>
      </w:r>
    </w:p>
    <w:p w:rsidR="00E0251D" w:rsidRPr="00E0251D" w:rsidRDefault="00E0251D" w:rsidP="00E0251D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167" w:name="101157"/>
      <w:bookmarkEnd w:id="167"/>
      <w:r w:rsidRPr="00E0251D">
        <w:rPr>
          <w:color w:val="000000"/>
        </w:rPr>
        <w:t>использовать справочную литературу, электронные образовательные и информационные ресурсы в Интернете (в условиях контролируемого входа), для получения дополнительной информации в соответствии с учебной задачей.</w:t>
      </w:r>
    </w:p>
    <w:p w:rsidR="00C81F00" w:rsidRDefault="00C81F00" w:rsidP="0014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A2CAC" w:rsidRDefault="001A2CAC" w:rsidP="0014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СОДЕРЖАНИЕ КУРСА</w:t>
      </w:r>
    </w:p>
    <w:p w:rsidR="001624F0" w:rsidRPr="001A2CAC" w:rsidRDefault="001624F0" w:rsidP="0014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F50C57" w:rsidRPr="001A2CAC" w:rsidRDefault="001A2CAC" w:rsidP="0014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ВИДЫ РЕЧЕВОЙ И ЧИТАТЕЛЬСКОЙ ДЕЯТЕЛЬНОСТИ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Умение слушать (</w:t>
      </w:r>
      <w:proofErr w:type="spellStart"/>
      <w:r w:rsidRPr="001A2CA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аудирование</w:t>
      </w:r>
      <w:proofErr w:type="spellEnd"/>
      <w:r w:rsidRPr="001A2CA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)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Восприятие на слух звучащей речи (высказывание собеседника, слушание различных текстов). Адекватное понимание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содержания звучащей речи, умение отвечать на вопросы по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научно-познавательному и художественному произведениям.</w:t>
      </w:r>
    </w:p>
    <w:p w:rsid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Развитие умения наблюдать за выразительностью речи, особенностью авторского стиля.</w:t>
      </w:r>
    </w:p>
    <w:p w:rsidR="009C7C09" w:rsidRPr="001A2CAC" w:rsidRDefault="009C7C09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Чтение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Чтение вслух.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Ориентация на развитие речевой культуры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учащихся и формирование у них коммуникативно-речевых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умений и навыков.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Постепенный переход от </w:t>
      </w: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слогового</w:t>
      </w:r>
      <w:proofErr w:type="gramEnd"/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 к плавному, осмыслен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ному,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правильному чтению целыми словами вслух. Темп чтения, позволяющий осознать текст. Постепенное увеличение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скорости чтения. Соблюдение орфоэпических и интонационных норм чтения. Чтение предложений с интонационным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ударения и паузы).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Развитие умения переходить от чтения вслух к чтению про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себя.</w:t>
      </w:r>
    </w:p>
    <w:p w:rsid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Чтение про себя.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Осознание смысла произведения при чте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нии про себя (доступных по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объёму и жанру произведений).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Определение вида чтения (изучающее, ознакомительное,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lastRenderedPageBreak/>
        <w:t>выборочное), умение находить в тексте необходимую информацию,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понимание её особенностей.</w:t>
      </w:r>
    </w:p>
    <w:p w:rsidR="00F50C57" w:rsidRPr="001A2CAC" w:rsidRDefault="00F50C57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Работа с различными видами текста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произведений,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осознавать сущность поведения героев.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Практическое освоение умения отличать текст от набора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предложений. Прогнозирование содержания книги по её названию и оформлению.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Самостоятельное определение темы и главной мысли произведения по вопросам и самостоятельное деление текста на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смысловые части, их </w:t>
      </w:r>
      <w:proofErr w:type="spell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озаглавливание</w:t>
      </w:r>
      <w:proofErr w:type="spellEnd"/>
      <w:r w:rsidRPr="001A2CAC">
        <w:rPr>
          <w:rFonts w:ascii="Times New Roman" w:hAnsi="Times New Roman" w:cs="Times New Roman"/>
          <w:color w:val="231F20"/>
          <w:sz w:val="24"/>
          <w:szCs w:val="24"/>
        </w:rPr>
        <w:t>. Умение работать с разными видами информации.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Участие в коллективном обсуждении: умение отвечать на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вопросы, выступать по теме, слушать выступления товарищей,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дополнять ответы по ходу беседы, используя текст. Привлечение справочных и иллюстративно-изобразительных материалов.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6A8AA"/>
          <w:sz w:val="24"/>
          <w:szCs w:val="24"/>
        </w:rPr>
      </w:pP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Библиографическая культура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Книга как особый вид искусства. Книга как источник необходимых знаний. Общее представление о первых книгах на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Руси и начало книгопечатания. Книга учебная, художественная, справочная. Элементы книги: содержание или оглавление,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титульный лист, аннотация, иллюстрации.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Умение самостоятельно составить аннотацию.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Виды информации в книге: научная, художественная (с опорой на внешние показатели книги), её справочно-иллюстративный материал.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Типы книг (изданий): книга-произведение, книга-сборник,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собрание сочинений, периодическая печать, справочные издания (справочники, словари, энциклопедии).</w:t>
      </w:r>
      <w:proofErr w:type="gramEnd"/>
    </w:p>
    <w:p w:rsid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Самостоятельный выбор книг на основе рекомендательного</w:t>
      </w:r>
      <w:r w:rsidR="006834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F62CDC" w:rsidRPr="001A2CAC" w:rsidRDefault="00F62CD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Работа с текстом художественного произведения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Определение (с помощью учителя) особенностей художественного текста: своеобразие выразительных средств языка.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Понимание заглавия произведения, его адекватное соотношение с содержанием.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Понимание нравственно-эстетического содержания прочитанного произведения, осознание мотивов поведения героев,</w:t>
      </w:r>
      <w:r w:rsidR="00F9468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анализ поступков героев с точки зрения нравственно-этических норм. Осмысление понятия «Родина», представления</w:t>
      </w:r>
      <w:r w:rsidR="00F9468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о проявлении любви к Родине в литературе разных народов</w:t>
      </w:r>
      <w:r w:rsidR="00F9468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</w:t>
      </w:r>
      <w:r w:rsidR="00F9468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во</w:t>
      </w: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c</w:t>
      </w:r>
      <w:proofErr w:type="gramEnd"/>
      <w:r w:rsidRPr="001A2CAC">
        <w:rPr>
          <w:rFonts w:ascii="Times New Roman" w:hAnsi="Times New Roman" w:cs="Times New Roman"/>
          <w:color w:val="231F20"/>
          <w:sz w:val="24"/>
          <w:szCs w:val="24"/>
        </w:rPr>
        <w:t>произведение</w:t>
      </w:r>
      <w:proofErr w:type="spellEnd"/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 (по вопросам учителя) эпизодов с использованием специфической для данного произведения лексики,</w:t>
      </w:r>
      <w:r w:rsidR="00F9468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рассказ по иллюстрациям, пересказ.</w:t>
      </w:r>
      <w:r w:rsidR="00F9468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Характеристика героя произведения с использованием художественно-выразительных средств данного текста. Нахождение</w:t>
      </w:r>
      <w:r w:rsidR="00362C0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в тексте слов и выражений, характеризующих героя и события.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</w:t>
      </w:r>
      <w:r w:rsidR="00807D3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выраженные через поступки и речь. Выявление авторского отношения к герою на основе анализа текста, авторских помет,</w:t>
      </w:r>
      <w:r w:rsidR="00807D3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имён героев.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Освоение разных видов пересказа художественного текста:</w:t>
      </w:r>
      <w:r w:rsidR="00807D3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подробный</w:t>
      </w:r>
      <w:proofErr w:type="gramEnd"/>
      <w:r w:rsidRPr="001A2CAC">
        <w:rPr>
          <w:rFonts w:ascii="Times New Roman" w:hAnsi="Times New Roman" w:cs="Times New Roman"/>
          <w:color w:val="231F20"/>
          <w:sz w:val="24"/>
          <w:szCs w:val="24"/>
        </w:rPr>
        <w:t>, выборочный и краткий (передача основных мыслей).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Подробный пересказ текста</w:t>
      </w:r>
      <w:r w:rsidR="00807D3F">
        <w:rPr>
          <w:rFonts w:ascii="Times New Roman" w:hAnsi="Times New Roman" w:cs="Times New Roman"/>
          <w:color w:val="231F20"/>
          <w:sz w:val="24"/>
          <w:szCs w:val="24"/>
        </w:rPr>
        <w:t xml:space="preserve"> (деление текста на части, опре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деление главной мысли каждой части и всего текста, </w:t>
      </w:r>
      <w:proofErr w:type="spell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озаглавливание</w:t>
      </w:r>
      <w:proofErr w:type="spellEnd"/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 каждой части и всего текста): определение главной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lastRenderedPageBreak/>
        <w:t>мысли фрагмента, выделение опорных или ключевых слов,</w:t>
      </w:r>
      <w:r w:rsidR="00C979D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озаглавливание</w:t>
      </w:r>
      <w:proofErr w:type="spellEnd"/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; план (в виде </w:t>
      </w:r>
      <w:r w:rsidR="00807D3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назывных предложений из текста, в виде вопросов, в виде самостоятельно сформулированного высказывания) и на его основе подробный пересказ всего</w:t>
      </w:r>
      <w:r w:rsidR="00807D3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текста.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Самостоятельный выборочный пересказ по заданному</w:t>
      </w:r>
      <w:r w:rsidR="00C979D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фрагменту: характеристика героя произведения (выбор слов,</w:t>
      </w:r>
      <w:r w:rsidR="00C979D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выражений в тексте, позволяющих составить рассказ о герое),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описание места действия (выбор слов, выражений в тексте,</w:t>
      </w:r>
      <w:r w:rsidR="00C979D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позволяющих составить данное описание на основе текста).</w:t>
      </w:r>
    </w:p>
    <w:p w:rsid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Вычленение и сопоставление эпизодов из разных произведений по общности ситуаций, эмоциональной окраске, характеру поступков героев.</w:t>
      </w:r>
      <w:r w:rsidR="00C979D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последовательность событий.</w:t>
      </w:r>
    </w:p>
    <w:p w:rsidR="00F62CDC" w:rsidRPr="001A2CAC" w:rsidRDefault="00F62CD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Работа с научно-популярным, учебным и другими текстами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Понимание заглавия произведения, адекватное соотношение с его содержанием. Определение особенностей учебного и</w:t>
      </w:r>
      <w:r w:rsidR="00C979D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</w:t>
      </w:r>
      <w:r w:rsidR="00C979D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главной мысли текста. Деление текста на части. Определение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микротем</w:t>
      </w:r>
      <w:proofErr w:type="spellEnd"/>
      <w:r w:rsidRPr="001A2CAC">
        <w:rPr>
          <w:rFonts w:ascii="Times New Roman" w:hAnsi="Times New Roman" w:cs="Times New Roman"/>
          <w:color w:val="231F20"/>
          <w:sz w:val="24"/>
          <w:szCs w:val="24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главного в содержании текста). Умение работать с </w:t>
      </w: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учебными</w:t>
      </w:r>
      <w:proofErr w:type="gramEnd"/>
    </w:p>
    <w:p w:rsid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заданиями, обобщающими вопросами и справочным материалом.</w:t>
      </w:r>
    </w:p>
    <w:p w:rsidR="00F62CDC" w:rsidRPr="001A2CAC" w:rsidRDefault="00F62CD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Умение говорить (культура речевого общения)</w:t>
      </w:r>
    </w:p>
    <w:p w:rsidR="001A2CAC" w:rsidRPr="00D07894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Осознание диалога как вида речи. Особенности диалогического общения: умение понимать вопросы, отвечать на них и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самостоятельно задавать вопросы по тексту; внимательно выслушивать, не перебивая, собеседника и в вежливой форме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высказывать свою точку зрения по обсуждаемому произведению (художественному, учебному, научно-познавательному).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общения. Знакомство с особенностями национального этикета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на основе литературных произведений.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Умение построить монологическое речевое высказывание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текста в высказывании. Передача содержания прочитанного</w:t>
      </w:r>
    </w:p>
    <w:p w:rsid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или прослушанного с учётом специфики научно-популярного, учебного и художественного текстов. </w:t>
      </w: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Передача впечатлений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(из повседневной жизни, художественного произведения, изобразительного искусства) в рассказе (описание, рассуждение,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повествование).</w:t>
      </w:r>
      <w:proofErr w:type="gramEnd"/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 Самостоятельное построение плана собственного высказывания. Отбор и использование выразительных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средств (синонимы, антонимы, сравнения) с учётом особенностей монологического высказывания.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Устное сочинение как продолжение прочитанного произведения, отдельных его сюжетных линий, короткий рассказ по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рисункам либо на заданную тему.</w:t>
      </w:r>
    </w:p>
    <w:p w:rsidR="00F62CDC" w:rsidRPr="001A2CAC" w:rsidRDefault="00F62CD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Письмо (культура письменной речи)</w:t>
      </w:r>
    </w:p>
    <w:p w:rsid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(синонимы, антонимы, сравнения) в мини-сочинениях (повествование, описание, рассуждение), рассказ на заданную тему,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отзыв о прочитанной книге.</w:t>
      </w:r>
      <w:proofErr w:type="gramEnd"/>
    </w:p>
    <w:p w:rsidR="00F62CDC" w:rsidRPr="001A2CAC" w:rsidRDefault="00F62CD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A2CAC" w:rsidRPr="001A2CAC" w:rsidRDefault="001A2CAC" w:rsidP="00162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КРУГ ДЕТСКОГО ЧТЕНИЯ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Знакомство с культурно-историческим наследием России,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 общечеловеческими ценностями.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Произведения устного народного творчества разных народов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(малые фольклорные жанры, народные сказки о животных,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бытовые и волшебные сказки народов России и зарубежных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стран). Знакомство с поэзией А. С. Пушкина, М. Ю. Лермонтова, прозой Л. Н. Толстого, А. П. Чехова и других классиков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отечественной литературы XIX—XX вв., классиков детской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литературы, произведениями современной отечественной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(с учётом многонационального характера России) и зарубежной литературы, </w:t>
      </w: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доступными</w:t>
      </w:r>
      <w:proofErr w:type="gramEnd"/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 для восприятия младших школьников.</w:t>
      </w:r>
      <w:r w:rsidR="00D0789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Тематика чтения обогащена введением в круг чтения младших школьников мифов Древней Греции, житийной литературы и произведений о защитниках и подвижниках Отечества.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Книги разных видов: художественная, историческая, приключенческая, фантастическая, научно-популярная, справочно</w:t>
      </w:r>
      <w:r w:rsidR="00C75AD4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энциклопедические, детские периодические издания.</w:t>
      </w:r>
      <w:proofErr w:type="gramEnd"/>
    </w:p>
    <w:p w:rsid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Основные темы детского чтения: фольклор разных народов,</w:t>
      </w:r>
      <w:r w:rsidR="00C75A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произведения о Родине, природе, детях, братьях наших меньших, добре, дружбе, честности, юмористические произведения.</w:t>
      </w:r>
      <w:proofErr w:type="gramEnd"/>
    </w:p>
    <w:p w:rsidR="00F62CDC" w:rsidRPr="001A2CAC" w:rsidRDefault="00F62CD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A2CAC" w:rsidRPr="00F62CDC" w:rsidRDefault="001A2CAC" w:rsidP="00162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ЛИТЕРАТУРОВЕДЧЕСКАЯ ПРОПЕДЕВТИКА</w:t>
      </w:r>
      <w:r w:rsidR="00F62CD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i/>
          <w:iCs/>
          <w:color w:val="231F20"/>
          <w:sz w:val="24"/>
          <w:szCs w:val="24"/>
        </w:rPr>
        <w:t>(ПРАКТИЧЕСКОЕ ОСВОЕНИЕ)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Нахождение в тексте художественного произведения (с помощью учителя) средств художественной выразительности: синонимов, антонимов, эпитетов, сравнений, метафор и осмысление их значения.</w:t>
      </w:r>
      <w:r w:rsidR="00C75A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Первоначальная ориентировка в литературных понятиях: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художественное произведение, искусство слова, автор (рассказчик), сюжет (последовательность событий), тема. Герой</w:t>
      </w:r>
      <w:r w:rsidR="00C75A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произведения: его портрет, речь, поступки, мысли, отношение</w:t>
      </w:r>
      <w:r w:rsidR="00C75A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автора к герою.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Общее представление об особенностях построения разных</w:t>
      </w:r>
      <w:r w:rsidR="00C75A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видов рассказывания: повествования (рассказ), описания (пейзаж, портрет, интерьер), рассуждения (монолог героя, диалог</w:t>
      </w:r>
      <w:r w:rsidR="00C75A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героев).</w:t>
      </w:r>
      <w:proofErr w:type="gramEnd"/>
      <w:r w:rsidR="00C75A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Сравнение прозаической и стихотворной речи (узнавание,</w:t>
      </w:r>
      <w:proofErr w:type="gramEnd"/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различение), выделение особенностей стихотворного произведения (ритм, рифма).</w:t>
      </w:r>
    </w:p>
    <w:p w:rsidR="001A2CAC" w:rsidRP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Фольклорные и авторские художественные произведения</w:t>
      </w:r>
      <w:r w:rsidR="00C75A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(их различие).</w:t>
      </w:r>
    </w:p>
    <w:p w:rsidR="001A2CAC" w:rsidRDefault="001A2CA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Жанровое разнообразие произведений. </w:t>
      </w: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Малые фольклорные</w:t>
      </w:r>
      <w:r w:rsidR="00C75A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формы (колыбельные песни, </w:t>
      </w:r>
      <w:proofErr w:type="spell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потешки</w:t>
      </w:r>
      <w:proofErr w:type="spellEnd"/>
      <w:r w:rsidRPr="001A2CAC">
        <w:rPr>
          <w:rFonts w:ascii="Times New Roman" w:hAnsi="Times New Roman" w:cs="Times New Roman"/>
          <w:color w:val="231F20"/>
          <w:sz w:val="24"/>
          <w:szCs w:val="24"/>
        </w:rPr>
        <w:t>, пословицы, поговорки,</w:t>
      </w:r>
      <w:r w:rsidR="00C75A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загадки): узнавание, различение, определение основного смысла.</w:t>
      </w:r>
      <w:proofErr w:type="gramEnd"/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 Сказки о животных, бытовые, волшебные. Художественные</w:t>
      </w:r>
      <w:r w:rsidR="00C75A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особенности сказок: лексика, построение (композиция). Литературная (авторская) сказка.</w:t>
      </w:r>
      <w:r w:rsidR="00C75A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color w:val="231F20"/>
          <w:sz w:val="24"/>
          <w:szCs w:val="24"/>
        </w:rPr>
        <w:t>Рассказ, стихотворение, басня: общее представление о жанре, наблюдение за особенностями построения и выразительными средствами.</w:t>
      </w:r>
    </w:p>
    <w:p w:rsidR="00F62CDC" w:rsidRPr="001A2CAC" w:rsidRDefault="00F62CDC" w:rsidP="00F7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A2CAC" w:rsidRPr="00F62CDC" w:rsidRDefault="001A2CAC" w:rsidP="00F6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ТВОРЧЕСКАЯ ДЕЯТЕЛЬНОСТЬ ОБУЧАЮЩИХСЯ</w:t>
      </w:r>
      <w:r w:rsidR="00F62CD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A2CAC">
        <w:rPr>
          <w:rFonts w:ascii="Times New Roman" w:hAnsi="Times New Roman" w:cs="Times New Roman"/>
          <w:i/>
          <w:iCs/>
          <w:color w:val="231F20"/>
          <w:sz w:val="24"/>
          <w:szCs w:val="24"/>
        </w:rPr>
        <w:t>(НА ОСНОВЕ ЛИТЕРАТУРНЫХ ПРОИЗВЕДЕНИЙ)</w:t>
      </w:r>
    </w:p>
    <w:p w:rsidR="001A2CAC" w:rsidRPr="001A2CAC" w:rsidRDefault="001A2CAC" w:rsidP="00F6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>Интерпретация текста литературного произведения в творческой деятельности учащихся: чтение по ролям, инсценирование, драматизация, устное словесное рисование, знакомство</w:t>
      </w:r>
    </w:p>
    <w:p w:rsidR="00C75AD4" w:rsidRPr="00C75AD4" w:rsidRDefault="001A2CAC" w:rsidP="00F6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с различными способами работы с </w:t>
      </w:r>
      <w:proofErr w:type="gram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деформированным</w:t>
      </w:r>
      <w:proofErr w:type="gramEnd"/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A2CAC">
        <w:rPr>
          <w:rFonts w:ascii="Times New Roman" w:hAnsi="Times New Roman" w:cs="Times New Roman"/>
          <w:color w:val="231F20"/>
          <w:sz w:val="24"/>
          <w:szCs w:val="24"/>
        </w:rPr>
        <w:t>текстоми</w:t>
      </w:r>
      <w:proofErr w:type="spellEnd"/>
      <w:r w:rsidRPr="001A2CAC">
        <w:rPr>
          <w:rFonts w:ascii="Times New Roman" w:hAnsi="Times New Roman" w:cs="Times New Roman"/>
          <w:color w:val="231F20"/>
          <w:sz w:val="24"/>
          <w:szCs w:val="24"/>
        </w:rPr>
        <w:t xml:space="preserve"> использование их (установление причинно-</w:t>
      </w:r>
      <w:r w:rsidRPr="00C75AD4">
        <w:rPr>
          <w:rFonts w:ascii="Times New Roman" w:hAnsi="Times New Roman" w:cs="Times New Roman"/>
          <w:color w:val="231F20"/>
          <w:sz w:val="24"/>
          <w:szCs w:val="24"/>
        </w:rPr>
        <w:t>следственных</w:t>
      </w:r>
      <w:r w:rsidR="00C75AD4" w:rsidRPr="00C75AD4">
        <w:rPr>
          <w:rFonts w:ascii="Times New Roman" w:hAnsi="Times New Roman" w:cs="Times New Roman"/>
          <w:color w:val="231F20"/>
          <w:sz w:val="24"/>
          <w:szCs w:val="24"/>
        </w:rPr>
        <w:t xml:space="preserve"> связей, последовательности событий, изложение с элементами сочинения, создание собственного текста на основе художественного</w:t>
      </w:r>
      <w:r w:rsidR="00C75A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75AD4" w:rsidRPr="00C75AD4">
        <w:rPr>
          <w:rFonts w:ascii="Times New Roman" w:hAnsi="Times New Roman" w:cs="Times New Roman"/>
          <w:color w:val="231F20"/>
          <w:sz w:val="24"/>
          <w:szCs w:val="24"/>
        </w:rPr>
        <w:t>произведения (текст по аналогии), репродукций</w:t>
      </w:r>
      <w:r w:rsidR="00C75A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75AD4" w:rsidRPr="00C75AD4">
        <w:rPr>
          <w:rFonts w:ascii="Times New Roman" w:hAnsi="Times New Roman" w:cs="Times New Roman"/>
          <w:color w:val="231F20"/>
          <w:sz w:val="24"/>
          <w:szCs w:val="24"/>
        </w:rPr>
        <w:t>картин художников, по серии иллюстраций к произведению</w:t>
      </w:r>
      <w:r w:rsidR="00C75A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75AD4" w:rsidRPr="00C75AD4">
        <w:rPr>
          <w:rFonts w:ascii="Times New Roman" w:hAnsi="Times New Roman" w:cs="Times New Roman"/>
          <w:color w:val="231F20"/>
          <w:sz w:val="24"/>
          <w:szCs w:val="24"/>
        </w:rPr>
        <w:t>или на основе личного опыта). Развитие умения различать</w:t>
      </w:r>
    </w:p>
    <w:p w:rsidR="00C75AD4" w:rsidRDefault="00C75AD4" w:rsidP="00F6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75AD4">
        <w:rPr>
          <w:rFonts w:ascii="Times New Roman" w:hAnsi="Times New Roman" w:cs="Times New Roman"/>
          <w:color w:val="231F20"/>
          <w:sz w:val="24"/>
          <w:szCs w:val="24"/>
        </w:rPr>
        <w:t>состояние природы в различные времена года, настроение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C75AD4">
        <w:rPr>
          <w:rFonts w:ascii="Times New Roman" w:hAnsi="Times New Roman" w:cs="Times New Roman"/>
          <w:color w:val="231F20"/>
          <w:sz w:val="24"/>
          <w:szCs w:val="24"/>
        </w:rPr>
        <w:t>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C75AD4">
        <w:rPr>
          <w:rFonts w:ascii="Times New Roman" w:hAnsi="Times New Roman" w:cs="Times New Roman"/>
          <w:color w:val="231F20"/>
          <w:sz w:val="24"/>
          <w:szCs w:val="24"/>
        </w:rPr>
        <w:t>созвучные своему эмоциональному настрою, объяснять свой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C75AD4">
        <w:rPr>
          <w:rFonts w:ascii="Times New Roman" w:hAnsi="Times New Roman" w:cs="Times New Roman"/>
          <w:color w:val="231F20"/>
          <w:sz w:val="24"/>
          <w:szCs w:val="24"/>
        </w:rPr>
        <w:t>выбор.</w:t>
      </w:r>
    </w:p>
    <w:p w:rsidR="00BC6C43" w:rsidRDefault="00BC6C43" w:rsidP="00F6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BC6C43" w:rsidRDefault="00BC6C43" w:rsidP="00F6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9B270C" w:rsidRDefault="00D136AE" w:rsidP="00F6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C81F00">
        <w:rPr>
          <w:rFonts w:ascii="Times New Roman" w:hAnsi="Times New Roman" w:cs="Times New Roman"/>
          <w:color w:val="231F20"/>
          <w:sz w:val="28"/>
          <w:szCs w:val="28"/>
        </w:rPr>
        <w:lastRenderedPageBreak/>
        <w:t>Содержание обучения в 4 классе:</w:t>
      </w:r>
    </w:p>
    <w:p w:rsidR="00C81F00" w:rsidRPr="00C81F00" w:rsidRDefault="00C81F00" w:rsidP="00F6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240" w:afterAutospacing="0" w:line="234" w:lineRule="atLeast"/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 w:rsidRPr="009B270C">
        <w:rPr>
          <w:color w:val="000000"/>
        </w:rPr>
        <w:t xml:space="preserve">О Родине, героические страницы истории. Наше Отечество, образ родной земли в стихотворных и прозаических произведениях писателей и поэтов XIX и XX веков (по выбору, не менее четырех, например, произведения С.Т. Романовского, А.Т. Твардовского, С.Д. Дрожжина, В.М. </w:t>
      </w:r>
      <w:proofErr w:type="spellStart"/>
      <w:r w:rsidRPr="009B270C">
        <w:rPr>
          <w:color w:val="000000"/>
        </w:rPr>
        <w:t>Пескова</w:t>
      </w:r>
      <w:proofErr w:type="spellEnd"/>
      <w:r w:rsidRPr="009B270C">
        <w:rPr>
          <w:color w:val="000000"/>
        </w:rPr>
        <w:t xml:space="preserve"> и другие).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Л.А. Кассиля, С.П. Алексеева). Осознание понятия: поступок, подвиг</w:t>
      </w:r>
      <w:bookmarkStart w:id="168" w:name="100948"/>
      <w:bookmarkEnd w:id="168"/>
      <w:r w:rsidRPr="009B270C">
        <w:rPr>
          <w:color w:val="000000"/>
        </w:rPr>
        <w:t>. Круг чтения: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69" w:name="100949"/>
      <w:bookmarkEnd w:id="169"/>
      <w:r w:rsidRPr="009B270C">
        <w:rPr>
          <w:color w:val="000000"/>
        </w:rPr>
        <w:t xml:space="preserve">Произведения для чтения: </w:t>
      </w:r>
      <w:proofErr w:type="gramStart"/>
      <w:r w:rsidRPr="009B270C">
        <w:rPr>
          <w:color w:val="000000"/>
        </w:rPr>
        <w:t xml:space="preserve">С.Д. Дрожжин "Родине", В.М. Песков "Родине", А.Т. Твардовский "О Родине большой и малой" (отрывок), С.Т. Романовский "Ледовое побоище", С.П. Алексеев (1 - 2 рассказа </w:t>
      </w:r>
      <w:proofErr w:type="spellStart"/>
      <w:r w:rsidRPr="009B270C">
        <w:rPr>
          <w:color w:val="000000"/>
        </w:rPr>
        <w:t>военноисторической</w:t>
      </w:r>
      <w:proofErr w:type="spellEnd"/>
      <w:r w:rsidRPr="009B270C">
        <w:rPr>
          <w:color w:val="000000"/>
        </w:rPr>
        <w:t xml:space="preserve"> тематики) и другие (по выбору).</w:t>
      </w:r>
      <w:proofErr w:type="gramEnd"/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70" w:name="100950"/>
      <w:bookmarkEnd w:id="170"/>
      <w:r w:rsidRPr="009B270C">
        <w:rPr>
          <w:color w:val="000000"/>
        </w:rPr>
        <w:t xml:space="preserve">Фольклор (устное народное творчество). Фольклор как народная духовная культура (произведения по выбору). Многообразие видов фольклора: </w:t>
      </w:r>
      <w:proofErr w:type="gramStart"/>
      <w:r w:rsidRPr="009B270C">
        <w:rPr>
          <w:color w:val="000000"/>
        </w:rPr>
        <w:t>словесный</w:t>
      </w:r>
      <w:proofErr w:type="gramEnd"/>
      <w:r w:rsidRPr="009B270C">
        <w:rPr>
          <w:color w:val="000000"/>
        </w:rPr>
        <w:t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(А.Н. Афанасьев, В.И.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("бродячие" сюжеты).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71" w:name="100951"/>
      <w:bookmarkEnd w:id="171"/>
      <w:r w:rsidRPr="009B270C">
        <w:rPr>
          <w:color w:val="000000"/>
        </w:rPr>
        <w:t>Круг чтения: былина как эпическая песня о героическом событии. Герой былины - защитник страны. Образы русских богатырей: Ильи Муромца, Алеши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В.М. Васнецова.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72" w:name="100952"/>
      <w:bookmarkEnd w:id="172"/>
      <w:r w:rsidRPr="009B270C">
        <w:rPr>
          <w:color w:val="000000"/>
        </w:rPr>
        <w:t>Произведения для чтения: произведения малых жанров фольклора, народные сказки (2 - 3 сказки по выбору), сказки народов России (2 - 3 сказки по выбору), былины из цикла об Илье Муромце, Алеше Поповиче, Добрыне Никитиче (1 - 2 по выбору).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73" w:name="100953"/>
      <w:bookmarkEnd w:id="173"/>
      <w:r w:rsidRPr="009B270C">
        <w:rPr>
          <w:color w:val="000000"/>
        </w:rPr>
        <w:t>Творчество А.С. Пушкина. Картины природы в лирических произведениях А.С. Пушкина. Средства художественной выразительности в стихотворном произведении (сравнение, эпитет, олицетворение) на примере 2 - 3 произведений. Литературные сказки А.С. Пушкина в стихах: "Сказка о мертвой царевне и о семи богатырях". Фольклорная основа авторской сказки. Положительные и отрицательные герои, волшебные помощники, язык авторской сказки.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74" w:name="100954"/>
      <w:bookmarkEnd w:id="174"/>
      <w:r w:rsidRPr="009B270C">
        <w:rPr>
          <w:color w:val="000000"/>
        </w:rPr>
        <w:t xml:space="preserve"> Произведения для чтения: А.С. Пушкин "Сказка о мертвой царевне и о семи богатырях", "Няне", "Осень" (отрывки), "Зимняя дорога" и другие.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75" w:name="100955"/>
      <w:bookmarkEnd w:id="175"/>
      <w:r w:rsidRPr="009B270C">
        <w:rPr>
          <w:color w:val="000000"/>
        </w:rPr>
        <w:t xml:space="preserve"> Творчество И.А. Крылова. Представление о басне как лиро-эпическом жанре. Круг чтения: басни на примере произведений И.А. Крылова, И.И. </w:t>
      </w:r>
      <w:proofErr w:type="spellStart"/>
      <w:r w:rsidRPr="009B270C">
        <w:rPr>
          <w:color w:val="000000"/>
        </w:rPr>
        <w:t>Хемницера</w:t>
      </w:r>
      <w:proofErr w:type="spellEnd"/>
      <w:r w:rsidRPr="009B270C">
        <w:rPr>
          <w:color w:val="000000"/>
        </w:rPr>
        <w:t>, Л.Н. Толстого, С.В. Михалкова. Басни стихотворные и прозаические (не менее трех). Развитие событий в басне, ее герои (положительные, отрицательные). Аллегория в баснях. Сравнение басен: назначение, темы и герои, особенности языка.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76" w:name="100956"/>
      <w:bookmarkEnd w:id="176"/>
      <w:r w:rsidRPr="009B270C">
        <w:rPr>
          <w:color w:val="000000"/>
        </w:rPr>
        <w:t xml:space="preserve">Произведения для чтения: Крылов И.А. "Стрекоза и муравей", "Квартет", И.И. </w:t>
      </w:r>
      <w:proofErr w:type="spellStart"/>
      <w:r w:rsidRPr="009B270C">
        <w:rPr>
          <w:color w:val="000000"/>
        </w:rPr>
        <w:t>Хемницер</w:t>
      </w:r>
      <w:proofErr w:type="spellEnd"/>
      <w:r w:rsidRPr="009B270C">
        <w:rPr>
          <w:color w:val="000000"/>
        </w:rPr>
        <w:t xml:space="preserve"> "Стрекоза", Л.Н. Толстой "Стрекоза и муравьи" и другие.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77" w:name="100957"/>
      <w:bookmarkEnd w:id="177"/>
      <w:r w:rsidRPr="009B270C">
        <w:rPr>
          <w:color w:val="000000"/>
        </w:rPr>
        <w:lastRenderedPageBreak/>
        <w:t>Творчество М.Ю. Лермонтова. Круг чтения: лирические произведения М.Ю. Лермонтова (не менее трех). Средства художественной выразительности (сравнение, эпитет, олицетворение); рифма, ритм. Метафора как "свернутое" сравнение. Строфа как элемент композиции стихотворения. Переносное значение слов в метафоре. Метафора в стихотворениях М.Ю. Лермонтова.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78" w:name="100958"/>
      <w:bookmarkEnd w:id="178"/>
      <w:r w:rsidRPr="009B270C">
        <w:rPr>
          <w:color w:val="000000"/>
        </w:rPr>
        <w:t xml:space="preserve"> Произведения для чтения: М.Ю. Лермонтов "Утес", "Парус", "Москва, Москва!..</w:t>
      </w:r>
      <w:proofErr w:type="gramStart"/>
      <w:r w:rsidRPr="009B270C">
        <w:rPr>
          <w:color w:val="000000"/>
        </w:rPr>
        <w:t xml:space="preserve"> .</w:t>
      </w:r>
      <w:proofErr w:type="gramEnd"/>
      <w:r w:rsidRPr="009B270C">
        <w:rPr>
          <w:color w:val="000000"/>
        </w:rPr>
        <w:t>Люблю тебя как сын..." и другие.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79" w:name="100959"/>
      <w:bookmarkEnd w:id="179"/>
      <w:r w:rsidRPr="009B270C">
        <w:rPr>
          <w:color w:val="000000"/>
        </w:rPr>
        <w:t>Литературная сказка. Тематика авторских стихотворных сказок (две - три по выбору). Герои литературных сказок (произведения П.П. Ершова, П.П. Бажова, С.Т. Аксакова, С.Я. Маршака и другие). Связь литературной сказки с фольклорной: народная речь как особенность авторской сказки. Иллюстрации в сказке: назначение, особенности.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80" w:name="100960"/>
      <w:bookmarkEnd w:id="180"/>
      <w:r w:rsidRPr="009B270C">
        <w:rPr>
          <w:color w:val="000000"/>
        </w:rPr>
        <w:t>Произведения для чтения: П.П. Бажов "Серебряное копытце", П.П. Ершов "Конек-Горбунок", С.Т. Аксаков "Аленький цветочек" и другие.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81" w:name="100961"/>
      <w:bookmarkEnd w:id="181"/>
      <w:r w:rsidRPr="009B270C">
        <w:rPr>
          <w:color w:val="000000"/>
        </w:rPr>
        <w:t xml:space="preserve"> Картины природы в творчестве поэтов и писателей XIX - XX веков.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(не менее пяти авторов по выбору): В.А. Жуковский, И.С. Никитин, Е.А. Баратынский, Ф.И. Тютчев, А.А. Фет, Н.А. Некрасов, И.А. Бунин, А.А. Блок, К.Д. Бальмонт и другие. Темы стихотворных произведений, герой лирического произведения. Авторские приемы создания художественного образа в лирике. </w:t>
      </w:r>
      <w:proofErr w:type="gramStart"/>
      <w:r w:rsidRPr="009B270C">
        <w:rPr>
          <w:color w:val="000000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9B270C">
        <w:rPr>
          <w:color w:val="000000"/>
        </w:rPr>
        <w:t xml:space="preserve"> Репродукция картины как иллюстрация к лирическому произведению.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82" w:name="100962"/>
      <w:bookmarkEnd w:id="182"/>
      <w:r w:rsidRPr="009B270C">
        <w:rPr>
          <w:color w:val="000000"/>
        </w:rPr>
        <w:t>Произведения для чтения: В.А. Жуковский "Загадка", И.С. Никитин "В синем небе плывут над полями...", Ф.И. Тютчев "Как неожиданно и ярко", А.А. Фет "Весенний дождь", Е.А. Баратынский "Весна, весна! Как воздух чист...", И.А. Бунин "Листопад" (отрывки) и другие (по выбору).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83" w:name="100963"/>
      <w:bookmarkEnd w:id="183"/>
      <w:r w:rsidRPr="009B270C">
        <w:rPr>
          <w:color w:val="000000"/>
        </w:rPr>
        <w:t>Творчество Л.Н. Толстого. Круг чтения (не менее трех произведений):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Л.Н. Толстого "Детство". Особенности художественного текста-описания: пейзаж, портрет героя, интерьер. Примеры текста-рассуждения в рассказах Л.Н. Толстого.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84" w:name="100964"/>
      <w:bookmarkEnd w:id="184"/>
      <w:r w:rsidRPr="009B270C">
        <w:rPr>
          <w:color w:val="000000"/>
        </w:rPr>
        <w:t>Произведения для чтения: Л.Н. Толстой "Детство" (отдельные главы) и другие (по выбору</w:t>
      </w:r>
      <w:proofErr w:type="gramStart"/>
      <w:r w:rsidRPr="009B270C">
        <w:rPr>
          <w:color w:val="000000"/>
        </w:rPr>
        <w:t>).</w:t>
      </w:r>
      <w:bookmarkStart w:id="185" w:name="100965"/>
      <w:bookmarkEnd w:id="185"/>
      <w:r w:rsidRPr="009B270C">
        <w:rPr>
          <w:color w:val="000000"/>
        </w:rPr>
        <w:t xml:space="preserve">. </w:t>
      </w:r>
      <w:proofErr w:type="gramEnd"/>
      <w:r w:rsidRPr="009B270C">
        <w:rPr>
          <w:color w:val="000000"/>
        </w:rPr>
        <w:t>Произведения о животных и родной природе. Взаимоотношения человека и животных, защита и охрана природы как тема произведений литературы.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86" w:name="100966"/>
      <w:bookmarkEnd w:id="186"/>
      <w:r w:rsidRPr="009B270C">
        <w:rPr>
          <w:color w:val="000000"/>
        </w:rPr>
        <w:t>Круг чтения (не менее трех авторов): на примере произведений А.И. Куприна, В.П. Астафьева, К.Г. Паустовского, М.М. Пришвина, Ю.И. Коваля и другие.</w:t>
      </w:r>
      <w:bookmarkStart w:id="187" w:name="100967"/>
      <w:bookmarkEnd w:id="187"/>
      <w:r w:rsidRPr="009B270C">
        <w:rPr>
          <w:color w:val="000000"/>
        </w:rPr>
        <w:t xml:space="preserve"> Произведения для чтения: В.П. Астафьев "</w:t>
      </w:r>
      <w:proofErr w:type="spellStart"/>
      <w:r w:rsidRPr="009B270C">
        <w:rPr>
          <w:color w:val="000000"/>
        </w:rPr>
        <w:t>Капалуха</w:t>
      </w:r>
      <w:proofErr w:type="spellEnd"/>
      <w:r w:rsidRPr="009B270C">
        <w:rPr>
          <w:color w:val="000000"/>
        </w:rPr>
        <w:t>", М.М. Пришвин "Выскочка" и другие (по выбору).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88" w:name="100968"/>
      <w:bookmarkEnd w:id="188"/>
      <w:r w:rsidRPr="009B270C">
        <w:rPr>
          <w:color w:val="000000"/>
        </w:rPr>
        <w:t>Произведения о детях. Тематика произведений о детях, их жизни, играх и занятиях, взаимоотношениях с взрослыми и сверстниками (на примере произведений не менее трех авторов): А.П. Чехова, Б.С. Житкова, Н.Г. Гарина-Михайловского, В.В. Крапивина и других. Словесный портрет героя как его характеристика. Авторский способ выражения главной мысли. Основные события сюжета, отношение к ним героев.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89" w:name="100969"/>
      <w:bookmarkEnd w:id="189"/>
      <w:r w:rsidRPr="009B270C">
        <w:rPr>
          <w:color w:val="000000"/>
        </w:rPr>
        <w:t xml:space="preserve">Произведения для чтения: А.П. Чехов "Мальчики", Н.Г. Гарин-Михайловский "Детство Темы" (отдельные главы), М.М. Зощенко "О Леньке и </w:t>
      </w:r>
      <w:proofErr w:type="spellStart"/>
      <w:r w:rsidRPr="009B270C">
        <w:rPr>
          <w:color w:val="000000"/>
        </w:rPr>
        <w:t>Миньке</w:t>
      </w:r>
      <w:proofErr w:type="spellEnd"/>
      <w:r w:rsidRPr="009B270C">
        <w:rPr>
          <w:color w:val="000000"/>
        </w:rPr>
        <w:t>" (1 - 2 рассказа из цикла), К.Г. Паустовский "Корзина с еловыми шишками" и другие.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90" w:name="100970"/>
      <w:bookmarkEnd w:id="190"/>
      <w:r w:rsidRPr="009B270C">
        <w:rPr>
          <w:color w:val="000000"/>
        </w:rPr>
        <w:t>Пьеса. Знакомство с новым жанром пьесой-сказкой. Пьеса - произведение литературы и театрального искусства (одна по выбору). Пьеса как жанр драматического произведения.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91" w:name="100971"/>
      <w:bookmarkEnd w:id="191"/>
      <w:r w:rsidRPr="009B270C">
        <w:rPr>
          <w:color w:val="000000"/>
        </w:rPr>
        <w:t xml:space="preserve"> Пьеса и сказка: драматическое и эпическое произведения. Авторские ремарки: назначение, содержание.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92" w:name="100972"/>
      <w:bookmarkEnd w:id="192"/>
      <w:r w:rsidRPr="009B270C">
        <w:rPr>
          <w:color w:val="000000"/>
        </w:rPr>
        <w:t xml:space="preserve"> Произведения для чтения: С.Я. Маршак "Двенадцать месяцев" и другие.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93" w:name="100973"/>
      <w:bookmarkEnd w:id="193"/>
      <w:r w:rsidRPr="009B270C">
        <w:rPr>
          <w:color w:val="000000"/>
        </w:rPr>
        <w:lastRenderedPageBreak/>
        <w:t xml:space="preserve"> Юмористические произведения. Круг чтения (не менее двух произведений по выбору): юмористические произведения на примере рассказов М.М. Зощенко, В.Ю. Драгунского, Н.Н. Носова, В.В. </w:t>
      </w:r>
      <w:proofErr w:type="spellStart"/>
      <w:r w:rsidRPr="009B270C">
        <w:rPr>
          <w:color w:val="000000"/>
        </w:rPr>
        <w:t>Голявкина</w:t>
      </w:r>
      <w:proofErr w:type="spellEnd"/>
      <w:r w:rsidRPr="009B270C">
        <w:rPr>
          <w:color w:val="000000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  <w:bookmarkStart w:id="194" w:name="100974"/>
      <w:bookmarkEnd w:id="194"/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r w:rsidRPr="009B270C">
        <w:rPr>
          <w:color w:val="000000"/>
        </w:rPr>
        <w:t xml:space="preserve"> Произведения для чтения: В.Ю. Драгунский "Денискины рассказы" (1 - 2 произведения по выбору), Н.Н. Носов "Витя Малеев в школе и дома" (отдельные главы) и другие.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95" w:name="100975"/>
      <w:bookmarkEnd w:id="195"/>
      <w:r w:rsidRPr="009B270C">
        <w:rPr>
          <w:color w:val="000000"/>
        </w:rPr>
        <w:t xml:space="preserve"> Зарубежная литература. Расширение круга чтения произведений зарубежных писателей. Литературные сказки Ш. Перро, Х.-К. Андерсена, братьев Гримм и других (по выбору). Приключенческая литература: произведения Д. Свифта, М. Твена.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96" w:name="100976"/>
      <w:bookmarkEnd w:id="196"/>
      <w:r w:rsidRPr="009B270C">
        <w:rPr>
          <w:color w:val="000000"/>
        </w:rPr>
        <w:t xml:space="preserve"> Произведения для чтения: </w:t>
      </w:r>
      <w:proofErr w:type="gramStart"/>
      <w:r w:rsidRPr="009B270C">
        <w:rPr>
          <w:color w:val="000000"/>
        </w:rPr>
        <w:t xml:space="preserve">Х.-К. Андерсен "Дикие лебеди", "Русалочка", Д. Свифт "Приключения Гулливера" (отдельные главы), М. Твен "Том </w:t>
      </w:r>
      <w:proofErr w:type="spellStart"/>
      <w:r w:rsidRPr="009B270C">
        <w:rPr>
          <w:color w:val="000000"/>
        </w:rPr>
        <w:t>Сойер</w:t>
      </w:r>
      <w:proofErr w:type="spellEnd"/>
      <w:r w:rsidRPr="009B270C">
        <w:rPr>
          <w:color w:val="000000"/>
        </w:rPr>
        <w:t>" (отдельные главы) и другие (по выбору).</w:t>
      </w:r>
      <w:proofErr w:type="gramEnd"/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97" w:name="100977"/>
      <w:bookmarkEnd w:id="197"/>
      <w:r w:rsidRPr="009B270C">
        <w:rPr>
          <w:color w:val="000000"/>
        </w:rPr>
        <w:t xml:space="preserve"> Библиографическая культура (работа с детской книгой и справочной литературой). Польза чтения и книги: книга - друг и учитель. Правила читателя и способы выбора книги (тематический, систематический каталог). Виды информации в книге: научная, художественная, справочно-иллюстративный материал. </w:t>
      </w:r>
      <w:proofErr w:type="gramStart"/>
      <w:r w:rsidRPr="009B270C">
        <w:rPr>
          <w:color w:val="000000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9B270C">
        <w:rPr>
          <w:color w:val="000000"/>
        </w:rPr>
        <w:t xml:space="preserve"> Работа с источниками периодической печати.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98" w:name="100978"/>
      <w:bookmarkEnd w:id="198"/>
      <w:r w:rsidRPr="009B270C">
        <w:rPr>
          <w:color w:val="000000"/>
        </w:rPr>
        <w:t xml:space="preserve"> 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199" w:name="100979"/>
      <w:bookmarkEnd w:id="199"/>
      <w:r w:rsidRPr="009B270C">
        <w:rPr>
          <w:color w:val="000000"/>
        </w:rPr>
        <w:t xml:space="preserve"> 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00" w:name="100980"/>
      <w:bookmarkEnd w:id="200"/>
      <w:r w:rsidRPr="009B270C">
        <w:rPr>
          <w:color w:val="000000"/>
        </w:rP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(без отметочного оценивания);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01" w:name="100981"/>
      <w:bookmarkEnd w:id="201"/>
      <w:r w:rsidRPr="009B270C">
        <w:rPr>
          <w:color w:val="000000"/>
        </w:rPr>
        <w:t>читать про себя (молча), оценивать свое чтение с точки зрения понимания и запоминания текста;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02" w:name="100982"/>
      <w:bookmarkEnd w:id="202"/>
      <w:r w:rsidRPr="009B270C">
        <w:rPr>
          <w:color w:val="000000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03" w:name="100983"/>
      <w:bookmarkEnd w:id="203"/>
      <w:r w:rsidRPr="009B270C">
        <w:rPr>
          <w:color w:val="000000"/>
        </w:rPr>
        <w:t>характеризовать героя и давать оценку его поступкам;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04" w:name="100984"/>
      <w:bookmarkEnd w:id="204"/>
      <w:r w:rsidRPr="009B270C">
        <w:rPr>
          <w:color w:val="000000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05" w:name="100985"/>
      <w:bookmarkEnd w:id="205"/>
      <w:r w:rsidRPr="009B270C">
        <w:rPr>
          <w:color w:val="000000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06" w:name="100986"/>
      <w:bookmarkEnd w:id="206"/>
      <w:proofErr w:type="gramStart"/>
      <w:r w:rsidRPr="009B270C">
        <w:rPr>
          <w:color w:val="000000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07" w:name="100987"/>
      <w:bookmarkEnd w:id="207"/>
      <w:r w:rsidRPr="009B270C">
        <w:rPr>
          <w:color w:val="000000"/>
        </w:rPr>
        <w:t xml:space="preserve"> Работа с информацией как часть познавательных универсальных учебных действий способствуют формированию умений: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08" w:name="100988"/>
      <w:bookmarkEnd w:id="208"/>
      <w:r w:rsidRPr="009B270C">
        <w:rPr>
          <w:color w:val="000000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09" w:name="100989"/>
      <w:bookmarkEnd w:id="209"/>
      <w:r w:rsidRPr="009B270C">
        <w:rPr>
          <w:color w:val="000000"/>
        </w:rPr>
        <w:t>характеризовать книгу по ее элементам (обложка, оглавление, аннотация, предисловие, иллюстрации, примечания и другие);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10" w:name="100990"/>
      <w:bookmarkEnd w:id="210"/>
      <w:r w:rsidRPr="009B270C">
        <w:rPr>
          <w:color w:val="000000"/>
        </w:rPr>
        <w:t>выбирать книгу в библиотеке в соответствии с учебной задачей; составлять аннотацию.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11" w:name="100991"/>
      <w:bookmarkEnd w:id="211"/>
      <w:r w:rsidRPr="009B270C">
        <w:rPr>
          <w:color w:val="000000"/>
        </w:rPr>
        <w:t xml:space="preserve"> Коммуникативные универсальные учебные действия способствуют формированию умений: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12" w:name="100992"/>
      <w:bookmarkEnd w:id="212"/>
      <w:r w:rsidRPr="009B270C">
        <w:rPr>
          <w:color w:val="000000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13" w:name="100993"/>
      <w:bookmarkEnd w:id="213"/>
      <w:r w:rsidRPr="009B270C">
        <w:rPr>
          <w:color w:val="000000"/>
        </w:rPr>
        <w:lastRenderedPageBreak/>
        <w:t>пересказывать текст в соответствии с учебной задачей;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14" w:name="100994"/>
      <w:bookmarkEnd w:id="214"/>
      <w:r w:rsidRPr="009B270C">
        <w:rPr>
          <w:color w:val="000000"/>
        </w:rPr>
        <w:t>рассказывать о тематике детской литературы, о любимом писателе и его произведениях;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15" w:name="100995"/>
      <w:bookmarkEnd w:id="215"/>
      <w:r w:rsidRPr="009B270C">
        <w:rPr>
          <w:color w:val="000000"/>
        </w:rPr>
        <w:t>оценивать мнение авторов о героях и свое отношение к ним;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16" w:name="100996"/>
      <w:bookmarkEnd w:id="216"/>
      <w:r w:rsidRPr="009B270C">
        <w:rPr>
          <w:color w:val="000000"/>
        </w:rPr>
        <w:t>использовать элементы импровизации при исполнении фольклорных произведений;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17" w:name="100997"/>
      <w:bookmarkEnd w:id="217"/>
      <w:r w:rsidRPr="009B270C">
        <w:rPr>
          <w:color w:val="000000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18" w:name="100998"/>
      <w:bookmarkEnd w:id="218"/>
      <w:r w:rsidRPr="009B270C">
        <w:rPr>
          <w:color w:val="000000"/>
        </w:rPr>
        <w:t xml:space="preserve"> Регулятивные универсальные учебные действия способствуют формированию умений: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19" w:name="100999"/>
      <w:bookmarkEnd w:id="219"/>
      <w:r w:rsidRPr="009B270C">
        <w:rPr>
          <w:color w:val="000000"/>
        </w:rPr>
        <w:t>понимать значения чтения для самообразования и саморазвития; самостоятельно организовывать читательскую деятельность во время досуга;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20" w:name="101000"/>
      <w:bookmarkEnd w:id="220"/>
      <w:r w:rsidRPr="009B270C">
        <w:rPr>
          <w:color w:val="000000"/>
        </w:rPr>
        <w:t>определять цель выразительного исполнения и работы с текстом;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21" w:name="101001"/>
      <w:bookmarkEnd w:id="221"/>
      <w:r w:rsidRPr="009B270C">
        <w:rPr>
          <w:color w:val="000000"/>
        </w:rPr>
        <w:t>оценивать выступление (свое и других обучающихся) с точки зрения передачи настроения, особенностей произведения и героев;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22" w:name="101002"/>
      <w:bookmarkEnd w:id="222"/>
      <w:r w:rsidRPr="009B270C">
        <w:rPr>
          <w:color w:val="000000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23" w:name="101003"/>
      <w:bookmarkEnd w:id="223"/>
      <w:r w:rsidRPr="009B270C">
        <w:rPr>
          <w:color w:val="000000"/>
        </w:rPr>
        <w:t xml:space="preserve"> Совместная деятельность способствует формированию умений: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24" w:name="101004"/>
      <w:bookmarkEnd w:id="224"/>
      <w:r w:rsidRPr="009B270C">
        <w:rPr>
          <w:color w:val="000000"/>
        </w:rPr>
        <w:t xml:space="preserve">участвовать в театрализованной деятельности: </w:t>
      </w:r>
      <w:proofErr w:type="spellStart"/>
      <w:r w:rsidRPr="009B270C">
        <w:rPr>
          <w:color w:val="000000"/>
        </w:rPr>
        <w:t>инсценировании</w:t>
      </w:r>
      <w:proofErr w:type="spellEnd"/>
      <w:r w:rsidRPr="009B270C">
        <w:rPr>
          <w:color w:val="000000"/>
        </w:rPr>
        <w:t xml:space="preserve"> (читать по ролям, разыгрывать сценки); соблюдать правила взаимодействия;</w:t>
      </w:r>
    </w:p>
    <w:p w:rsidR="009B270C" w:rsidRPr="009B270C" w:rsidRDefault="009B270C" w:rsidP="009B270C">
      <w:pPr>
        <w:pStyle w:val="pboth"/>
        <w:shd w:val="clear" w:color="auto" w:fill="FFFFFF"/>
        <w:spacing w:before="0" w:beforeAutospacing="0" w:after="0" w:afterAutospacing="0" w:line="234" w:lineRule="atLeast"/>
        <w:rPr>
          <w:color w:val="000000"/>
        </w:rPr>
      </w:pPr>
      <w:bookmarkStart w:id="225" w:name="101005"/>
      <w:bookmarkEnd w:id="225"/>
      <w:r w:rsidRPr="009B270C">
        <w:rPr>
          <w:color w:val="000000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p w:rsidR="00DA7643" w:rsidRDefault="00DA7643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F00" w:rsidRPr="00C75AD4" w:rsidRDefault="00C81F00" w:rsidP="00F62C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475315"/>
            <wp:effectExtent l="19050" t="0" r="3175" b="0"/>
            <wp:docPr id="2" name="Рисунок 2" descr="C:\Users\User\Pictures\ControlCenter4\Scan\CCI2010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ControlCenter4\Scan\CCI2010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1F00" w:rsidRPr="00C75AD4" w:rsidSect="00DA7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CAC"/>
    <w:rsid w:val="001418C4"/>
    <w:rsid w:val="001624F0"/>
    <w:rsid w:val="001A2CAC"/>
    <w:rsid w:val="001C4881"/>
    <w:rsid w:val="00236DCF"/>
    <w:rsid w:val="00362C00"/>
    <w:rsid w:val="004715E0"/>
    <w:rsid w:val="005F4E9E"/>
    <w:rsid w:val="00674241"/>
    <w:rsid w:val="006834E1"/>
    <w:rsid w:val="007507EA"/>
    <w:rsid w:val="007979C8"/>
    <w:rsid w:val="00807D3F"/>
    <w:rsid w:val="00811B01"/>
    <w:rsid w:val="0082532C"/>
    <w:rsid w:val="009B270C"/>
    <w:rsid w:val="009C7C09"/>
    <w:rsid w:val="00AB7E14"/>
    <w:rsid w:val="00B61867"/>
    <w:rsid w:val="00BC6C43"/>
    <w:rsid w:val="00C122C3"/>
    <w:rsid w:val="00C75AD4"/>
    <w:rsid w:val="00C81F00"/>
    <w:rsid w:val="00C979DF"/>
    <w:rsid w:val="00CA2E0E"/>
    <w:rsid w:val="00CA7391"/>
    <w:rsid w:val="00D07894"/>
    <w:rsid w:val="00D136AE"/>
    <w:rsid w:val="00DA7643"/>
    <w:rsid w:val="00E0251D"/>
    <w:rsid w:val="00E859AA"/>
    <w:rsid w:val="00EB0E25"/>
    <w:rsid w:val="00F42271"/>
    <w:rsid w:val="00F50C57"/>
    <w:rsid w:val="00F62CDC"/>
    <w:rsid w:val="00F74BAA"/>
    <w:rsid w:val="00F94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1C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21</Pages>
  <Words>9521</Words>
  <Characters>54270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 класс</dc:creator>
  <cp:lastModifiedBy>Acer</cp:lastModifiedBy>
  <cp:revision>26</cp:revision>
  <cp:lastPrinted>2016-08-29T08:38:00Z</cp:lastPrinted>
  <dcterms:created xsi:type="dcterms:W3CDTF">2016-08-23T11:47:00Z</dcterms:created>
  <dcterms:modified xsi:type="dcterms:W3CDTF">2025-07-07T07:20:00Z</dcterms:modified>
</cp:coreProperties>
</file>