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ED4" w:rsidRPr="00475DC5" w:rsidRDefault="00DF605A" w:rsidP="00BB3ED4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4013835</wp:posOffset>
            </wp:positionH>
            <wp:positionV relativeFrom="paragraph">
              <wp:posOffset>-273685</wp:posOffset>
            </wp:positionV>
            <wp:extent cx="1704975" cy="1619250"/>
            <wp:effectExtent l="19050" t="0" r="9525" b="0"/>
            <wp:wrapNone/>
            <wp:docPr id="1" name="Рисунок 0" descr="2024-09-06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4-09-06_0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3ED4" w:rsidRPr="00475DC5">
        <w:rPr>
          <w:rFonts w:ascii="Times New Roman" w:hAnsi="Times New Roman" w:cs="Times New Roman"/>
        </w:rPr>
        <w:t>«Утверждаю»</w:t>
      </w:r>
    </w:p>
    <w:p w:rsidR="00BB3ED4" w:rsidRPr="00475DC5" w:rsidRDefault="00BB3ED4" w:rsidP="00BB3ED4">
      <w:pPr>
        <w:spacing w:after="0"/>
        <w:jc w:val="right"/>
        <w:rPr>
          <w:rFonts w:ascii="Times New Roman" w:hAnsi="Times New Roman" w:cs="Times New Roman"/>
        </w:rPr>
      </w:pPr>
      <w:r w:rsidRPr="00475DC5">
        <w:rPr>
          <w:rFonts w:ascii="Times New Roman" w:hAnsi="Times New Roman" w:cs="Times New Roman"/>
        </w:rPr>
        <w:t>Директор МОУ «Золотецкая» ООШ</w:t>
      </w:r>
    </w:p>
    <w:p w:rsidR="00BB3ED4" w:rsidRPr="00475DC5" w:rsidRDefault="00475DC5" w:rsidP="00BB3ED4">
      <w:pPr>
        <w:spacing w:after="0"/>
        <w:jc w:val="right"/>
        <w:rPr>
          <w:rFonts w:ascii="Times New Roman" w:hAnsi="Times New Roman" w:cs="Times New Roman"/>
        </w:rPr>
      </w:pPr>
      <w:proofErr w:type="spellStart"/>
      <w:r w:rsidRPr="00475DC5">
        <w:rPr>
          <w:rFonts w:ascii="Times New Roman" w:hAnsi="Times New Roman" w:cs="Times New Roman"/>
        </w:rPr>
        <w:t>____________________Аникиева</w:t>
      </w:r>
      <w:proofErr w:type="spellEnd"/>
      <w:r w:rsidRPr="00475DC5">
        <w:rPr>
          <w:rFonts w:ascii="Times New Roman" w:hAnsi="Times New Roman" w:cs="Times New Roman"/>
        </w:rPr>
        <w:t xml:space="preserve"> Е. С.</w:t>
      </w:r>
    </w:p>
    <w:p w:rsidR="00BB3ED4" w:rsidRPr="001F2E48" w:rsidRDefault="00BB3ED4" w:rsidP="00BB3ED4">
      <w:pPr>
        <w:spacing w:after="0"/>
        <w:jc w:val="right"/>
        <w:rPr>
          <w:rFonts w:ascii="Times New Roman" w:hAnsi="Times New Roman" w:cs="Times New Roman"/>
          <w:b/>
        </w:rPr>
      </w:pPr>
      <w:r w:rsidRPr="00475DC5">
        <w:rPr>
          <w:rFonts w:ascii="Times New Roman" w:hAnsi="Times New Roman" w:cs="Times New Roman"/>
        </w:rPr>
        <w:t>Приказ №</w:t>
      </w:r>
      <w:r w:rsidR="00937884">
        <w:rPr>
          <w:rFonts w:ascii="Times New Roman" w:hAnsi="Times New Roman" w:cs="Times New Roman"/>
        </w:rPr>
        <w:t xml:space="preserve"> 192</w:t>
      </w:r>
      <w:r w:rsidRPr="00475DC5">
        <w:rPr>
          <w:rFonts w:ascii="Times New Roman" w:hAnsi="Times New Roman" w:cs="Times New Roman"/>
        </w:rPr>
        <w:t xml:space="preserve">   от</w:t>
      </w:r>
      <w:r w:rsidR="00475DC5" w:rsidRPr="00475DC5">
        <w:rPr>
          <w:rFonts w:ascii="Times New Roman" w:hAnsi="Times New Roman" w:cs="Times New Roman"/>
        </w:rPr>
        <w:t xml:space="preserve"> 0</w:t>
      </w:r>
      <w:r w:rsidR="00937884">
        <w:rPr>
          <w:rFonts w:ascii="Times New Roman" w:hAnsi="Times New Roman" w:cs="Times New Roman"/>
        </w:rPr>
        <w:t>2</w:t>
      </w:r>
      <w:r w:rsidR="00475DC5" w:rsidRPr="00475DC5">
        <w:rPr>
          <w:rFonts w:ascii="Times New Roman" w:hAnsi="Times New Roman" w:cs="Times New Roman"/>
        </w:rPr>
        <w:t>.09.202</w:t>
      </w:r>
      <w:r w:rsidR="00937884">
        <w:rPr>
          <w:rFonts w:ascii="Times New Roman" w:hAnsi="Times New Roman" w:cs="Times New Roman"/>
        </w:rPr>
        <w:t>4</w:t>
      </w:r>
      <w:r w:rsidR="00475DC5" w:rsidRPr="00475DC5">
        <w:rPr>
          <w:rFonts w:ascii="Times New Roman" w:hAnsi="Times New Roman" w:cs="Times New Roman"/>
        </w:rPr>
        <w:t xml:space="preserve"> г.</w:t>
      </w:r>
      <w:r w:rsidRPr="001F2E48">
        <w:rPr>
          <w:rFonts w:ascii="Times New Roman" w:hAnsi="Times New Roman" w:cs="Times New Roman"/>
          <w:b/>
        </w:rPr>
        <w:t xml:space="preserve">                        </w:t>
      </w:r>
    </w:p>
    <w:p w:rsidR="00BB3ED4" w:rsidRPr="001F2E48" w:rsidRDefault="00BB3ED4" w:rsidP="00BB3ED4">
      <w:pPr>
        <w:spacing w:after="0"/>
        <w:jc w:val="center"/>
        <w:rPr>
          <w:rFonts w:ascii="Times New Roman" w:hAnsi="Times New Roman" w:cs="Times New Roman"/>
          <w:b/>
        </w:rPr>
      </w:pPr>
      <w:r w:rsidRPr="001F2E48">
        <w:rPr>
          <w:rFonts w:ascii="Times New Roman" w:hAnsi="Times New Roman" w:cs="Times New Roman"/>
          <w:b/>
        </w:rPr>
        <w:t>План работы</w:t>
      </w:r>
    </w:p>
    <w:p w:rsidR="00BB3ED4" w:rsidRPr="001F2E48" w:rsidRDefault="00BB3ED4" w:rsidP="00BB3ED4">
      <w:pPr>
        <w:spacing w:after="0"/>
        <w:jc w:val="center"/>
        <w:rPr>
          <w:rFonts w:ascii="Times New Roman" w:hAnsi="Times New Roman" w:cs="Times New Roman"/>
          <w:b/>
        </w:rPr>
      </w:pPr>
      <w:r w:rsidRPr="001F2E48">
        <w:rPr>
          <w:rFonts w:ascii="Times New Roman" w:hAnsi="Times New Roman" w:cs="Times New Roman"/>
          <w:b/>
        </w:rPr>
        <w:t>по обеспечению противопожарной безопасности</w:t>
      </w:r>
    </w:p>
    <w:p w:rsidR="002E6FC4" w:rsidRPr="001F2E48" w:rsidRDefault="00BB3ED4" w:rsidP="00BB3ED4">
      <w:pPr>
        <w:spacing w:after="0"/>
        <w:jc w:val="center"/>
        <w:rPr>
          <w:rFonts w:ascii="Times New Roman" w:hAnsi="Times New Roman" w:cs="Times New Roman"/>
          <w:b/>
        </w:rPr>
      </w:pPr>
      <w:r w:rsidRPr="001F2E48">
        <w:rPr>
          <w:rFonts w:ascii="Times New Roman" w:hAnsi="Times New Roman" w:cs="Times New Roman"/>
          <w:b/>
        </w:rPr>
        <w:t>МОУ «Золотецкая ООШ» на 202</w:t>
      </w:r>
      <w:r w:rsidR="00937884">
        <w:rPr>
          <w:rFonts w:ascii="Times New Roman" w:hAnsi="Times New Roman" w:cs="Times New Roman"/>
          <w:b/>
        </w:rPr>
        <w:t>4</w:t>
      </w:r>
      <w:r w:rsidRPr="001F2E48">
        <w:rPr>
          <w:rFonts w:ascii="Times New Roman" w:hAnsi="Times New Roman" w:cs="Times New Roman"/>
          <w:b/>
        </w:rPr>
        <w:t xml:space="preserve"> – 202</w:t>
      </w:r>
      <w:r w:rsidR="00937884">
        <w:rPr>
          <w:rFonts w:ascii="Times New Roman" w:hAnsi="Times New Roman" w:cs="Times New Roman"/>
          <w:b/>
        </w:rPr>
        <w:t>5</w:t>
      </w:r>
      <w:r w:rsidRPr="001F2E48">
        <w:rPr>
          <w:rFonts w:ascii="Times New Roman" w:hAnsi="Times New Roman" w:cs="Times New Roman"/>
          <w:b/>
        </w:rPr>
        <w:t xml:space="preserve"> учебный год</w:t>
      </w:r>
    </w:p>
    <w:p w:rsidR="00BB3ED4" w:rsidRPr="001F2E48" w:rsidRDefault="00BB3ED4" w:rsidP="00BB3ED4">
      <w:pPr>
        <w:spacing w:after="0"/>
        <w:jc w:val="center"/>
        <w:rPr>
          <w:rFonts w:ascii="Times New Roman" w:hAnsi="Times New Roman" w:cs="Times New Roman"/>
          <w:b/>
        </w:rPr>
      </w:pPr>
    </w:p>
    <w:p w:rsidR="00BB3ED4" w:rsidRPr="001F2E48" w:rsidRDefault="00BB3ED4" w:rsidP="00BB3ED4">
      <w:pPr>
        <w:spacing w:after="0"/>
        <w:jc w:val="both"/>
        <w:rPr>
          <w:rFonts w:ascii="Times New Roman" w:hAnsi="Times New Roman" w:cs="Times New Roman"/>
        </w:rPr>
      </w:pPr>
      <w:r w:rsidRPr="001F2E48">
        <w:rPr>
          <w:rFonts w:ascii="Times New Roman" w:hAnsi="Times New Roman" w:cs="Times New Roman"/>
        </w:rPr>
        <w:t>Цель: создание условий обеспечивающих учащимся охрану здоровья и безопасного пребывания в школе, дома, на улице.</w:t>
      </w:r>
    </w:p>
    <w:p w:rsidR="00BB3ED4" w:rsidRPr="001F2E48" w:rsidRDefault="00BB3ED4" w:rsidP="00BB3ED4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533"/>
        <w:gridCol w:w="5226"/>
        <w:gridCol w:w="1131"/>
        <w:gridCol w:w="1440"/>
        <w:gridCol w:w="1808"/>
      </w:tblGrid>
      <w:tr w:rsidR="00BB3ED4" w:rsidRPr="001F2E48" w:rsidTr="00BB3ED4">
        <w:tc>
          <w:tcPr>
            <w:tcW w:w="534" w:type="dxa"/>
          </w:tcPr>
          <w:p w:rsidR="00BB3ED4" w:rsidRPr="001F2E48" w:rsidRDefault="00BB3ED4" w:rsidP="00BB3ED4">
            <w:pPr>
              <w:jc w:val="both"/>
              <w:rPr>
                <w:rFonts w:ascii="Times New Roman" w:hAnsi="Times New Roman" w:cs="Times New Roman"/>
              </w:rPr>
            </w:pPr>
            <w:r w:rsidRPr="001F2E4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244" w:type="dxa"/>
          </w:tcPr>
          <w:p w:rsidR="00BB3ED4" w:rsidRPr="001F2E48" w:rsidRDefault="00BB3ED4" w:rsidP="00BB3ED4">
            <w:pPr>
              <w:jc w:val="both"/>
              <w:rPr>
                <w:rFonts w:ascii="Times New Roman" w:hAnsi="Times New Roman" w:cs="Times New Roman"/>
              </w:rPr>
            </w:pPr>
            <w:r w:rsidRPr="001F2E48">
              <w:rPr>
                <w:rFonts w:ascii="Times New Roman" w:hAnsi="Times New Roman" w:cs="Times New Roman"/>
              </w:rPr>
              <w:t xml:space="preserve">Мероприятия </w:t>
            </w:r>
          </w:p>
        </w:tc>
        <w:tc>
          <w:tcPr>
            <w:tcW w:w="1134" w:type="dxa"/>
          </w:tcPr>
          <w:p w:rsidR="00BB3ED4" w:rsidRPr="001F2E48" w:rsidRDefault="00BB3ED4" w:rsidP="00BB3ED4">
            <w:pPr>
              <w:jc w:val="both"/>
              <w:rPr>
                <w:rFonts w:ascii="Times New Roman" w:hAnsi="Times New Roman" w:cs="Times New Roman"/>
              </w:rPr>
            </w:pPr>
            <w:r w:rsidRPr="001F2E48">
              <w:rPr>
                <w:rFonts w:ascii="Times New Roman" w:hAnsi="Times New Roman" w:cs="Times New Roman"/>
              </w:rPr>
              <w:t xml:space="preserve">Классы </w:t>
            </w:r>
          </w:p>
        </w:tc>
        <w:tc>
          <w:tcPr>
            <w:tcW w:w="1418" w:type="dxa"/>
          </w:tcPr>
          <w:p w:rsidR="00BB3ED4" w:rsidRPr="001F2E48" w:rsidRDefault="00BB3ED4" w:rsidP="00BB3ED4">
            <w:pPr>
              <w:jc w:val="both"/>
              <w:rPr>
                <w:rFonts w:ascii="Times New Roman" w:hAnsi="Times New Roman" w:cs="Times New Roman"/>
              </w:rPr>
            </w:pPr>
            <w:r w:rsidRPr="001F2E48">
              <w:rPr>
                <w:rFonts w:ascii="Times New Roman" w:hAnsi="Times New Roman" w:cs="Times New Roman"/>
              </w:rPr>
              <w:t xml:space="preserve">Срок выполнения </w:t>
            </w:r>
          </w:p>
        </w:tc>
        <w:tc>
          <w:tcPr>
            <w:tcW w:w="1808" w:type="dxa"/>
          </w:tcPr>
          <w:p w:rsidR="00BB3ED4" w:rsidRPr="001F2E48" w:rsidRDefault="00BB3ED4" w:rsidP="00BB3ED4">
            <w:pPr>
              <w:jc w:val="both"/>
              <w:rPr>
                <w:rFonts w:ascii="Times New Roman" w:hAnsi="Times New Roman" w:cs="Times New Roman"/>
              </w:rPr>
            </w:pPr>
            <w:r w:rsidRPr="001F2E48">
              <w:rPr>
                <w:rFonts w:ascii="Times New Roman" w:hAnsi="Times New Roman" w:cs="Times New Roman"/>
              </w:rPr>
              <w:t xml:space="preserve">Ответственные </w:t>
            </w:r>
          </w:p>
        </w:tc>
      </w:tr>
      <w:tr w:rsidR="00BB3ED4" w:rsidRPr="001F2E48" w:rsidTr="00BB3ED4">
        <w:tc>
          <w:tcPr>
            <w:tcW w:w="534" w:type="dxa"/>
          </w:tcPr>
          <w:p w:rsidR="00BB3ED4" w:rsidRPr="001F2E48" w:rsidRDefault="00BB3ED4" w:rsidP="00BB3ED4">
            <w:pPr>
              <w:jc w:val="both"/>
              <w:rPr>
                <w:rFonts w:ascii="Times New Roman" w:hAnsi="Times New Roman" w:cs="Times New Roman"/>
              </w:rPr>
            </w:pPr>
            <w:r w:rsidRPr="001F2E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4" w:type="dxa"/>
          </w:tcPr>
          <w:p w:rsidR="00BB3ED4" w:rsidRPr="001F2E48" w:rsidRDefault="00BB3ED4" w:rsidP="00BB3ED4">
            <w:pPr>
              <w:jc w:val="both"/>
              <w:rPr>
                <w:rFonts w:ascii="Times New Roman" w:hAnsi="Times New Roman" w:cs="Times New Roman"/>
              </w:rPr>
            </w:pPr>
            <w:r w:rsidRPr="001F2E48">
              <w:rPr>
                <w:rFonts w:ascii="Times New Roman" w:hAnsi="Times New Roman" w:cs="Times New Roman"/>
              </w:rPr>
              <w:t>Вывесить инструктаж по правилам пожарной безопасности в классах</w:t>
            </w:r>
          </w:p>
        </w:tc>
        <w:tc>
          <w:tcPr>
            <w:tcW w:w="1134" w:type="dxa"/>
          </w:tcPr>
          <w:p w:rsidR="00BB3ED4" w:rsidRPr="001F2E48" w:rsidRDefault="00BB3ED4" w:rsidP="00BB3ED4">
            <w:pPr>
              <w:jc w:val="both"/>
              <w:rPr>
                <w:rFonts w:ascii="Times New Roman" w:hAnsi="Times New Roman" w:cs="Times New Roman"/>
              </w:rPr>
            </w:pPr>
            <w:r w:rsidRPr="001F2E48">
              <w:rPr>
                <w:rFonts w:ascii="Times New Roman" w:hAnsi="Times New Roman" w:cs="Times New Roman"/>
              </w:rPr>
              <w:t>1-9 классы</w:t>
            </w:r>
          </w:p>
        </w:tc>
        <w:tc>
          <w:tcPr>
            <w:tcW w:w="1418" w:type="dxa"/>
          </w:tcPr>
          <w:p w:rsidR="00BB3ED4" w:rsidRPr="001F2E48" w:rsidRDefault="00BB3ED4" w:rsidP="00BB3ED4">
            <w:pPr>
              <w:jc w:val="both"/>
              <w:rPr>
                <w:rFonts w:ascii="Times New Roman" w:hAnsi="Times New Roman" w:cs="Times New Roman"/>
              </w:rPr>
            </w:pPr>
            <w:r w:rsidRPr="001F2E48">
              <w:rPr>
                <w:rFonts w:ascii="Times New Roman" w:hAnsi="Times New Roman" w:cs="Times New Roman"/>
              </w:rPr>
              <w:t>До 1 сентября</w:t>
            </w:r>
          </w:p>
        </w:tc>
        <w:tc>
          <w:tcPr>
            <w:tcW w:w="1808" w:type="dxa"/>
          </w:tcPr>
          <w:p w:rsidR="00BB3ED4" w:rsidRPr="001F2E48" w:rsidRDefault="00BB3ED4" w:rsidP="00BB3ED4">
            <w:pPr>
              <w:jc w:val="both"/>
              <w:rPr>
                <w:rFonts w:ascii="Times New Roman" w:hAnsi="Times New Roman" w:cs="Times New Roman"/>
              </w:rPr>
            </w:pPr>
            <w:r w:rsidRPr="001F2E4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BB3ED4" w:rsidRPr="001F2E48" w:rsidTr="00BB3ED4">
        <w:tc>
          <w:tcPr>
            <w:tcW w:w="534" w:type="dxa"/>
          </w:tcPr>
          <w:p w:rsidR="00BB3ED4" w:rsidRPr="001F2E48" w:rsidRDefault="00BB3ED4" w:rsidP="00BB3ED4">
            <w:pPr>
              <w:jc w:val="both"/>
              <w:rPr>
                <w:rFonts w:ascii="Times New Roman" w:hAnsi="Times New Roman" w:cs="Times New Roman"/>
              </w:rPr>
            </w:pPr>
            <w:r w:rsidRPr="001F2E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44" w:type="dxa"/>
          </w:tcPr>
          <w:p w:rsidR="00BB3ED4" w:rsidRPr="001F2E48" w:rsidRDefault="00BB3ED4" w:rsidP="00BB3ED4">
            <w:pPr>
              <w:jc w:val="both"/>
              <w:rPr>
                <w:rFonts w:ascii="Times New Roman" w:hAnsi="Times New Roman" w:cs="Times New Roman"/>
              </w:rPr>
            </w:pPr>
            <w:r w:rsidRPr="001F2E48">
              <w:rPr>
                <w:rFonts w:ascii="Times New Roman" w:hAnsi="Times New Roman" w:cs="Times New Roman"/>
              </w:rPr>
              <w:t>Провести инструктаж с учащимися школы по правилам пожарной безопасности</w:t>
            </w:r>
          </w:p>
        </w:tc>
        <w:tc>
          <w:tcPr>
            <w:tcW w:w="1134" w:type="dxa"/>
          </w:tcPr>
          <w:p w:rsidR="00BB3ED4" w:rsidRPr="001F2E48" w:rsidRDefault="00BB3ED4" w:rsidP="00BB3ED4">
            <w:pPr>
              <w:jc w:val="both"/>
              <w:rPr>
                <w:rFonts w:ascii="Times New Roman" w:hAnsi="Times New Roman" w:cs="Times New Roman"/>
              </w:rPr>
            </w:pPr>
            <w:r w:rsidRPr="001F2E48">
              <w:rPr>
                <w:rFonts w:ascii="Times New Roman" w:hAnsi="Times New Roman" w:cs="Times New Roman"/>
              </w:rPr>
              <w:t>1-9 классы</w:t>
            </w:r>
          </w:p>
        </w:tc>
        <w:tc>
          <w:tcPr>
            <w:tcW w:w="1418" w:type="dxa"/>
          </w:tcPr>
          <w:p w:rsidR="00BB3ED4" w:rsidRPr="001F2E48" w:rsidRDefault="00BB3ED4" w:rsidP="00BB3E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BB3ED4" w:rsidRPr="001F2E48" w:rsidRDefault="00BB3ED4" w:rsidP="00BB3ED4">
            <w:pPr>
              <w:jc w:val="both"/>
              <w:rPr>
                <w:rFonts w:ascii="Times New Roman" w:hAnsi="Times New Roman" w:cs="Times New Roman"/>
              </w:rPr>
            </w:pPr>
            <w:r w:rsidRPr="001F2E48">
              <w:rPr>
                <w:rFonts w:ascii="Times New Roman" w:hAnsi="Times New Roman" w:cs="Times New Roman"/>
              </w:rPr>
              <w:t>Классные руководители,</w:t>
            </w:r>
          </w:p>
          <w:p w:rsidR="00BB3ED4" w:rsidRPr="001F2E48" w:rsidRDefault="00BB3ED4" w:rsidP="00BB3ED4">
            <w:pPr>
              <w:jc w:val="both"/>
              <w:rPr>
                <w:rFonts w:ascii="Times New Roman" w:hAnsi="Times New Roman" w:cs="Times New Roman"/>
              </w:rPr>
            </w:pPr>
            <w:r w:rsidRPr="001F2E48">
              <w:rPr>
                <w:rFonts w:ascii="Times New Roman" w:hAnsi="Times New Roman" w:cs="Times New Roman"/>
              </w:rPr>
              <w:t xml:space="preserve">Учитель </w:t>
            </w:r>
            <w:r w:rsidR="00937884">
              <w:rPr>
                <w:rFonts w:ascii="Times New Roman" w:hAnsi="Times New Roman" w:cs="Times New Roman"/>
              </w:rPr>
              <w:t>ОБЗР</w:t>
            </w:r>
          </w:p>
        </w:tc>
      </w:tr>
      <w:tr w:rsidR="00BB3ED4" w:rsidRPr="001F2E48" w:rsidTr="00BB3ED4">
        <w:tc>
          <w:tcPr>
            <w:tcW w:w="534" w:type="dxa"/>
          </w:tcPr>
          <w:p w:rsidR="00BB3ED4" w:rsidRPr="001F2E48" w:rsidRDefault="00BB3ED4" w:rsidP="00BB3ED4">
            <w:pPr>
              <w:jc w:val="both"/>
              <w:rPr>
                <w:rFonts w:ascii="Times New Roman" w:hAnsi="Times New Roman" w:cs="Times New Roman"/>
              </w:rPr>
            </w:pPr>
            <w:r w:rsidRPr="001F2E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44" w:type="dxa"/>
          </w:tcPr>
          <w:p w:rsidR="00BB3ED4" w:rsidRPr="001F2E48" w:rsidRDefault="00BB3ED4" w:rsidP="00BB3ED4">
            <w:pPr>
              <w:jc w:val="both"/>
              <w:rPr>
                <w:rFonts w:ascii="Times New Roman" w:hAnsi="Times New Roman" w:cs="Times New Roman"/>
              </w:rPr>
            </w:pPr>
            <w:r w:rsidRPr="001F2E48">
              <w:rPr>
                <w:rFonts w:ascii="Times New Roman" w:hAnsi="Times New Roman" w:cs="Times New Roman"/>
              </w:rPr>
              <w:t xml:space="preserve">Издать приказ о назначении </w:t>
            </w:r>
            <w:proofErr w:type="gramStart"/>
            <w:r w:rsidRPr="001F2E48">
              <w:rPr>
                <w:rFonts w:ascii="Times New Roman" w:hAnsi="Times New Roman" w:cs="Times New Roman"/>
              </w:rPr>
              <w:t>ответственных</w:t>
            </w:r>
            <w:proofErr w:type="gramEnd"/>
            <w:r w:rsidRPr="001F2E48">
              <w:rPr>
                <w:rFonts w:ascii="Times New Roman" w:hAnsi="Times New Roman" w:cs="Times New Roman"/>
              </w:rPr>
              <w:t xml:space="preserve"> за противопожарную безопасность в школе</w:t>
            </w:r>
          </w:p>
        </w:tc>
        <w:tc>
          <w:tcPr>
            <w:tcW w:w="1134" w:type="dxa"/>
          </w:tcPr>
          <w:p w:rsidR="00BB3ED4" w:rsidRPr="001F2E48" w:rsidRDefault="00BB3ED4" w:rsidP="00BB3E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B3ED4" w:rsidRPr="001F2E48" w:rsidRDefault="001F2E48" w:rsidP="009378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03.09.2</w:t>
            </w:r>
            <w:r w:rsidR="0093788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08" w:type="dxa"/>
          </w:tcPr>
          <w:p w:rsidR="00BB3ED4" w:rsidRPr="001F2E48" w:rsidRDefault="001F2E48" w:rsidP="00BB3E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</w:tr>
      <w:tr w:rsidR="00BB3ED4" w:rsidRPr="001F2E48" w:rsidTr="00BB3ED4">
        <w:tc>
          <w:tcPr>
            <w:tcW w:w="534" w:type="dxa"/>
          </w:tcPr>
          <w:p w:rsidR="00BB3ED4" w:rsidRPr="001F2E48" w:rsidRDefault="00BB3ED4" w:rsidP="00BB3ED4">
            <w:pPr>
              <w:jc w:val="both"/>
              <w:rPr>
                <w:rFonts w:ascii="Times New Roman" w:hAnsi="Times New Roman" w:cs="Times New Roman"/>
              </w:rPr>
            </w:pPr>
            <w:r w:rsidRPr="001F2E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44" w:type="dxa"/>
          </w:tcPr>
          <w:p w:rsidR="00BB3ED4" w:rsidRPr="001F2E48" w:rsidRDefault="00BB3ED4" w:rsidP="00BB3ED4">
            <w:pPr>
              <w:jc w:val="both"/>
              <w:rPr>
                <w:rFonts w:ascii="Times New Roman" w:hAnsi="Times New Roman" w:cs="Times New Roman"/>
              </w:rPr>
            </w:pPr>
            <w:r w:rsidRPr="001F2E48">
              <w:rPr>
                <w:rFonts w:ascii="Times New Roman" w:hAnsi="Times New Roman" w:cs="Times New Roman"/>
              </w:rPr>
              <w:t>Продолжить работу по изучению с работниками учреждения «Правил пожарной безопасности»</w:t>
            </w:r>
          </w:p>
        </w:tc>
        <w:tc>
          <w:tcPr>
            <w:tcW w:w="1134" w:type="dxa"/>
          </w:tcPr>
          <w:p w:rsidR="00BB3ED4" w:rsidRPr="001F2E48" w:rsidRDefault="00BB3ED4" w:rsidP="00BB3E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B3ED4" w:rsidRPr="001F2E48" w:rsidRDefault="001F2E48" w:rsidP="00BB3E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</w:t>
            </w:r>
          </w:p>
        </w:tc>
        <w:tc>
          <w:tcPr>
            <w:tcW w:w="1808" w:type="dxa"/>
          </w:tcPr>
          <w:p w:rsidR="00BB3ED4" w:rsidRPr="001F2E48" w:rsidRDefault="001F2E48" w:rsidP="00BB3E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BB3ED4" w:rsidRPr="001F2E48" w:rsidTr="00BB3ED4">
        <w:tc>
          <w:tcPr>
            <w:tcW w:w="534" w:type="dxa"/>
          </w:tcPr>
          <w:p w:rsidR="00BB3ED4" w:rsidRPr="001F2E48" w:rsidRDefault="00BB3ED4" w:rsidP="00BB3ED4">
            <w:pPr>
              <w:jc w:val="both"/>
              <w:rPr>
                <w:rFonts w:ascii="Times New Roman" w:hAnsi="Times New Roman" w:cs="Times New Roman"/>
              </w:rPr>
            </w:pPr>
            <w:r w:rsidRPr="001F2E4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44" w:type="dxa"/>
          </w:tcPr>
          <w:p w:rsidR="00BB3ED4" w:rsidRPr="001F2E48" w:rsidRDefault="00BB3ED4" w:rsidP="00BB3ED4">
            <w:pPr>
              <w:jc w:val="both"/>
              <w:rPr>
                <w:rFonts w:ascii="Times New Roman" w:hAnsi="Times New Roman" w:cs="Times New Roman"/>
              </w:rPr>
            </w:pPr>
            <w:r w:rsidRPr="001F2E48">
              <w:rPr>
                <w:rFonts w:ascii="Times New Roman" w:hAnsi="Times New Roman" w:cs="Times New Roman"/>
              </w:rPr>
              <w:t>Провести учебные эвакуации учащихся на случай пожара в школе:</w:t>
            </w:r>
          </w:p>
          <w:p w:rsidR="00BB3ED4" w:rsidRPr="001F2E48" w:rsidRDefault="00BB3ED4" w:rsidP="00BB3E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B3ED4" w:rsidRPr="001F2E48" w:rsidRDefault="001F2E48" w:rsidP="00BB3ED4">
            <w:pPr>
              <w:jc w:val="both"/>
              <w:rPr>
                <w:rFonts w:ascii="Times New Roman" w:hAnsi="Times New Roman" w:cs="Times New Roman"/>
              </w:rPr>
            </w:pPr>
            <w:r w:rsidRPr="001F2E48">
              <w:rPr>
                <w:rFonts w:ascii="Times New Roman" w:hAnsi="Times New Roman" w:cs="Times New Roman"/>
              </w:rPr>
              <w:t>1-9 классы</w:t>
            </w:r>
          </w:p>
        </w:tc>
        <w:tc>
          <w:tcPr>
            <w:tcW w:w="1418" w:type="dxa"/>
          </w:tcPr>
          <w:p w:rsidR="00BB3ED4" w:rsidRPr="001F2E48" w:rsidRDefault="001F2E48" w:rsidP="00BB3E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графику</w:t>
            </w:r>
          </w:p>
        </w:tc>
        <w:tc>
          <w:tcPr>
            <w:tcW w:w="1808" w:type="dxa"/>
          </w:tcPr>
          <w:p w:rsidR="00BB3ED4" w:rsidRPr="001F2E48" w:rsidRDefault="001F2E48" w:rsidP="00BB3E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Администрация, завхоз, учитель </w:t>
            </w:r>
            <w:r w:rsidR="00937884">
              <w:rPr>
                <w:rFonts w:ascii="Times New Roman" w:hAnsi="Times New Roman" w:cs="Times New Roman"/>
              </w:rPr>
              <w:t>ОБЗР</w:t>
            </w:r>
          </w:p>
        </w:tc>
      </w:tr>
      <w:tr w:rsidR="00BB3ED4" w:rsidRPr="001F2E48" w:rsidTr="00BB3ED4">
        <w:tc>
          <w:tcPr>
            <w:tcW w:w="534" w:type="dxa"/>
          </w:tcPr>
          <w:p w:rsidR="00BB3ED4" w:rsidRPr="001F2E48" w:rsidRDefault="00BB3ED4" w:rsidP="00BB3ED4">
            <w:pPr>
              <w:jc w:val="both"/>
              <w:rPr>
                <w:rFonts w:ascii="Times New Roman" w:hAnsi="Times New Roman" w:cs="Times New Roman"/>
              </w:rPr>
            </w:pPr>
            <w:r w:rsidRPr="001F2E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44" w:type="dxa"/>
          </w:tcPr>
          <w:p w:rsidR="00BB3ED4" w:rsidRPr="001F2E48" w:rsidRDefault="00BB3ED4" w:rsidP="00BB3ED4">
            <w:pPr>
              <w:jc w:val="both"/>
              <w:rPr>
                <w:rFonts w:ascii="Times New Roman" w:hAnsi="Times New Roman" w:cs="Times New Roman"/>
              </w:rPr>
            </w:pPr>
            <w:r w:rsidRPr="001F2E48">
              <w:rPr>
                <w:rFonts w:ascii="Times New Roman" w:hAnsi="Times New Roman" w:cs="Times New Roman"/>
              </w:rPr>
              <w:t>Провести беседы с родителями по правилам пожарной безопасности</w:t>
            </w:r>
          </w:p>
        </w:tc>
        <w:tc>
          <w:tcPr>
            <w:tcW w:w="1134" w:type="dxa"/>
          </w:tcPr>
          <w:p w:rsidR="00BB3ED4" w:rsidRPr="001F2E48" w:rsidRDefault="00BB3ED4" w:rsidP="00BB3E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B3ED4" w:rsidRPr="001F2E48" w:rsidRDefault="001F2E48" w:rsidP="00BB3E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планам</w:t>
            </w:r>
          </w:p>
        </w:tc>
        <w:tc>
          <w:tcPr>
            <w:tcW w:w="1808" w:type="dxa"/>
          </w:tcPr>
          <w:p w:rsidR="00BB3ED4" w:rsidRPr="001F2E48" w:rsidRDefault="001F2E48" w:rsidP="00BB3E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Классные руководители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</w:tr>
      <w:tr w:rsidR="001F2E48" w:rsidRPr="001F2E48" w:rsidTr="00BB3ED4">
        <w:tc>
          <w:tcPr>
            <w:tcW w:w="534" w:type="dxa"/>
          </w:tcPr>
          <w:p w:rsidR="001F2E48" w:rsidRPr="001F2E48" w:rsidRDefault="001F2E48" w:rsidP="00BB3ED4">
            <w:pPr>
              <w:jc w:val="both"/>
              <w:rPr>
                <w:rFonts w:ascii="Times New Roman" w:hAnsi="Times New Roman" w:cs="Times New Roman"/>
              </w:rPr>
            </w:pPr>
            <w:r w:rsidRPr="001F2E4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44" w:type="dxa"/>
          </w:tcPr>
          <w:p w:rsidR="001F2E48" w:rsidRPr="001F2E48" w:rsidRDefault="001F2E48" w:rsidP="003F5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48">
              <w:rPr>
                <w:rFonts w:ascii="Times New Roman" w:hAnsi="Times New Roman" w:cs="Times New Roman"/>
                <w:sz w:val="24"/>
                <w:szCs w:val="24"/>
              </w:rPr>
              <w:t>Провести тематические мероприятия по пожарной безопасности.</w:t>
            </w:r>
          </w:p>
          <w:p w:rsidR="001F2E48" w:rsidRPr="001F2E48" w:rsidRDefault="001F2E48" w:rsidP="001F2E48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2E48">
              <w:rPr>
                <w:rFonts w:ascii="Times New Roman" w:hAnsi="Times New Roman" w:cs="Times New Roman"/>
                <w:sz w:val="24"/>
                <w:szCs w:val="24"/>
              </w:rPr>
              <w:t>Огонь – друг и враг человека.</w:t>
            </w:r>
          </w:p>
          <w:p w:rsidR="001F2E48" w:rsidRPr="001F2E48" w:rsidRDefault="001F2E48" w:rsidP="001F2E48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2E48">
              <w:rPr>
                <w:rFonts w:ascii="Times New Roman" w:hAnsi="Times New Roman" w:cs="Times New Roman"/>
                <w:sz w:val="24"/>
                <w:szCs w:val="24"/>
              </w:rPr>
              <w:t>Отчего бывают пожары.</w:t>
            </w:r>
          </w:p>
          <w:p w:rsidR="001F2E48" w:rsidRPr="001F2E48" w:rsidRDefault="001F2E48" w:rsidP="001F2E48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2E48">
              <w:rPr>
                <w:rFonts w:ascii="Times New Roman" w:hAnsi="Times New Roman" w:cs="Times New Roman"/>
                <w:sz w:val="24"/>
                <w:szCs w:val="24"/>
              </w:rPr>
              <w:t>Пожар легче предупредить, чем потушить.</w:t>
            </w:r>
          </w:p>
          <w:p w:rsidR="001F2E48" w:rsidRPr="001F2E48" w:rsidRDefault="001F2E48" w:rsidP="001F2E48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2E48">
              <w:rPr>
                <w:rFonts w:ascii="Times New Roman" w:hAnsi="Times New Roman" w:cs="Times New Roman"/>
                <w:sz w:val="24"/>
                <w:szCs w:val="24"/>
              </w:rPr>
              <w:t>С огнем не шутят.</w:t>
            </w:r>
          </w:p>
          <w:p w:rsidR="001F2E48" w:rsidRPr="001F2E48" w:rsidRDefault="001F2E48" w:rsidP="003F5F1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48" w:rsidRPr="001F2E48" w:rsidRDefault="001F2E48" w:rsidP="001F2E48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2E48">
              <w:rPr>
                <w:rFonts w:ascii="Times New Roman" w:hAnsi="Times New Roman" w:cs="Times New Roman"/>
                <w:sz w:val="24"/>
                <w:szCs w:val="24"/>
              </w:rPr>
              <w:t>Правила пожарной безопасности и поведения при пожаре.</w:t>
            </w:r>
          </w:p>
          <w:p w:rsidR="001F2E48" w:rsidRPr="001F2E48" w:rsidRDefault="001F2E48" w:rsidP="001F2E48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2E48">
              <w:rPr>
                <w:rFonts w:ascii="Times New Roman" w:hAnsi="Times New Roman" w:cs="Times New Roman"/>
                <w:sz w:val="24"/>
                <w:szCs w:val="24"/>
              </w:rPr>
              <w:t>Чем тушить пожар?</w:t>
            </w:r>
          </w:p>
          <w:p w:rsidR="001F2E48" w:rsidRPr="001F2E48" w:rsidRDefault="001F2E48" w:rsidP="003F5F1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48" w:rsidRPr="001F2E48" w:rsidRDefault="001F2E48" w:rsidP="001F2E48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2E48">
              <w:rPr>
                <w:rFonts w:ascii="Times New Roman" w:hAnsi="Times New Roman" w:cs="Times New Roman"/>
                <w:sz w:val="24"/>
                <w:szCs w:val="24"/>
              </w:rPr>
              <w:t>Легковоспламеняющиеся и горючие жидкости – источники пожаров.</w:t>
            </w:r>
          </w:p>
          <w:p w:rsidR="001F2E48" w:rsidRPr="001F2E48" w:rsidRDefault="001F2E48" w:rsidP="001F2E48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2E48">
              <w:rPr>
                <w:rFonts w:ascii="Times New Roman" w:hAnsi="Times New Roman" w:cs="Times New Roman"/>
                <w:sz w:val="24"/>
                <w:szCs w:val="24"/>
              </w:rPr>
              <w:t>Первичные средства тушения пожара.</w:t>
            </w:r>
          </w:p>
          <w:p w:rsidR="001F2E48" w:rsidRPr="001F2E48" w:rsidRDefault="001F2E48" w:rsidP="001F2E48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2E48">
              <w:rPr>
                <w:rFonts w:ascii="Times New Roman" w:hAnsi="Times New Roman" w:cs="Times New Roman"/>
                <w:sz w:val="24"/>
                <w:szCs w:val="24"/>
              </w:rPr>
              <w:t>Правовые акты, определяющие ответственность граждан за нарушение правил пожарной безопасности.</w:t>
            </w:r>
          </w:p>
          <w:p w:rsidR="001F2E48" w:rsidRPr="001F2E48" w:rsidRDefault="001F2E48" w:rsidP="001F2E48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2E48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при ожогах, отравлении продуктами горения.</w:t>
            </w:r>
          </w:p>
          <w:p w:rsidR="001F2E48" w:rsidRPr="001F2E48" w:rsidRDefault="001F2E48" w:rsidP="001F2E48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2E48">
              <w:rPr>
                <w:rFonts w:ascii="Times New Roman" w:hAnsi="Times New Roman" w:cs="Times New Roman"/>
                <w:sz w:val="24"/>
                <w:szCs w:val="24"/>
              </w:rPr>
              <w:t>Предупреждающие, предписывающие, запрещающие, указательные знаки пожарной безопасности. Место установки.</w:t>
            </w:r>
          </w:p>
        </w:tc>
        <w:tc>
          <w:tcPr>
            <w:tcW w:w="1134" w:type="dxa"/>
          </w:tcPr>
          <w:p w:rsidR="001F2E48" w:rsidRPr="001F2E48" w:rsidRDefault="001F2E48" w:rsidP="003F5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48" w:rsidRPr="001F2E48" w:rsidRDefault="001F2E48" w:rsidP="003F5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48" w:rsidRPr="001F2E48" w:rsidRDefault="001F2E48" w:rsidP="003F5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48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:rsidR="001F2E48" w:rsidRPr="001F2E48" w:rsidRDefault="001F2E48" w:rsidP="003F5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48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  <w:p w:rsidR="001F2E48" w:rsidRPr="001F2E48" w:rsidRDefault="001F2E48" w:rsidP="003F5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48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  <w:p w:rsidR="001F2E48" w:rsidRPr="001F2E48" w:rsidRDefault="001F2E48" w:rsidP="003F5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48" w:rsidRPr="001F2E48" w:rsidRDefault="001F2E48" w:rsidP="003F5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48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  <w:p w:rsidR="001F2E48" w:rsidRPr="001F2E48" w:rsidRDefault="001F2E48" w:rsidP="003F5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48" w:rsidRPr="001F2E48" w:rsidRDefault="001F2E48" w:rsidP="003F5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48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  <w:p w:rsidR="001F2E48" w:rsidRPr="001F2E48" w:rsidRDefault="001F2E48" w:rsidP="003F5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48" w:rsidRPr="001F2E48" w:rsidRDefault="001F2E48" w:rsidP="003F5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48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  <w:p w:rsidR="001F2E48" w:rsidRPr="001F2E48" w:rsidRDefault="001F2E48" w:rsidP="003F5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48" w:rsidRPr="001F2E48" w:rsidRDefault="001F2E48" w:rsidP="003F5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48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  <w:p w:rsidR="001F2E48" w:rsidRPr="001F2E48" w:rsidRDefault="001F2E48" w:rsidP="003F5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48" w:rsidRPr="001F2E48" w:rsidRDefault="001F2E48" w:rsidP="003F5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48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:rsidR="001F2E48" w:rsidRPr="001F2E48" w:rsidRDefault="001F2E48" w:rsidP="003F5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48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:rsidR="001F2E48" w:rsidRPr="001F2E48" w:rsidRDefault="001F2E48" w:rsidP="003F5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48" w:rsidRPr="001F2E48" w:rsidRDefault="001F2E48" w:rsidP="003F5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48" w:rsidRPr="001F2E48" w:rsidRDefault="001F2E48" w:rsidP="003F5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F2E4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1F2E48" w:rsidRPr="001F2E48" w:rsidRDefault="001F2E48" w:rsidP="003F5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48" w:rsidRPr="001F2E48" w:rsidRDefault="001F2E48" w:rsidP="003F5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  <w:r w:rsidRPr="001F2E4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1F2E48" w:rsidRPr="001F2E48" w:rsidRDefault="001F2E48" w:rsidP="003F5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F2E48" w:rsidRPr="001F2E48" w:rsidRDefault="001F2E48" w:rsidP="003F5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48" w:rsidRPr="001F2E48" w:rsidRDefault="001F2E48" w:rsidP="003F5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808" w:type="dxa"/>
          </w:tcPr>
          <w:p w:rsidR="001F2E48" w:rsidRPr="001F2E48" w:rsidRDefault="001F2E48" w:rsidP="00BB3E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1-9</w:t>
            </w:r>
          </w:p>
        </w:tc>
      </w:tr>
      <w:tr w:rsidR="001F2E48" w:rsidRPr="001F2E48" w:rsidTr="00BB3ED4">
        <w:tc>
          <w:tcPr>
            <w:tcW w:w="534" w:type="dxa"/>
          </w:tcPr>
          <w:p w:rsidR="001F2E48" w:rsidRPr="001F2E48" w:rsidRDefault="001F2E48" w:rsidP="00BB3E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44" w:type="dxa"/>
          </w:tcPr>
          <w:p w:rsidR="001F2E48" w:rsidRPr="001F2E48" w:rsidRDefault="001F2E48" w:rsidP="003F5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48">
              <w:rPr>
                <w:rFonts w:ascii="Times New Roman" w:hAnsi="Times New Roman" w:cs="Times New Roman"/>
                <w:sz w:val="24"/>
                <w:szCs w:val="24"/>
              </w:rPr>
              <w:t>Организация  уборки территории, закрепленной за школой, от мусора.</w:t>
            </w:r>
          </w:p>
        </w:tc>
        <w:tc>
          <w:tcPr>
            <w:tcW w:w="1134" w:type="dxa"/>
          </w:tcPr>
          <w:p w:rsidR="001F2E48" w:rsidRPr="001F2E48" w:rsidRDefault="001F2E48" w:rsidP="003F5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Pr="001F2E48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418" w:type="dxa"/>
          </w:tcPr>
          <w:p w:rsidR="001F2E48" w:rsidRPr="001F2E48" w:rsidRDefault="001F2E48" w:rsidP="003F5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Осень, весна</w:t>
            </w:r>
          </w:p>
        </w:tc>
        <w:tc>
          <w:tcPr>
            <w:tcW w:w="1808" w:type="dxa"/>
          </w:tcPr>
          <w:p w:rsidR="001F2E48" w:rsidRPr="001F2E48" w:rsidRDefault="001F2E48" w:rsidP="003F5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4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F2E48" w:rsidRPr="001F2E48" w:rsidTr="00BB3ED4">
        <w:tc>
          <w:tcPr>
            <w:tcW w:w="534" w:type="dxa"/>
          </w:tcPr>
          <w:p w:rsidR="001F2E48" w:rsidRPr="001F2E48" w:rsidRDefault="001F2E48" w:rsidP="00BB3E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5244" w:type="dxa"/>
          </w:tcPr>
          <w:p w:rsidR="001F2E48" w:rsidRPr="001F2E48" w:rsidRDefault="001F2E48" w:rsidP="003F5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48">
              <w:rPr>
                <w:rFonts w:ascii="Times New Roman" w:hAnsi="Times New Roman" w:cs="Times New Roman"/>
                <w:sz w:val="24"/>
                <w:szCs w:val="24"/>
              </w:rPr>
              <w:t>Конкурс рисунков «Я пожарник»</w:t>
            </w:r>
          </w:p>
        </w:tc>
        <w:tc>
          <w:tcPr>
            <w:tcW w:w="1134" w:type="dxa"/>
          </w:tcPr>
          <w:p w:rsidR="001F2E48" w:rsidRPr="001F2E48" w:rsidRDefault="001F2E48" w:rsidP="003F5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48">
              <w:rPr>
                <w:rFonts w:ascii="Times New Roman" w:hAnsi="Times New Roman" w:cs="Times New Roman"/>
                <w:sz w:val="24"/>
                <w:szCs w:val="24"/>
              </w:rPr>
              <w:t>5-7 классы</w:t>
            </w:r>
          </w:p>
        </w:tc>
        <w:tc>
          <w:tcPr>
            <w:tcW w:w="1418" w:type="dxa"/>
          </w:tcPr>
          <w:p w:rsidR="001F2E48" w:rsidRPr="001F2E48" w:rsidRDefault="001F2E48" w:rsidP="003F5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1F2E48" w:rsidRPr="001F2E48" w:rsidRDefault="001F2E48" w:rsidP="003F5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48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1F2E48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1F2E48" w:rsidRPr="001F2E48" w:rsidTr="00BB3ED4">
        <w:tc>
          <w:tcPr>
            <w:tcW w:w="534" w:type="dxa"/>
          </w:tcPr>
          <w:p w:rsidR="001F2E48" w:rsidRPr="001F2E48" w:rsidRDefault="001F2E48" w:rsidP="00BB3E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44" w:type="dxa"/>
          </w:tcPr>
          <w:p w:rsidR="001F2E48" w:rsidRPr="001F2E48" w:rsidRDefault="001F2E48" w:rsidP="003F5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48">
              <w:rPr>
                <w:rFonts w:ascii="Times New Roman" w:hAnsi="Times New Roman" w:cs="Times New Roman"/>
                <w:sz w:val="24"/>
                <w:szCs w:val="24"/>
              </w:rPr>
              <w:t>Беседа «Профессия огня»</w:t>
            </w:r>
          </w:p>
        </w:tc>
        <w:tc>
          <w:tcPr>
            <w:tcW w:w="1134" w:type="dxa"/>
          </w:tcPr>
          <w:p w:rsidR="001F2E48" w:rsidRPr="001F2E48" w:rsidRDefault="001F2E48" w:rsidP="003F5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48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418" w:type="dxa"/>
          </w:tcPr>
          <w:p w:rsidR="001F2E48" w:rsidRPr="001F2E48" w:rsidRDefault="001F2E48" w:rsidP="003F5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1F2E48" w:rsidRPr="001F2E48" w:rsidRDefault="001F2E48" w:rsidP="003F5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48">
              <w:rPr>
                <w:rFonts w:ascii="Times New Roman" w:hAnsi="Times New Roman" w:cs="Times New Roman"/>
                <w:sz w:val="24"/>
                <w:szCs w:val="24"/>
              </w:rPr>
              <w:t xml:space="preserve">Учитель технологии </w:t>
            </w:r>
          </w:p>
        </w:tc>
      </w:tr>
      <w:tr w:rsidR="001F2E48" w:rsidRPr="001F2E48" w:rsidTr="00BB3ED4">
        <w:tc>
          <w:tcPr>
            <w:tcW w:w="534" w:type="dxa"/>
          </w:tcPr>
          <w:p w:rsidR="001F2E48" w:rsidRPr="001F2E48" w:rsidRDefault="001F2E48" w:rsidP="00BB3E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44" w:type="dxa"/>
          </w:tcPr>
          <w:p w:rsidR="001F2E48" w:rsidRPr="001F2E48" w:rsidRDefault="001F2E48" w:rsidP="003F5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48">
              <w:rPr>
                <w:rFonts w:ascii="Times New Roman" w:hAnsi="Times New Roman" w:cs="Times New Roman"/>
                <w:sz w:val="24"/>
                <w:szCs w:val="24"/>
              </w:rPr>
              <w:t>Игра-путешествие «Самый лучший и быстрый пожарник»</w:t>
            </w:r>
          </w:p>
        </w:tc>
        <w:tc>
          <w:tcPr>
            <w:tcW w:w="1134" w:type="dxa"/>
          </w:tcPr>
          <w:p w:rsidR="001F2E48" w:rsidRPr="001F2E48" w:rsidRDefault="001F2E48" w:rsidP="003F5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48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418" w:type="dxa"/>
          </w:tcPr>
          <w:p w:rsidR="001F2E48" w:rsidRPr="001F2E48" w:rsidRDefault="001F2E48" w:rsidP="003F5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1F2E48" w:rsidRPr="001F2E48" w:rsidRDefault="001F2E48" w:rsidP="003F5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48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937884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</w:tr>
      <w:tr w:rsidR="001F2E48" w:rsidRPr="001F2E48" w:rsidTr="00BB3ED4">
        <w:tc>
          <w:tcPr>
            <w:tcW w:w="534" w:type="dxa"/>
          </w:tcPr>
          <w:p w:rsidR="001F2E48" w:rsidRPr="001F2E48" w:rsidRDefault="001F2E48" w:rsidP="00BB3E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244" w:type="dxa"/>
          </w:tcPr>
          <w:p w:rsidR="001F2E48" w:rsidRPr="001F2E48" w:rsidRDefault="001F2E48" w:rsidP="003F5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48">
              <w:rPr>
                <w:rFonts w:ascii="Times New Roman" w:hAnsi="Times New Roman" w:cs="Times New Roman"/>
                <w:sz w:val="24"/>
                <w:szCs w:val="24"/>
              </w:rPr>
              <w:t>Оформление противопожарного стенда</w:t>
            </w:r>
          </w:p>
        </w:tc>
        <w:tc>
          <w:tcPr>
            <w:tcW w:w="1134" w:type="dxa"/>
          </w:tcPr>
          <w:p w:rsidR="001F2E48" w:rsidRPr="001F2E48" w:rsidRDefault="001F2E48" w:rsidP="003F5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F2E48" w:rsidRPr="001F2E48" w:rsidRDefault="001F2E48" w:rsidP="003F5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1F2E48" w:rsidRPr="001F2E48" w:rsidRDefault="001F2E48" w:rsidP="003F5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48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937884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</w:tr>
      <w:tr w:rsidR="001F2E48" w:rsidRPr="001F2E48" w:rsidTr="00BB3ED4">
        <w:tc>
          <w:tcPr>
            <w:tcW w:w="534" w:type="dxa"/>
          </w:tcPr>
          <w:p w:rsidR="001F2E48" w:rsidRPr="001F2E48" w:rsidRDefault="001F2E48" w:rsidP="00BB3E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244" w:type="dxa"/>
          </w:tcPr>
          <w:p w:rsidR="001F2E48" w:rsidRPr="001F2E48" w:rsidRDefault="001F2E48" w:rsidP="003F5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48">
              <w:rPr>
                <w:rFonts w:ascii="Times New Roman" w:hAnsi="Times New Roman" w:cs="Times New Roman"/>
                <w:sz w:val="24"/>
                <w:szCs w:val="24"/>
              </w:rPr>
              <w:t>Оформление стенгазет «Чтоб пожара избежать, Вот что должен школьник знать…»</w:t>
            </w:r>
          </w:p>
        </w:tc>
        <w:tc>
          <w:tcPr>
            <w:tcW w:w="1134" w:type="dxa"/>
          </w:tcPr>
          <w:p w:rsidR="001F2E48" w:rsidRPr="001F2E48" w:rsidRDefault="001F2E48" w:rsidP="003F5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48">
              <w:rPr>
                <w:rFonts w:ascii="Times New Roman" w:hAnsi="Times New Roman" w:cs="Times New Roman"/>
                <w:sz w:val="24"/>
                <w:szCs w:val="24"/>
              </w:rPr>
              <w:t>5-8 классы</w:t>
            </w:r>
          </w:p>
        </w:tc>
        <w:tc>
          <w:tcPr>
            <w:tcW w:w="1418" w:type="dxa"/>
          </w:tcPr>
          <w:p w:rsidR="001F2E48" w:rsidRPr="001F2E48" w:rsidRDefault="001F2E48" w:rsidP="003F5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1F2E48" w:rsidRPr="001F2E48" w:rsidRDefault="001F2E48" w:rsidP="003F5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Тьютор </w:t>
            </w:r>
          </w:p>
        </w:tc>
      </w:tr>
      <w:tr w:rsidR="001F2E48" w:rsidRPr="001F2E48" w:rsidTr="00BB3ED4">
        <w:tc>
          <w:tcPr>
            <w:tcW w:w="534" w:type="dxa"/>
          </w:tcPr>
          <w:p w:rsidR="001F2E48" w:rsidRPr="001F2E48" w:rsidRDefault="001F2E48" w:rsidP="00BB3E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244" w:type="dxa"/>
          </w:tcPr>
          <w:p w:rsidR="001F2E48" w:rsidRPr="001F2E48" w:rsidRDefault="001F2E48" w:rsidP="003F5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Проверить оборудование эвакуационных выходов из здания школы легко открывающимися запорами и обозначение их надписями и указательными знаками</w:t>
            </w:r>
          </w:p>
        </w:tc>
        <w:tc>
          <w:tcPr>
            <w:tcW w:w="1134" w:type="dxa"/>
          </w:tcPr>
          <w:p w:rsidR="001F2E48" w:rsidRPr="001F2E48" w:rsidRDefault="001F2E48" w:rsidP="003F5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F2E48" w:rsidRPr="001F2E48" w:rsidRDefault="001F2E48" w:rsidP="003F5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08" w:type="dxa"/>
          </w:tcPr>
          <w:p w:rsidR="001F2E48" w:rsidRPr="001F2E48" w:rsidRDefault="001F2E48" w:rsidP="003F5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</w:tc>
      </w:tr>
      <w:tr w:rsidR="001F2E48" w:rsidRPr="001F2E48" w:rsidTr="00BB3ED4">
        <w:tc>
          <w:tcPr>
            <w:tcW w:w="534" w:type="dxa"/>
          </w:tcPr>
          <w:p w:rsidR="001F2E48" w:rsidRPr="001F2E48" w:rsidRDefault="001F2E48" w:rsidP="00BB3E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244" w:type="dxa"/>
          </w:tcPr>
          <w:p w:rsidR="001F2E48" w:rsidRPr="001F2E48" w:rsidRDefault="001F2E48" w:rsidP="004F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Проверить чердачные помещения на наличие постор</w:t>
            </w:r>
            <w:r w:rsidR="004F03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нних предметов</w:t>
            </w:r>
          </w:p>
        </w:tc>
        <w:tc>
          <w:tcPr>
            <w:tcW w:w="1134" w:type="dxa"/>
          </w:tcPr>
          <w:p w:rsidR="001F2E48" w:rsidRPr="001F2E48" w:rsidRDefault="001F2E48" w:rsidP="003F5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F2E48" w:rsidRPr="001F2E48" w:rsidRDefault="001F2E48" w:rsidP="003F5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08" w:type="dxa"/>
          </w:tcPr>
          <w:p w:rsidR="001F2E48" w:rsidRPr="001F2E48" w:rsidRDefault="001F2E48" w:rsidP="003F5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</w:tc>
      </w:tr>
      <w:tr w:rsidR="001F2E48" w:rsidRPr="001F2E48" w:rsidTr="00BB3ED4">
        <w:tc>
          <w:tcPr>
            <w:tcW w:w="534" w:type="dxa"/>
          </w:tcPr>
          <w:p w:rsidR="001F2E48" w:rsidRPr="001F2E48" w:rsidRDefault="001F2E48" w:rsidP="00BB3E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244" w:type="dxa"/>
          </w:tcPr>
          <w:p w:rsidR="001F2E48" w:rsidRPr="001F2E48" w:rsidRDefault="001F2E48" w:rsidP="003F5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Проверять исправность электроустановок, электровыключателей, наличие в электрощитах стандартных предохранителей и отсутствие оголенных проводов</w:t>
            </w:r>
          </w:p>
        </w:tc>
        <w:tc>
          <w:tcPr>
            <w:tcW w:w="1134" w:type="dxa"/>
          </w:tcPr>
          <w:p w:rsidR="001F2E48" w:rsidRPr="001F2E48" w:rsidRDefault="001F2E48" w:rsidP="003F5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F2E48" w:rsidRPr="001F2E48" w:rsidRDefault="001F2E48" w:rsidP="003F5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808" w:type="dxa"/>
          </w:tcPr>
          <w:p w:rsidR="001F2E48" w:rsidRPr="001F2E48" w:rsidRDefault="001F2E48" w:rsidP="001F2E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Завхоз</w:t>
            </w:r>
          </w:p>
        </w:tc>
      </w:tr>
      <w:tr w:rsidR="001F2E48" w:rsidRPr="001F2E48" w:rsidTr="00BB3ED4">
        <w:tc>
          <w:tcPr>
            <w:tcW w:w="534" w:type="dxa"/>
          </w:tcPr>
          <w:p w:rsidR="001F2E48" w:rsidRDefault="001F2E48" w:rsidP="00BB3E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244" w:type="dxa"/>
          </w:tcPr>
          <w:p w:rsidR="001F2E48" w:rsidRPr="001F2E48" w:rsidRDefault="001F2E48" w:rsidP="004F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соблюдение правил пожарной безопасности при проведении детских утренников, вечеров, киносеансов, новогодних праздников, других массовых мероприятий, установив во время 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обязательное дежур</w:t>
            </w:r>
            <w:r w:rsidR="004F039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 работников</w:t>
            </w:r>
          </w:p>
        </w:tc>
        <w:tc>
          <w:tcPr>
            <w:tcW w:w="1134" w:type="dxa"/>
          </w:tcPr>
          <w:p w:rsidR="001F2E48" w:rsidRPr="001F2E48" w:rsidRDefault="001F2E48" w:rsidP="003F5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F2E48" w:rsidRPr="001F2E48" w:rsidRDefault="001F2E48" w:rsidP="003F5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08" w:type="dxa"/>
          </w:tcPr>
          <w:p w:rsidR="001F2E48" w:rsidRPr="001F2E48" w:rsidRDefault="001F2E48" w:rsidP="00BB3E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</w:t>
            </w:r>
          </w:p>
        </w:tc>
      </w:tr>
      <w:tr w:rsidR="001F2E48" w:rsidRPr="001F2E48" w:rsidTr="001F2E48">
        <w:trPr>
          <w:trHeight w:val="1508"/>
        </w:trPr>
        <w:tc>
          <w:tcPr>
            <w:tcW w:w="534" w:type="dxa"/>
          </w:tcPr>
          <w:p w:rsidR="001F2E48" w:rsidRDefault="001F2E48" w:rsidP="00BB3E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244" w:type="dxa"/>
          </w:tcPr>
          <w:p w:rsidR="001F2E48" w:rsidRPr="001F2E48" w:rsidRDefault="001F2E48" w:rsidP="004F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хран</w:t>
            </w:r>
            <w:r w:rsidR="004F039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красок, лаков, растворителей и других </w:t>
            </w:r>
            <w:r w:rsidR="004F0392">
              <w:rPr>
                <w:rFonts w:ascii="Times New Roman" w:hAnsi="Times New Roman" w:cs="Times New Roman"/>
                <w:sz w:val="24"/>
                <w:szCs w:val="24"/>
              </w:rPr>
              <w:t>легковоспламеняющихся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жидкостей в несгораемых кладовках отдельно от здания учреждения, то есть там, где нет людей</w:t>
            </w:r>
          </w:p>
        </w:tc>
        <w:tc>
          <w:tcPr>
            <w:tcW w:w="1134" w:type="dxa"/>
          </w:tcPr>
          <w:p w:rsidR="001F2E48" w:rsidRPr="001F2E48" w:rsidRDefault="001F2E48" w:rsidP="003F5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F2E48" w:rsidRPr="001F2E48" w:rsidRDefault="001F2E48" w:rsidP="003F5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08" w:type="dxa"/>
          </w:tcPr>
          <w:p w:rsidR="001F2E48" w:rsidRPr="001F2E48" w:rsidRDefault="001F2E48" w:rsidP="001F2E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Завхоз</w:t>
            </w:r>
          </w:p>
        </w:tc>
      </w:tr>
      <w:tr w:rsidR="001F2E48" w:rsidRPr="001F2E48" w:rsidTr="00BB3ED4">
        <w:tc>
          <w:tcPr>
            <w:tcW w:w="534" w:type="dxa"/>
          </w:tcPr>
          <w:p w:rsidR="001F2E48" w:rsidRDefault="001F2E48" w:rsidP="00BB3E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244" w:type="dxa"/>
          </w:tcPr>
          <w:p w:rsidR="001F2E48" w:rsidRPr="001F2E48" w:rsidRDefault="001F2E48" w:rsidP="003F5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уроках </w:t>
            </w:r>
            <w:r w:rsidR="00937884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окружающий мир проводить пятиминутки «Пожарная безопасность»</w:t>
            </w:r>
          </w:p>
        </w:tc>
        <w:tc>
          <w:tcPr>
            <w:tcW w:w="1134" w:type="dxa"/>
          </w:tcPr>
          <w:p w:rsidR="001F2E48" w:rsidRPr="001F2E48" w:rsidRDefault="001F2E48" w:rsidP="003F5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F2E48" w:rsidRPr="001F2E48" w:rsidRDefault="001F2E48" w:rsidP="003F5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08" w:type="dxa"/>
          </w:tcPr>
          <w:p w:rsidR="001F2E48" w:rsidRPr="001F2E48" w:rsidRDefault="001F2E48" w:rsidP="001F2E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  <w:r w:rsidR="00937884">
              <w:rPr>
                <w:rFonts w:ascii="Times New Roman" w:hAnsi="Times New Roman" w:cs="Times New Roman"/>
              </w:rPr>
              <w:t>ОБЗР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</w:rPr>
              <w:t>классные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руководители</w:t>
            </w:r>
          </w:p>
        </w:tc>
      </w:tr>
      <w:tr w:rsidR="001F2E48" w:rsidRPr="001F2E48" w:rsidTr="00BB3ED4">
        <w:tc>
          <w:tcPr>
            <w:tcW w:w="534" w:type="dxa"/>
          </w:tcPr>
          <w:p w:rsidR="001F2E48" w:rsidRDefault="001F2E48" w:rsidP="00BB3E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244" w:type="dxa"/>
          </w:tcPr>
          <w:p w:rsidR="001F2E48" w:rsidRPr="001F2E48" w:rsidRDefault="001F2E48" w:rsidP="003F5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Систематически очищать территорию учреждения от мусора, не допускать его сжигания на территории</w:t>
            </w:r>
          </w:p>
        </w:tc>
        <w:tc>
          <w:tcPr>
            <w:tcW w:w="1134" w:type="dxa"/>
          </w:tcPr>
          <w:p w:rsidR="001F2E48" w:rsidRPr="001F2E48" w:rsidRDefault="001F2E48" w:rsidP="003F5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F2E48" w:rsidRPr="001F2E48" w:rsidRDefault="001F2E48" w:rsidP="003F5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08" w:type="dxa"/>
          </w:tcPr>
          <w:p w:rsidR="001F2E48" w:rsidRPr="001F2E48" w:rsidRDefault="001F2E48" w:rsidP="00BB3E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Завхоз, сторож</w:t>
            </w:r>
          </w:p>
        </w:tc>
      </w:tr>
      <w:tr w:rsidR="001F2E48" w:rsidRPr="001F2E48" w:rsidTr="00BB3ED4">
        <w:tc>
          <w:tcPr>
            <w:tcW w:w="534" w:type="dxa"/>
          </w:tcPr>
          <w:p w:rsidR="001F2E48" w:rsidRDefault="001F2E48" w:rsidP="00BB3E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244" w:type="dxa"/>
          </w:tcPr>
          <w:p w:rsidR="001F2E48" w:rsidRPr="001F2E48" w:rsidRDefault="001F2E48" w:rsidP="003F5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Оформить выставку: «Профилактика пожаров»</w:t>
            </w:r>
          </w:p>
        </w:tc>
        <w:tc>
          <w:tcPr>
            <w:tcW w:w="1134" w:type="dxa"/>
          </w:tcPr>
          <w:p w:rsidR="001F2E48" w:rsidRPr="001F2E48" w:rsidRDefault="001F2E48" w:rsidP="003F5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F2E48" w:rsidRDefault="001F2E48" w:rsidP="003F5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 w:rsidR="009378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  <w:p w:rsidR="001F2E48" w:rsidRPr="001F2E48" w:rsidRDefault="00937884" w:rsidP="003F5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2025</w:t>
            </w:r>
            <w:r w:rsidR="001F2E4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08" w:type="dxa"/>
          </w:tcPr>
          <w:p w:rsidR="001F2E48" w:rsidRPr="001F2E48" w:rsidRDefault="001F2E48" w:rsidP="00BB3ED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B3ED4" w:rsidRPr="001F2E48" w:rsidRDefault="00BB3ED4" w:rsidP="00BB3ED4">
      <w:pPr>
        <w:spacing w:after="0"/>
        <w:jc w:val="both"/>
        <w:rPr>
          <w:rFonts w:ascii="Times New Roman" w:hAnsi="Times New Roman" w:cs="Times New Roman"/>
        </w:rPr>
      </w:pPr>
    </w:p>
    <w:sectPr w:rsidR="00BB3ED4" w:rsidRPr="001F2E48" w:rsidSect="00BB3ED4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093803"/>
    <w:multiLevelType w:val="hybridMultilevel"/>
    <w:tmpl w:val="756C2F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4E10887"/>
    <w:multiLevelType w:val="hybridMultilevel"/>
    <w:tmpl w:val="95905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3ED4"/>
    <w:rsid w:val="00185F9C"/>
    <w:rsid w:val="001F2E48"/>
    <w:rsid w:val="002E6FC4"/>
    <w:rsid w:val="00475DC5"/>
    <w:rsid w:val="004F0392"/>
    <w:rsid w:val="0091327F"/>
    <w:rsid w:val="00937884"/>
    <w:rsid w:val="00BB3ED4"/>
    <w:rsid w:val="00C00384"/>
    <w:rsid w:val="00DF6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3E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B3ED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F6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60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75BD9-E404-4F5C-A9B0-0907B77B9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6</cp:revision>
  <cp:lastPrinted>2023-09-20T08:13:00Z</cp:lastPrinted>
  <dcterms:created xsi:type="dcterms:W3CDTF">2022-09-14T15:13:00Z</dcterms:created>
  <dcterms:modified xsi:type="dcterms:W3CDTF">2025-06-04T09:10:00Z</dcterms:modified>
</cp:coreProperties>
</file>