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28"/>
          <w:szCs w:val="28"/>
          <w:shd w:val="clear" w:color="auto" w:fill="FFFFFF"/>
        </w:rPr>
        <w:br/>
        <w:t>ПАМЯТКА ДЛЯ РОДИТЕЛЕЙ</w:t>
      </w:r>
    </w:p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28"/>
          <w:szCs w:val="28"/>
          <w:shd w:val="clear" w:color="auto" w:fill="FFFFFF"/>
        </w:rPr>
        <w:t> ПО БЕЗОПАСНОСТИ ДОРОЖНОГО ДВИЖЕНИЯ</w:t>
      </w:r>
    </w:p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b/>
          <w:bCs/>
          <w:color w:val="00B050"/>
          <w:sz w:val="28"/>
          <w:szCs w:val="28"/>
          <w:shd w:val="clear" w:color="auto" w:fill="FFFFFF"/>
        </w:rPr>
        <w:t> </w:t>
      </w:r>
    </w:p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ЧТО МОГУ СДЕЛАТЬ Я, КАК РОДИТЕЛЬ?</w:t>
      </w:r>
    </w:p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00B050"/>
          <w:sz w:val="28"/>
          <w:szCs w:val="28"/>
          <w:shd w:val="clear" w:color="auto" w:fill="FFFFFF"/>
        </w:rPr>
        <w:t> 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Быть примером для своего ребенка в поведении на дороге и как пешеход, и как водитель!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Пристегиваться ремнем безопасности в автомобиле ВСЕГДА!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 xml:space="preserve">Использовать </w:t>
      </w:r>
      <w:proofErr w:type="spellStart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автокресло</w:t>
      </w:r>
      <w:proofErr w:type="spellEnd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автолюльку</w:t>
      </w:r>
      <w:proofErr w:type="spellEnd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 xml:space="preserve"> или ремень безопасности (по возрасту) для своего ребенка ВСЕГДА!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 xml:space="preserve">Купить и прикрепить себе и ребенку </w:t>
      </w:r>
      <w:proofErr w:type="spellStart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фликеры</w:t>
      </w:r>
      <w:proofErr w:type="spellEnd"/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 xml:space="preserve"> (светоотражатели) на одежду. Актуально в темное время суток и зимой!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Изучать и использовать новую информацию о безопасности детей на дороге.</w:t>
      </w:r>
    </w:p>
    <w:p w:rsidR="00457613" w:rsidRDefault="00457613" w:rsidP="00457613">
      <w:pPr>
        <w:pStyle w:val="a4"/>
        <w:spacing w:before="0" w:beforeAutospacing="0" w:after="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color w:val="7030A0"/>
          <w:sz w:val="28"/>
          <w:szCs w:val="28"/>
          <w:shd w:val="clear" w:color="auto" w:fill="FFFFFF"/>
        </w:rPr>
        <w:t>Учить своего ребенка тому, что именно от поведения на дороге зависит ЕГО ЖИЗНЬ и ЖИЗНЬ ДРУГИХ ЛЮДЕЙ – участников дорожного движения!</w:t>
      </w:r>
    </w:p>
    <w:p w:rsidR="00457613" w:rsidRDefault="00457613" w:rsidP="00457613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color w:val="FF0000"/>
          <w:sz w:val="32"/>
          <w:szCs w:val="32"/>
          <w:shd w:val="clear" w:color="auto" w:fill="FFFFFF"/>
        </w:rPr>
        <w:t>ЗАПОМНИТЕ И ОБЪЯСНИТЕ ДЕТЯМ!</w:t>
      </w:r>
    </w:p>
    <w:p w:rsidR="00457613" w:rsidRDefault="00457613" w:rsidP="00457613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ПРИ ПЕРЕХОДЕ ПРОЕЗЖЕЙ ЧАСТИ: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Переходите дорогу только по пешеходным переходам или на перекрестках по линии тротуара, иначе ребенок привыкнет переходить </w:t>
      </w:r>
      <w:proofErr w:type="gramStart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дорогу</w:t>
      </w:r>
      <w:proofErr w:type="gramEnd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где придется.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Идите только </w:t>
      </w:r>
      <w:proofErr w:type="gramStart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на</w:t>
      </w:r>
      <w:proofErr w:type="gramEnd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зеленый</w:t>
      </w:r>
      <w:proofErr w:type="gramEnd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свет светофора: ребенок должен привыкнуть, что на красный и желтый сигналы дорогу не переходят, даже если нет транспорта.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Выходя на проезжую часть, прекращайте разговоры: ребенок должен усвоить, что при переходе дороги разговоры излишни.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спешите и не бегите, переходите дорогу размеренным шагом.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переходите дорогу наискосок, объясняйте и показывайте ребенку каждый раз, что идете строго поперек улицы. Это делается для лучшего наблюдения за автотранспортом.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также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7.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lastRenderedPageBreak/>
        <w:t>8.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 переходе проезжей части по нерегулируемому переходу в группе людей учите ребенка внимательно следить за началом движения транспорта.</w:t>
      </w:r>
    </w:p>
    <w:p w:rsidR="00457613" w:rsidRDefault="00457613" w:rsidP="00457613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ГОТОВЯСЬ ПЕРЕЙТИ ДОРОГУ: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Остановитесь или замедлите движение, осмотрите проезжую часть.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Привлекайте ребенка к наблюдению за обстановкой на дороге.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Подчеркивайте свои движения: поворот головы для осмотра улицы, остановку для осмотра дороги, остановку для пропуска транспортных средств.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Учите ребенка различать транспортные средства.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стойте с ребенком на краю тротуара, так как при проезде транспортное средство может зацепить, сбить, наехать на вас.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Обратите внимание ребенка на транспортное средство, готовящееся к повороту, расскажите о сигналах указателя поворота у автомобиля и жестах мотоциклиста и велосипедиста.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7.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Объясняйте и показывайте ребенку, как транспортное средство останавливается у перекрестка, как оно движется по инерции, чтобы ребенок понял, что автомобиль не может остановиться сразу.</w:t>
      </w:r>
    </w:p>
    <w:p w:rsidR="00457613" w:rsidRDefault="00457613" w:rsidP="00457613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ПРИ ДВИЖЕНИИ ПО ТРОТУАРУ: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1.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Придерживайтесь правой стороны тротуара.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2.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ведите ребенка по краю тротуара, взрослый должен находиться со стороны проезжей части.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3.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Маленький ребенок должен идти рядом </w:t>
      </w:r>
      <w:proofErr w:type="gramStart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со</w:t>
      </w:r>
      <w:proofErr w:type="gramEnd"/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 xml:space="preserve"> взрослым, крепко держась за руку.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4.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Приучите ребенка, идя по тротуару, внимательно наблюдать за выездом со двора или с территории предприятия.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5.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Не приучайте детей выходить на проезжую часть, коляски и санки с детьми везите только по тротуару.</w:t>
      </w:r>
    </w:p>
    <w:p w:rsidR="00457613" w:rsidRDefault="00457613" w:rsidP="00457613">
      <w:pPr>
        <w:pStyle w:val="a4"/>
        <w:spacing w:before="0" w:beforeAutospacing="0" w:after="150" w:afterAutospacing="0"/>
        <w:ind w:hanging="360"/>
        <w:jc w:val="both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6.</w:t>
      </w:r>
      <w:r>
        <w:rPr>
          <w:b/>
          <w:bCs/>
          <w:i/>
          <w:iCs/>
          <w:color w:val="7030A0"/>
          <w:sz w:val="14"/>
          <w:szCs w:val="14"/>
          <w:shd w:val="clear" w:color="auto" w:fill="FFFFFF"/>
        </w:rPr>
        <w:t>    </w:t>
      </w:r>
      <w:r>
        <w:rPr>
          <w:rFonts w:ascii="Arial" w:hAnsi="Arial" w:cs="Arial"/>
          <w:b/>
          <w:bCs/>
          <w:i/>
          <w:iCs/>
          <w:color w:val="7030A0"/>
          <w:sz w:val="28"/>
          <w:szCs w:val="28"/>
          <w:shd w:val="clear" w:color="auto" w:fill="FFFFFF"/>
        </w:rPr>
        <w:t>При движении группы ребят учите их идти в паре, выполняя все указания взрослых, сопровождающих детей.</w:t>
      </w:r>
    </w:p>
    <w:p w:rsidR="00457613" w:rsidRDefault="00457613" w:rsidP="00457613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404040"/>
          <w:sz w:val="22"/>
          <w:szCs w:val="22"/>
          <w:shd w:val="clear" w:color="auto" w:fill="FFFFFF"/>
        </w:rPr>
      </w:pPr>
      <w:r>
        <w:rPr>
          <w:rFonts w:ascii="Arial Black" w:hAnsi="Arial Black" w:cs="Arial"/>
          <w:b/>
          <w:bCs/>
          <w:i/>
          <w:iCs/>
          <w:color w:val="FF0000"/>
          <w:shd w:val="clear" w:color="auto" w:fill="FFFFFF"/>
        </w:rPr>
        <w:t>УЧИТЕ ДЕТЕЙ СОБЛЮДАТЬ ПРАВИЛА ДОРОЖНОГО ДВИЖЕНИЯ!!!</w:t>
      </w:r>
    </w:p>
    <w:p w:rsidR="009B0DAE" w:rsidRDefault="009B0DAE"/>
    <w:sectPr w:rsidR="009B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7613"/>
    <w:rsid w:val="00457613"/>
    <w:rsid w:val="009B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5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2861</Characters>
  <Application>Microsoft Office Word</Application>
  <DocSecurity>0</DocSecurity>
  <Lines>23</Lines>
  <Paragraphs>6</Paragraphs>
  <ScaleCrop>false</ScaleCrop>
  <Company>Grizli777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2021-07-08T07:53:00Z</dcterms:created>
  <dcterms:modified xsi:type="dcterms:W3CDTF">2021-07-08T07:53:00Z</dcterms:modified>
</cp:coreProperties>
</file>